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F8" w:rsidRPr="009E7E54" w:rsidRDefault="00625CF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7E5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E7E54">
        <w:rPr>
          <w:rFonts w:ascii="Times New Roman" w:hAnsi="Times New Roman" w:cs="Times New Roman"/>
          <w:sz w:val="24"/>
          <w:szCs w:val="24"/>
        </w:rPr>
        <w:br/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5CF8" w:rsidRPr="009E7E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CF8" w:rsidRPr="009E7E54" w:rsidRDefault="00625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4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CF8" w:rsidRPr="009E7E54" w:rsidRDefault="00625C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4">
              <w:rPr>
                <w:rFonts w:ascii="Times New Roman" w:hAnsi="Times New Roman" w:cs="Times New Roman"/>
                <w:sz w:val="24"/>
                <w:szCs w:val="24"/>
              </w:rPr>
              <w:t>N 239-ФЗ</w:t>
            </w:r>
          </w:p>
        </w:tc>
      </w:tr>
    </w:tbl>
    <w:p w:rsidR="00625CF8" w:rsidRPr="009E7E54" w:rsidRDefault="00625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В ТРУДОВОЙ КОДЕКС РОССИЙСКОЙ ФЕДЕРАЦИИ В СВЯЗИ С ПРИНЯТИЕМ</w:t>
      </w:r>
    </w:p>
    <w:p w:rsidR="00625CF8" w:rsidRPr="009E7E54" w:rsidRDefault="00625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ФЕДЕРАЛЬНОГО ЗАКОНА "О НЕЗАВИСИМОЙ ОЦЕНКЕ КВАЛИФИКАЦИИ"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Принят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22 июня 2016 года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Одобрен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Статья 1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Внести в Трудовой </w:t>
      </w:r>
      <w:hyperlink r:id="rId5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3; 2006, N 27, ст. 2878; 2013, N 27, ст. 3477) следующие изменения: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статью 187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"Статья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работодателя.";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статье 196</w:t>
        </w:r>
      </w:hyperlink>
      <w:r w:rsidRPr="009E7E54">
        <w:rPr>
          <w:rFonts w:ascii="Times New Roman" w:hAnsi="Times New Roman" w:cs="Times New Roman"/>
          <w:sz w:val="24"/>
          <w:szCs w:val="24"/>
        </w:rPr>
        <w:t>: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дополнить словами ", по направлению работников на прохождение независимой оценки квалификации";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после слов "профессионального образования" дополнить словами ", а </w:t>
      </w:r>
      <w:r w:rsidRPr="009E7E54">
        <w:rPr>
          <w:rFonts w:ascii="Times New Roman" w:hAnsi="Times New Roman" w:cs="Times New Roman"/>
          <w:sz w:val="24"/>
          <w:szCs w:val="24"/>
        </w:rPr>
        <w:lastRenderedPageBreak/>
        <w:t>также направления работников на прохождение независимой оценки квалификации";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после слов "профессиональное образование работников" дополнить словами ", направление работников (с их письменного согласия) на прохождение независимой оценки квалификации";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1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после слова "специальностей" дополнить словами ", в том числе для направления работников на прохождение независимой оценки квалификации,";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д) </w:t>
      </w:r>
      <w:hyperlink r:id="rId12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частью шестой следующего содержания: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"При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3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статье 197</w:t>
        </w:r>
      </w:hyperlink>
      <w:r w:rsidRPr="009E7E54">
        <w:rPr>
          <w:rFonts w:ascii="Times New Roman" w:hAnsi="Times New Roman" w:cs="Times New Roman"/>
          <w:sz w:val="24"/>
          <w:szCs w:val="24"/>
        </w:rPr>
        <w:t>: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дополнить словами ", на прохождение независимой оценки квалификации";</w:t>
      </w: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9E7E54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9E7E54">
        <w:rPr>
          <w:rFonts w:ascii="Times New Roman" w:hAnsi="Times New Roman" w:cs="Times New Roman"/>
          <w:sz w:val="24"/>
          <w:szCs w:val="24"/>
        </w:rPr>
        <w:t xml:space="preserve"> дополнить словами ", а также на прохождение независимой оценки квалификации".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Статья 2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Президент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5CF8" w:rsidRPr="009E7E54" w:rsidRDefault="00625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В.ПУТИН</w:t>
      </w:r>
    </w:p>
    <w:p w:rsidR="00625CF8" w:rsidRPr="009E7E54" w:rsidRDefault="00625C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25CF8" w:rsidRPr="009E7E54" w:rsidRDefault="00625C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625CF8" w:rsidRPr="009E7E54" w:rsidRDefault="00625C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N 239-ФЗ</w:t>
      </w: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CF8" w:rsidRPr="009E7E54" w:rsidRDefault="00625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07C7" w:rsidRPr="009E7E54" w:rsidRDefault="002707C7">
      <w:pPr>
        <w:rPr>
          <w:rFonts w:ascii="Times New Roman" w:hAnsi="Times New Roman" w:cs="Times New Roman"/>
          <w:sz w:val="24"/>
          <w:szCs w:val="24"/>
        </w:rPr>
      </w:pPr>
    </w:p>
    <w:sectPr w:rsidR="002707C7" w:rsidRPr="009E7E54" w:rsidSect="00C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F8"/>
    <w:rsid w:val="002707C7"/>
    <w:rsid w:val="00625CF8"/>
    <w:rsid w:val="0074302B"/>
    <w:rsid w:val="009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3982-0E3C-48E4-AFC8-AEFE7C4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66A4495454BCC8A063D1AD4D65478BBD10ECD0812E46BD307FD384FB7BFED5724677E993Cb5M4J" TargetMode="External"/><Relationship Id="rId13" Type="http://schemas.openxmlformats.org/officeDocument/2006/relationships/hyperlink" Target="consultantplus://offline/ref=27C66A4495454BCC8A063D1AD4D65478BBD10ECD0812E46BD307FD384FB7BFED5724677E993Db5M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66A4495454BCC8A063D1AD4D65478BBD10ECD0812E46BD307FD384FB7BFED5724677E993Cb5M4J" TargetMode="External"/><Relationship Id="rId12" Type="http://schemas.openxmlformats.org/officeDocument/2006/relationships/hyperlink" Target="consultantplus://offline/ref=27C66A4495454BCC8A063D1AD4D65478BBD10ECD0812E46BD307FD384FB7BFED5724677E993Cb5M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66A4495454BCC8A063D1AD4D65478BBD10ECD0812E46BD307FD384FB7BFED5724677E993Cb5M9J" TargetMode="External"/><Relationship Id="rId11" Type="http://schemas.openxmlformats.org/officeDocument/2006/relationships/hyperlink" Target="consultantplus://offline/ref=27C66A4495454BCC8A063D1AD4D65478BBD10ECD0812E46BD307FD384FB7BFED5724677E993Db5MDJ" TargetMode="External"/><Relationship Id="rId5" Type="http://schemas.openxmlformats.org/officeDocument/2006/relationships/hyperlink" Target="consultantplus://offline/ref=27C66A4495454BCC8A063D1AD4D65478BBD10ECD0812E46BD307FD384FbBM7J" TargetMode="External"/><Relationship Id="rId15" Type="http://schemas.openxmlformats.org/officeDocument/2006/relationships/hyperlink" Target="consultantplus://offline/ref=27C66A4495454BCC8A063D1AD4D65478BBD10ECD0812E46BD307FD384FB7BFED5724677E993Db5M9J" TargetMode="External"/><Relationship Id="rId10" Type="http://schemas.openxmlformats.org/officeDocument/2006/relationships/hyperlink" Target="consultantplus://offline/ref=27C66A4495454BCC8A063D1AD4D65478BBD10ECD0812E46BD307FD384FB7BFED5724677E993Db5M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66A4495454BCC8A063D1AD4D65478BBD10ECD0812E46BD307FD384FB7BFED5724677E993Cb5M5J" TargetMode="External"/><Relationship Id="rId14" Type="http://schemas.openxmlformats.org/officeDocument/2006/relationships/hyperlink" Target="consultantplus://offline/ref=27C66A4495454BCC8A063D1AD4D65478BBD10ECD0812E46BD307FD384FB7BFED5724677E993Db5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Носова</cp:lastModifiedBy>
  <cp:revision>2</cp:revision>
  <dcterms:created xsi:type="dcterms:W3CDTF">2016-08-05T08:35:00Z</dcterms:created>
  <dcterms:modified xsi:type="dcterms:W3CDTF">2016-08-05T08:35:00Z</dcterms:modified>
</cp:coreProperties>
</file>