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proofErr w:type="gramStart"/>
      <w:r w:rsidRPr="00260885">
        <w:rPr>
          <w:rFonts w:ascii="Times New Roman" w:eastAsia="Times New Roman" w:hAnsi="Times New Roman" w:cs="Times New Roman"/>
          <w:b/>
          <w:sz w:val="28"/>
          <w:szCs w:val="28"/>
          <w:lang w:eastAsia="ru-RU"/>
        </w:rPr>
        <w:t>П</w:t>
      </w:r>
      <w:proofErr w:type="gramEnd"/>
      <w:r w:rsidRPr="00260885">
        <w:rPr>
          <w:rFonts w:ascii="Times New Roman" w:eastAsia="Times New Roman" w:hAnsi="Times New Roman" w:cs="Times New Roman"/>
          <w:b/>
          <w:sz w:val="28"/>
          <w:szCs w:val="28"/>
          <w:lang w:eastAsia="ru-RU"/>
        </w:rPr>
        <w:t xml:space="preserve"> Р О Т О К О Л</w:t>
      </w:r>
    </w:p>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r w:rsidRPr="00260885">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260885" w:rsidRPr="00260885" w:rsidRDefault="00260885" w:rsidP="00260885">
      <w:pPr>
        <w:spacing w:after="0" w:line="240" w:lineRule="auto"/>
        <w:jc w:val="both"/>
        <w:rPr>
          <w:rFonts w:ascii="Times New Roman" w:eastAsia="Times New Roman" w:hAnsi="Times New Roman" w:cs="Times New Roman"/>
          <w:b/>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b/>
          <w:sz w:val="28"/>
          <w:szCs w:val="28"/>
          <w:u w:val="single"/>
          <w:lang w:eastAsia="ru-RU"/>
        </w:rPr>
      </w:pPr>
      <w:r w:rsidRPr="00260885">
        <w:rPr>
          <w:rFonts w:ascii="Times New Roman" w:eastAsia="Times New Roman" w:hAnsi="Times New Roman" w:cs="Times New Roman"/>
          <w:b/>
          <w:sz w:val="28"/>
          <w:szCs w:val="28"/>
          <w:lang w:eastAsia="ru-RU"/>
        </w:rPr>
        <w:t>г. Москва</w:t>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t xml:space="preserve">     </w:t>
      </w:r>
      <w:r w:rsidR="006A5510">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u w:val="single"/>
          <w:lang w:eastAsia="ru-RU"/>
        </w:rPr>
        <w:t xml:space="preserve">от </w:t>
      </w:r>
      <w:r w:rsidR="006A5510">
        <w:rPr>
          <w:rFonts w:ascii="Times New Roman" w:eastAsia="Times New Roman" w:hAnsi="Times New Roman" w:cs="Times New Roman"/>
          <w:b/>
          <w:sz w:val="28"/>
          <w:szCs w:val="28"/>
          <w:u w:val="single"/>
          <w:lang w:eastAsia="ru-RU"/>
        </w:rPr>
        <w:t>2</w:t>
      </w:r>
      <w:r w:rsidR="00E848DB">
        <w:rPr>
          <w:rFonts w:ascii="Times New Roman" w:eastAsia="Times New Roman" w:hAnsi="Times New Roman" w:cs="Times New Roman"/>
          <w:b/>
          <w:sz w:val="28"/>
          <w:szCs w:val="28"/>
          <w:u w:val="single"/>
          <w:lang w:eastAsia="ru-RU"/>
        </w:rPr>
        <w:t>2 окт</w:t>
      </w:r>
      <w:r w:rsidR="006A5510">
        <w:rPr>
          <w:rFonts w:ascii="Times New Roman" w:eastAsia="Times New Roman" w:hAnsi="Times New Roman" w:cs="Times New Roman"/>
          <w:b/>
          <w:sz w:val="28"/>
          <w:szCs w:val="28"/>
          <w:u w:val="single"/>
          <w:lang w:eastAsia="ru-RU"/>
        </w:rPr>
        <w:t xml:space="preserve">ября </w:t>
      </w:r>
      <w:r w:rsidRPr="00260885">
        <w:rPr>
          <w:rFonts w:ascii="Times New Roman" w:eastAsia="Times New Roman" w:hAnsi="Times New Roman" w:cs="Times New Roman"/>
          <w:b/>
          <w:sz w:val="28"/>
          <w:szCs w:val="28"/>
          <w:u w:val="single"/>
          <w:lang w:eastAsia="ru-RU"/>
        </w:rPr>
        <w:t xml:space="preserve">2018 г. № </w:t>
      </w:r>
      <w:r w:rsidR="003A2D8C">
        <w:rPr>
          <w:rFonts w:ascii="Times New Roman" w:eastAsia="Times New Roman" w:hAnsi="Times New Roman" w:cs="Times New Roman"/>
          <w:b/>
          <w:sz w:val="28"/>
          <w:szCs w:val="28"/>
          <w:u w:val="single"/>
          <w:lang w:eastAsia="ru-RU"/>
        </w:rPr>
        <w:t>4</w:t>
      </w:r>
      <w:r w:rsidR="00E848DB">
        <w:rPr>
          <w:rFonts w:ascii="Times New Roman" w:eastAsia="Times New Roman" w:hAnsi="Times New Roman" w:cs="Times New Roman"/>
          <w:b/>
          <w:sz w:val="28"/>
          <w:szCs w:val="28"/>
          <w:u w:val="single"/>
          <w:lang w:eastAsia="ru-RU"/>
        </w:rPr>
        <w:t>2</w:t>
      </w:r>
      <w:r w:rsidRPr="00260885">
        <w:rPr>
          <w:rFonts w:ascii="Times New Roman" w:eastAsia="Times New Roman" w:hAnsi="Times New Roman" w:cs="Times New Roman"/>
          <w:b/>
          <w:sz w:val="28"/>
          <w:szCs w:val="28"/>
          <w:u w:val="single"/>
          <w:lang w:eastAsia="ru-RU"/>
        </w:rPr>
        <w:t xml:space="preserve"> </w:t>
      </w:r>
    </w:p>
    <w:p w:rsid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p>
    <w:p w:rsidR="00260885" w:rsidRPr="00AA1652"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roofErr w:type="gramStart"/>
      <w:r w:rsidRPr="00260885">
        <w:rPr>
          <w:rFonts w:ascii="Times New Roman" w:eastAsia="Times New Roman" w:hAnsi="Times New Roman" w:cs="Times New Roman"/>
          <w:sz w:val="28"/>
          <w:szCs w:val="28"/>
          <w:lang w:eastAsia="ru-RU"/>
        </w:rPr>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E848DB">
        <w:rPr>
          <w:rFonts w:ascii="Times New Roman" w:eastAsia="Times New Roman" w:hAnsi="Times New Roman" w:cs="Times New Roman"/>
          <w:sz w:val="28"/>
          <w:szCs w:val="28"/>
          <w:lang w:eastAsia="ru-RU"/>
        </w:rPr>
        <w:t>19 октя</w:t>
      </w:r>
      <w:r w:rsidR="006A5510">
        <w:rPr>
          <w:rFonts w:ascii="Times New Roman" w:eastAsia="Times New Roman" w:hAnsi="Times New Roman" w:cs="Times New Roman"/>
          <w:sz w:val="28"/>
          <w:szCs w:val="28"/>
          <w:lang w:eastAsia="ru-RU"/>
        </w:rPr>
        <w:t xml:space="preserve">бря </w:t>
      </w:r>
      <w:r w:rsidRPr="00260885">
        <w:rPr>
          <w:rFonts w:ascii="Times New Roman" w:eastAsia="Times New Roman" w:hAnsi="Times New Roman" w:cs="Times New Roman"/>
          <w:sz w:val="28"/>
          <w:szCs w:val="28"/>
          <w:lang w:eastAsia="ru-RU"/>
        </w:rPr>
        <w:t xml:space="preserve">2018 г. </w:t>
      </w:r>
      <w:r w:rsidR="00E82A41" w:rsidRPr="00260885">
        <w:rPr>
          <w:rFonts w:ascii="Times New Roman" w:eastAsia="Times New Roman" w:hAnsi="Times New Roman" w:cs="Times New Roman"/>
          <w:sz w:val="28"/>
          <w:szCs w:val="28"/>
          <w:lang w:eastAsia="ru-RU"/>
        </w:rPr>
        <w:t>П</w:t>
      </w:r>
      <w:r w:rsidRPr="00260885">
        <w:rPr>
          <w:rFonts w:ascii="Times New Roman" w:eastAsia="Times New Roman" w:hAnsi="Times New Roman" w:cs="Times New Roman"/>
          <w:sz w:val="28"/>
          <w:szCs w:val="28"/>
          <w:lang w:eastAsia="ru-RU"/>
        </w:rPr>
        <w:t>оступило</w:t>
      </w:r>
      <w:r w:rsidR="00E82A41" w:rsidRPr="00E82A41">
        <w:rPr>
          <w:rFonts w:ascii="Times New Roman" w:eastAsia="Times New Roman" w:hAnsi="Times New Roman" w:cs="Times New Roman"/>
          <w:sz w:val="28"/>
          <w:szCs w:val="28"/>
          <w:lang w:eastAsia="ru-RU"/>
        </w:rPr>
        <w:t xml:space="preserve"> 14 </w:t>
      </w:r>
      <w:r w:rsidRPr="00AA1652">
        <w:rPr>
          <w:rFonts w:ascii="Times New Roman" w:eastAsia="Times New Roman" w:hAnsi="Times New Roman" w:cs="Times New Roman"/>
          <w:sz w:val="28"/>
          <w:szCs w:val="28"/>
          <w:lang w:eastAsia="ru-RU"/>
        </w:rPr>
        <w:t>опросных листов от членов Совета по аудиторской деятельности:</w:t>
      </w:r>
      <w:proofErr w:type="gramEnd"/>
    </w:p>
    <w:p w:rsidR="00260885" w:rsidRPr="00AA1652" w:rsidRDefault="00260885" w:rsidP="00260885">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60885" w:rsidRPr="00AA1652" w:rsidTr="00AA1652">
        <w:trPr>
          <w:trHeight w:val="2547"/>
        </w:trPr>
        <w:tc>
          <w:tcPr>
            <w:tcW w:w="5070" w:type="dxa"/>
          </w:tcPr>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Члены Совета по </w:t>
            </w:r>
            <w:proofErr w:type="gramStart"/>
            <w:r w:rsidRPr="00AA1652">
              <w:rPr>
                <w:rFonts w:ascii="Times New Roman" w:eastAsia="Times New Roman" w:hAnsi="Times New Roman" w:cs="Times New Roman"/>
                <w:sz w:val="28"/>
                <w:szCs w:val="28"/>
                <w:lang w:eastAsia="ru-RU"/>
              </w:rPr>
              <w:t>аудиторской</w:t>
            </w:r>
            <w:proofErr w:type="gramEnd"/>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деятельности, представившие </w:t>
            </w:r>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опросные листы:</w:t>
            </w:r>
          </w:p>
          <w:p w:rsidR="00260885" w:rsidRPr="00AA1652" w:rsidRDefault="00260885" w:rsidP="00260885">
            <w:pPr>
              <w:jc w:val="both"/>
              <w:rPr>
                <w:rFonts w:ascii="Times New Roman" w:eastAsia="Times New Roman" w:hAnsi="Times New Roman" w:cs="Times New Roman"/>
                <w:sz w:val="28"/>
                <w:szCs w:val="28"/>
                <w:lang w:eastAsia="ru-RU"/>
              </w:rPr>
            </w:pPr>
          </w:p>
        </w:tc>
        <w:tc>
          <w:tcPr>
            <w:tcW w:w="4536" w:type="dxa"/>
          </w:tcPr>
          <w:p w:rsidR="00260885"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Р.Е. </w:t>
            </w:r>
            <w:proofErr w:type="spellStart"/>
            <w:r w:rsidRPr="0050344E">
              <w:rPr>
                <w:rFonts w:ascii="Times New Roman" w:eastAsia="Times New Roman" w:hAnsi="Times New Roman" w:cs="Times New Roman"/>
                <w:sz w:val="28"/>
                <w:szCs w:val="28"/>
                <w:lang w:eastAsia="ru-RU"/>
              </w:rPr>
              <w:t>Артюхин</w:t>
            </w:r>
            <w:proofErr w:type="spellEnd"/>
            <w:r w:rsidRPr="0050344E">
              <w:rPr>
                <w:rFonts w:ascii="Times New Roman" w:eastAsia="Times New Roman" w:hAnsi="Times New Roman" w:cs="Times New Roman"/>
                <w:sz w:val="28"/>
                <w:szCs w:val="28"/>
                <w:lang w:eastAsia="ru-RU"/>
              </w:rPr>
              <w:t xml:space="preserve">, М.Е. Киселев, </w:t>
            </w:r>
          </w:p>
          <w:p w:rsidR="00260885"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В.И. Колбасин, Е.И. </w:t>
            </w:r>
            <w:proofErr w:type="gramStart"/>
            <w:r w:rsidRPr="0050344E">
              <w:rPr>
                <w:rFonts w:ascii="Times New Roman" w:eastAsia="Times New Roman" w:hAnsi="Times New Roman" w:cs="Times New Roman"/>
                <w:sz w:val="28"/>
                <w:szCs w:val="28"/>
                <w:lang w:eastAsia="ru-RU"/>
              </w:rPr>
              <w:t>Курицына</w:t>
            </w:r>
            <w:proofErr w:type="gramEnd"/>
            <w:r w:rsidRPr="0050344E">
              <w:rPr>
                <w:rFonts w:ascii="Times New Roman" w:eastAsia="Times New Roman" w:hAnsi="Times New Roman" w:cs="Times New Roman"/>
                <w:sz w:val="28"/>
                <w:szCs w:val="28"/>
                <w:lang w:eastAsia="ru-RU"/>
              </w:rPr>
              <w:t xml:space="preserve">, </w:t>
            </w:r>
          </w:p>
          <w:p w:rsidR="00260885"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В.В. </w:t>
            </w:r>
            <w:proofErr w:type="spellStart"/>
            <w:r w:rsidRPr="0050344E">
              <w:rPr>
                <w:rFonts w:ascii="Times New Roman" w:eastAsia="Times New Roman" w:hAnsi="Times New Roman" w:cs="Times New Roman"/>
                <w:sz w:val="28"/>
                <w:szCs w:val="28"/>
                <w:lang w:eastAsia="ru-RU"/>
              </w:rPr>
              <w:t>Лазорин</w:t>
            </w:r>
            <w:proofErr w:type="spellEnd"/>
            <w:r w:rsidRPr="0050344E">
              <w:rPr>
                <w:rFonts w:ascii="Times New Roman" w:eastAsia="Times New Roman" w:hAnsi="Times New Roman" w:cs="Times New Roman"/>
                <w:sz w:val="28"/>
                <w:szCs w:val="28"/>
                <w:lang w:eastAsia="ru-RU"/>
              </w:rPr>
              <w:t xml:space="preserve">, Д.Н. Лимаренко, </w:t>
            </w:r>
          </w:p>
          <w:p w:rsidR="00260885"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И.В. Ломакин-Румянцев,  </w:t>
            </w:r>
          </w:p>
          <w:p w:rsidR="00260885"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А.В. </w:t>
            </w:r>
            <w:proofErr w:type="spellStart"/>
            <w:r w:rsidRPr="0050344E">
              <w:rPr>
                <w:rFonts w:ascii="Times New Roman" w:eastAsia="Times New Roman" w:hAnsi="Times New Roman" w:cs="Times New Roman"/>
                <w:sz w:val="28"/>
                <w:szCs w:val="28"/>
                <w:lang w:eastAsia="ru-RU"/>
              </w:rPr>
              <w:t>Мурычев</w:t>
            </w:r>
            <w:proofErr w:type="spellEnd"/>
            <w:r w:rsidRPr="0050344E">
              <w:rPr>
                <w:rFonts w:ascii="Times New Roman" w:eastAsia="Times New Roman" w:hAnsi="Times New Roman" w:cs="Times New Roman"/>
                <w:sz w:val="28"/>
                <w:szCs w:val="28"/>
                <w:lang w:eastAsia="ru-RU"/>
              </w:rPr>
              <w:t xml:space="preserve">, О.Л. Семенова, </w:t>
            </w:r>
          </w:p>
          <w:p w:rsidR="00260885"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Д.Н. Сурков, И.В. </w:t>
            </w:r>
            <w:proofErr w:type="spellStart"/>
            <w:r w:rsidRPr="0050344E">
              <w:rPr>
                <w:rFonts w:ascii="Times New Roman" w:eastAsia="Times New Roman" w:hAnsi="Times New Roman" w:cs="Times New Roman"/>
                <w:sz w:val="28"/>
                <w:szCs w:val="28"/>
                <w:lang w:eastAsia="ru-RU"/>
              </w:rPr>
              <w:t>Трунин</w:t>
            </w:r>
            <w:proofErr w:type="spellEnd"/>
            <w:r w:rsidRPr="0050344E">
              <w:rPr>
                <w:rFonts w:ascii="Times New Roman" w:eastAsia="Times New Roman" w:hAnsi="Times New Roman" w:cs="Times New Roman"/>
                <w:sz w:val="28"/>
                <w:szCs w:val="28"/>
                <w:lang w:eastAsia="ru-RU"/>
              </w:rPr>
              <w:t xml:space="preserve">, </w:t>
            </w:r>
            <w:bookmarkStart w:id="0" w:name="_GoBack"/>
            <w:bookmarkEnd w:id="0"/>
          </w:p>
          <w:p w:rsidR="00E22C17"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С.С. Федоренко, </w:t>
            </w:r>
            <w:r w:rsidR="00E22C17" w:rsidRPr="0050344E">
              <w:rPr>
                <w:rFonts w:ascii="Times New Roman" w:eastAsia="Times New Roman" w:hAnsi="Times New Roman" w:cs="Times New Roman"/>
                <w:sz w:val="28"/>
                <w:szCs w:val="28"/>
                <w:lang w:eastAsia="ru-RU"/>
              </w:rPr>
              <w:t xml:space="preserve">И.М. Филиппова, </w:t>
            </w:r>
          </w:p>
          <w:p w:rsidR="00260885"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Л.З. </w:t>
            </w:r>
            <w:proofErr w:type="spellStart"/>
            <w:r w:rsidRPr="0050344E">
              <w:rPr>
                <w:rFonts w:ascii="Times New Roman" w:eastAsia="Times New Roman" w:hAnsi="Times New Roman" w:cs="Times New Roman"/>
                <w:sz w:val="28"/>
                <w:szCs w:val="28"/>
                <w:lang w:eastAsia="ru-RU"/>
              </w:rPr>
              <w:t>Шнейдман</w:t>
            </w:r>
            <w:proofErr w:type="spellEnd"/>
          </w:p>
          <w:p w:rsidR="00260885" w:rsidRPr="0050344E" w:rsidRDefault="00260885" w:rsidP="00260885">
            <w:pPr>
              <w:jc w:val="both"/>
              <w:rPr>
                <w:rFonts w:ascii="Times New Roman" w:eastAsia="Times New Roman" w:hAnsi="Times New Roman" w:cs="Times New Roman"/>
                <w:sz w:val="28"/>
                <w:szCs w:val="28"/>
                <w:lang w:eastAsia="ru-RU"/>
              </w:rPr>
            </w:pPr>
          </w:p>
        </w:tc>
      </w:tr>
      <w:tr w:rsidR="00260885" w:rsidRPr="00AA1652" w:rsidTr="00AA1652">
        <w:trPr>
          <w:trHeight w:val="2565"/>
        </w:trPr>
        <w:tc>
          <w:tcPr>
            <w:tcW w:w="5070" w:type="dxa"/>
          </w:tcPr>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Члены Совета по </w:t>
            </w:r>
            <w:proofErr w:type="gramStart"/>
            <w:r w:rsidRPr="00AA1652">
              <w:rPr>
                <w:rFonts w:ascii="Times New Roman" w:eastAsia="Times New Roman" w:hAnsi="Times New Roman" w:cs="Times New Roman"/>
                <w:sz w:val="28"/>
                <w:szCs w:val="28"/>
                <w:lang w:eastAsia="ru-RU"/>
              </w:rPr>
              <w:t>аудиторской</w:t>
            </w:r>
            <w:proofErr w:type="gramEnd"/>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деятельности, опросные листы</w:t>
            </w:r>
          </w:p>
          <w:p w:rsidR="00260885" w:rsidRPr="00AA1652" w:rsidRDefault="00260885" w:rsidP="00260885">
            <w:pPr>
              <w:jc w:val="both"/>
              <w:rPr>
                <w:rFonts w:ascii="Times New Roman" w:eastAsia="Times New Roman" w:hAnsi="Times New Roman" w:cs="Times New Roman"/>
                <w:sz w:val="28"/>
                <w:szCs w:val="28"/>
                <w:lang w:eastAsia="ru-RU"/>
              </w:rPr>
            </w:pPr>
            <w:proofErr w:type="gramStart"/>
            <w:r w:rsidRPr="00AA1652">
              <w:rPr>
                <w:rFonts w:ascii="Times New Roman" w:eastAsia="Times New Roman" w:hAnsi="Times New Roman" w:cs="Times New Roman"/>
                <w:sz w:val="28"/>
                <w:szCs w:val="28"/>
                <w:lang w:eastAsia="ru-RU"/>
              </w:rPr>
              <w:t>которых</w:t>
            </w:r>
            <w:proofErr w:type="gramEnd"/>
            <w:r w:rsidRPr="00AA1652">
              <w:rPr>
                <w:rFonts w:ascii="Times New Roman" w:eastAsia="Times New Roman" w:hAnsi="Times New Roman" w:cs="Times New Roman"/>
                <w:sz w:val="28"/>
                <w:szCs w:val="28"/>
                <w:lang w:eastAsia="ru-RU"/>
              </w:rPr>
              <w:t xml:space="preserve"> признаны </w:t>
            </w:r>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действительными при </w:t>
            </w:r>
          </w:p>
          <w:p w:rsidR="00260885" w:rsidRPr="00AA1652" w:rsidRDefault="00260885" w:rsidP="00260885">
            <w:pPr>
              <w:jc w:val="both"/>
              <w:rPr>
                <w:rFonts w:ascii="Times New Roman" w:eastAsia="Times New Roman" w:hAnsi="Times New Roman" w:cs="Times New Roman"/>
                <w:sz w:val="28"/>
                <w:szCs w:val="28"/>
                <w:lang w:eastAsia="ru-RU"/>
              </w:rPr>
            </w:pPr>
            <w:proofErr w:type="gramStart"/>
            <w:r w:rsidRPr="00AA1652">
              <w:rPr>
                <w:rFonts w:ascii="Times New Roman" w:eastAsia="Times New Roman" w:hAnsi="Times New Roman" w:cs="Times New Roman"/>
                <w:sz w:val="28"/>
                <w:szCs w:val="28"/>
                <w:lang w:eastAsia="ru-RU"/>
              </w:rPr>
              <w:t>принятии</w:t>
            </w:r>
            <w:proofErr w:type="gramEnd"/>
            <w:r w:rsidRPr="00AA1652">
              <w:rPr>
                <w:rFonts w:ascii="Times New Roman" w:eastAsia="Times New Roman" w:hAnsi="Times New Roman" w:cs="Times New Roman"/>
                <w:sz w:val="28"/>
                <w:szCs w:val="28"/>
                <w:lang w:eastAsia="ru-RU"/>
              </w:rPr>
              <w:t xml:space="preserve"> решения</w:t>
            </w:r>
            <w:r w:rsidR="0033153E">
              <w:rPr>
                <w:rFonts w:ascii="Times New Roman" w:eastAsia="Times New Roman" w:hAnsi="Times New Roman" w:cs="Times New Roman"/>
                <w:sz w:val="28"/>
                <w:szCs w:val="28"/>
                <w:lang w:eastAsia="ru-RU"/>
              </w:rPr>
              <w:t>:</w:t>
            </w:r>
          </w:p>
          <w:p w:rsidR="00260885" w:rsidRPr="00AA1652" w:rsidRDefault="00260885" w:rsidP="00260885">
            <w:pPr>
              <w:jc w:val="both"/>
              <w:rPr>
                <w:rFonts w:ascii="Times New Roman" w:eastAsia="Times New Roman" w:hAnsi="Times New Roman" w:cs="Times New Roman"/>
                <w:sz w:val="28"/>
                <w:szCs w:val="28"/>
                <w:lang w:eastAsia="ru-RU"/>
              </w:rPr>
            </w:pPr>
          </w:p>
        </w:tc>
        <w:tc>
          <w:tcPr>
            <w:tcW w:w="4536" w:type="dxa"/>
          </w:tcPr>
          <w:p w:rsidR="00260885"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Р.Е. </w:t>
            </w:r>
            <w:proofErr w:type="spellStart"/>
            <w:r w:rsidRPr="0050344E">
              <w:rPr>
                <w:rFonts w:ascii="Times New Roman" w:eastAsia="Times New Roman" w:hAnsi="Times New Roman" w:cs="Times New Roman"/>
                <w:sz w:val="28"/>
                <w:szCs w:val="28"/>
                <w:lang w:eastAsia="ru-RU"/>
              </w:rPr>
              <w:t>Артюхин</w:t>
            </w:r>
            <w:proofErr w:type="spellEnd"/>
            <w:r w:rsidRPr="0050344E">
              <w:rPr>
                <w:rFonts w:ascii="Times New Roman" w:eastAsia="Times New Roman" w:hAnsi="Times New Roman" w:cs="Times New Roman"/>
                <w:sz w:val="28"/>
                <w:szCs w:val="28"/>
                <w:lang w:eastAsia="ru-RU"/>
              </w:rPr>
              <w:t xml:space="preserve">, М.Е. Киселев, </w:t>
            </w:r>
          </w:p>
          <w:p w:rsidR="00260885"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В.И. Колбасин, </w:t>
            </w:r>
            <w:r w:rsidR="005E0085" w:rsidRPr="0050344E">
              <w:rPr>
                <w:rFonts w:ascii="Times New Roman" w:eastAsia="Times New Roman" w:hAnsi="Times New Roman" w:cs="Times New Roman"/>
                <w:sz w:val="28"/>
                <w:szCs w:val="28"/>
                <w:lang w:eastAsia="ru-RU"/>
              </w:rPr>
              <w:t>Е.И. Курицына</w:t>
            </w:r>
            <w:r w:rsidR="00EA10EE" w:rsidRPr="0050344E">
              <w:rPr>
                <w:rFonts w:ascii="Times New Roman" w:eastAsia="Times New Roman" w:hAnsi="Times New Roman" w:cs="Times New Roman"/>
                <w:sz w:val="28"/>
                <w:szCs w:val="28"/>
                <w:lang w:eastAsia="ru-RU"/>
              </w:rPr>
              <w:t xml:space="preserve">, </w:t>
            </w:r>
            <w:r w:rsidRPr="0050344E">
              <w:rPr>
                <w:rFonts w:ascii="Times New Roman" w:eastAsia="Times New Roman" w:hAnsi="Times New Roman" w:cs="Times New Roman"/>
                <w:sz w:val="28"/>
                <w:szCs w:val="28"/>
                <w:lang w:eastAsia="ru-RU"/>
              </w:rPr>
              <w:t xml:space="preserve">В.В. </w:t>
            </w:r>
            <w:proofErr w:type="spellStart"/>
            <w:r w:rsidRPr="0050344E">
              <w:rPr>
                <w:rFonts w:ascii="Times New Roman" w:eastAsia="Times New Roman" w:hAnsi="Times New Roman" w:cs="Times New Roman"/>
                <w:sz w:val="28"/>
                <w:szCs w:val="28"/>
                <w:lang w:eastAsia="ru-RU"/>
              </w:rPr>
              <w:t>Лазорин</w:t>
            </w:r>
            <w:proofErr w:type="spellEnd"/>
            <w:r w:rsidRPr="0050344E">
              <w:rPr>
                <w:rFonts w:ascii="Times New Roman" w:eastAsia="Times New Roman" w:hAnsi="Times New Roman" w:cs="Times New Roman"/>
                <w:sz w:val="28"/>
                <w:szCs w:val="28"/>
                <w:lang w:eastAsia="ru-RU"/>
              </w:rPr>
              <w:t xml:space="preserve">, Д.Н. Лимаренко, </w:t>
            </w:r>
          </w:p>
          <w:p w:rsidR="00260885"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И.В. Ломакин-Румянцев,  </w:t>
            </w:r>
          </w:p>
          <w:p w:rsidR="00260885"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А.В. </w:t>
            </w:r>
            <w:proofErr w:type="spellStart"/>
            <w:r w:rsidRPr="0050344E">
              <w:rPr>
                <w:rFonts w:ascii="Times New Roman" w:eastAsia="Times New Roman" w:hAnsi="Times New Roman" w:cs="Times New Roman"/>
                <w:sz w:val="28"/>
                <w:szCs w:val="28"/>
                <w:lang w:eastAsia="ru-RU"/>
              </w:rPr>
              <w:t>Мурычев</w:t>
            </w:r>
            <w:proofErr w:type="spellEnd"/>
            <w:r w:rsidRPr="0050344E">
              <w:rPr>
                <w:rFonts w:ascii="Times New Roman" w:eastAsia="Times New Roman" w:hAnsi="Times New Roman" w:cs="Times New Roman"/>
                <w:sz w:val="28"/>
                <w:szCs w:val="28"/>
                <w:lang w:eastAsia="ru-RU"/>
              </w:rPr>
              <w:t xml:space="preserve">, О.Л. Семенова, </w:t>
            </w:r>
          </w:p>
          <w:p w:rsidR="00260885"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Д.Н. Сурков, И.В. </w:t>
            </w:r>
            <w:proofErr w:type="spellStart"/>
            <w:r w:rsidRPr="0050344E">
              <w:rPr>
                <w:rFonts w:ascii="Times New Roman" w:eastAsia="Times New Roman" w:hAnsi="Times New Roman" w:cs="Times New Roman"/>
                <w:sz w:val="28"/>
                <w:szCs w:val="28"/>
                <w:lang w:eastAsia="ru-RU"/>
              </w:rPr>
              <w:t>Трунин</w:t>
            </w:r>
            <w:proofErr w:type="spellEnd"/>
            <w:r w:rsidRPr="0050344E">
              <w:rPr>
                <w:rFonts w:ascii="Times New Roman" w:eastAsia="Times New Roman" w:hAnsi="Times New Roman" w:cs="Times New Roman"/>
                <w:sz w:val="28"/>
                <w:szCs w:val="28"/>
                <w:lang w:eastAsia="ru-RU"/>
              </w:rPr>
              <w:t xml:space="preserve">, </w:t>
            </w:r>
          </w:p>
          <w:p w:rsidR="00E22C17"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С.С. Федоренко, </w:t>
            </w:r>
            <w:r w:rsidR="00E22C17" w:rsidRPr="0050344E">
              <w:rPr>
                <w:rFonts w:ascii="Times New Roman" w:eastAsia="Times New Roman" w:hAnsi="Times New Roman" w:cs="Times New Roman"/>
                <w:sz w:val="28"/>
                <w:szCs w:val="28"/>
                <w:lang w:eastAsia="ru-RU"/>
              </w:rPr>
              <w:t xml:space="preserve">И.М. Филиппова, </w:t>
            </w:r>
          </w:p>
          <w:p w:rsidR="00260885" w:rsidRPr="0050344E" w:rsidRDefault="00260885" w:rsidP="00260885">
            <w:pPr>
              <w:jc w:val="both"/>
              <w:rPr>
                <w:rFonts w:ascii="Times New Roman" w:eastAsia="Times New Roman" w:hAnsi="Times New Roman" w:cs="Times New Roman"/>
                <w:sz w:val="28"/>
                <w:szCs w:val="28"/>
                <w:lang w:eastAsia="ru-RU"/>
              </w:rPr>
            </w:pPr>
            <w:r w:rsidRPr="0050344E">
              <w:rPr>
                <w:rFonts w:ascii="Times New Roman" w:eastAsia="Times New Roman" w:hAnsi="Times New Roman" w:cs="Times New Roman"/>
                <w:sz w:val="28"/>
                <w:szCs w:val="28"/>
                <w:lang w:eastAsia="ru-RU"/>
              </w:rPr>
              <w:t xml:space="preserve">Л.З. </w:t>
            </w:r>
            <w:proofErr w:type="spellStart"/>
            <w:r w:rsidRPr="0050344E">
              <w:rPr>
                <w:rFonts w:ascii="Times New Roman" w:eastAsia="Times New Roman" w:hAnsi="Times New Roman" w:cs="Times New Roman"/>
                <w:sz w:val="28"/>
                <w:szCs w:val="28"/>
                <w:lang w:eastAsia="ru-RU"/>
              </w:rPr>
              <w:t>Шнейдман</w:t>
            </w:r>
            <w:proofErr w:type="spellEnd"/>
          </w:p>
          <w:p w:rsidR="001E481F" w:rsidRPr="0050344E" w:rsidRDefault="001E481F" w:rsidP="00260885">
            <w:pPr>
              <w:jc w:val="both"/>
              <w:rPr>
                <w:rFonts w:ascii="Times New Roman" w:eastAsia="Times New Roman" w:hAnsi="Times New Roman" w:cs="Times New Roman"/>
                <w:sz w:val="28"/>
                <w:szCs w:val="28"/>
                <w:lang w:eastAsia="ru-RU"/>
              </w:rPr>
            </w:pPr>
          </w:p>
        </w:tc>
      </w:tr>
    </w:tbl>
    <w:p w:rsidR="00E22C17" w:rsidRDefault="00E22C17"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Результаты заочного голосования определены </w:t>
      </w:r>
      <w:r w:rsidR="00A35BD1">
        <w:rPr>
          <w:rFonts w:ascii="Times New Roman" w:eastAsia="Times New Roman" w:hAnsi="Times New Roman" w:cs="Times New Roman"/>
          <w:sz w:val="28"/>
          <w:szCs w:val="28"/>
          <w:lang w:eastAsia="ru-RU"/>
        </w:rPr>
        <w:t>2</w:t>
      </w:r>
      <w:r w:rsidR="00E848DB">
        <w:rPr>
          <w:rFonts w:ascii="Times New Roman" w:eastAsia="Times New Roman" w:hAnsi="Times New Roman" w:cs="Times New Roman"/>
          <w:sz w:val="28"/>
          <w:szCs w:val="28"/>
          <w:lang w:eastAsia="ru-RU"/>
        </w:rPr>
        <w:t>2 окт</w:t>
      </w:r>
      <w:r w:rsidR="00A35BD1">
        <w:rPr>
          <w:rFonts w:ascii="Times New Roman" w:eastAsia="Times New Roman" w:hAnsi="Times New Roman" w:cs="Times New Roman"/>
          <w:sz w:val="28"/>
          <w:szCs w:val="28"/>
          <w:lang w:eastAsia="ru-RU"/>
        </w:rPr>
        <w:t xml:space="preserve">ября </w:t>
      </w:r>
      <w:r w:rsidRPr="00260885">
        <w:rPr>
          <w:rFonts w:ascii="Times New Roman" w:eastAsia="Times New Roman" w:hAnsi="Times New Roman" w:cs="Times New Roman"/>
          <w:sz w:val="28"/>
          <w:szCs w:val="28"/>
          <w:lang w:eastAsia="ru-RU"/>
        </w:rPr>
        <w:t>2018 г.</w:t>
      </w:r>
    </w:p>
    <w:p w:rsidR="00260885" w:rsidRDefault="00260885"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p>
    <w:p w:rsidR="00701D18" w:rsidRPr="00701D18" w:rsidRDefault="00701D18" w:rsidP="00701D18">
      <w:pPr>
        <w:spacing w:after="0" w:line="240" w:lineRule="auto"/>
        <w:jc w:val="center"/>
        <w:rPr>
          <w:rFonts w:ascii="Times New Roman" w:eastAsia="Times New Roman" w:hAnsi="Times New Roman" w:cs="Times New Roman"/>
          <w:sz w:val="28"/>
          <w:szCs w:val="28"/>
          <w:lang w:eastAsia="ru-RU"/>
        </w:rPr>
      </w:pPr>
      <w:r w:rsidRPr="00701D18">
        <w:rPr>
          <w:rFonts w:ascii="Times New Roman" w:eastAsia="Times New Roman" w:hAnsi="Times New Roman" w:cs="Times New Roman"/>
          <w:sz w:val="28"/>
          <w:szCs w:val="28"/>
          <w:lang w:eastAsia="ru-RU"/>
        </w:rPr>
        <w:t xml:space="preserve">О  </w:t>
      </w:r>
      <w:r w:rsidR="00E848DB" w:rsidRPr="00E848DB">
        <w:rPr>
          <w:rFonts w:ascii="Times New Roman" w:eastAsia="Times New Roman" w:hAnsi="Times New Roman" w:cs="Times New Roman"/>
          <w:sz w:val="28"/>
          <w:szCs w:val="28"/>
          <w:lang w:eastAsia="ru-RU"/>
        </w:rPr>
        <w:t>понятиях деловой (профессиональной) репутации в сфере аудиторской деятельности</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545861A" wp14:editId="7736602B">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701D18" w:rsidRPr="00701D18" w:rsidRDefault="003025ED" w:rsidP="00701D18">
      <w:pPr>
        <w:spacing w:after="0" w:line="240" w:lineRule="auto"/>
        <w:jc w:val="both"/>
        <w:rPr>
          <w:rFonts w:ascii="Times New Roman" w:eastAsia="Times New Roman" w:hAnsi="Times New Roman" w:cs="Times New Roman"/>
          <w:sz w:val="28"/>
          <w:szCs w:val="28"/>
          <w:lang w:eastAsia="ru-RU"/>
        </w:rPr>
      </w:pPr>
      <w:r w:rsidRPr="00CA4CC6">
        <w:rPr>
          <w:rFonts w:ascii="Times New Roman" w:eastAsia="Times New Roman" w:hAnsi="Times New Roman" w:cs="Times New Roman"/>
          <w:sz w:val="28"/>
          <w:szCs w:val="28"/>
          <w:lang w:eastAsia="ru-RU"/>
        </w:rPr>
        <w:tab/>
      </w:r>
    </w:p>
    <w:p w:rsidR="00E848DB" w:rsidRDefault="00701D18" w:rsidP="00E848DB">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00E848DB">
        <w:rPr>
          <w:rFonts w:ascii="Times New Roman" w:eastAsia="Calibri" w:hAnsi="Times New Roman" w:cs="Times New Roman"/>
          <w:sz w:val="28"/>
          <w:szCs w:val="28"/>
        </w:rPr>
        <w:t xml:space="preserve">1. Одобрить </w:t>
      </w:r>
      <w:r w:rsidR="00E848DB">
        <w:rPr>
          <w:rFonts w:ascii="Times New Roman" w:eastAsia="Calibri" w:hAnsi="Times New Roman" w:cs="Times New Roman"/>
          <w:sz w:val="28"/>
          <w:szCs w:val="28"/>
          <w:lang w:eastAsia="ru-RU"/>
        </w:rPr>
        <w:t xml:space="preserve">Примеры наиболее распространенных ситуаций, при которых могут иметь место свидетельства отсутствия безупречной деловой (профессиональной) репутации в сфере аудиторской деятельности, </w:t>
      </w:r>
      <w:r w:rsidR="00E848DB">
        <w:rPr>
          <w:rFonts w:ascii="Times New Roman" w:eastAsia="Calibri" w:hAnsi="Times New Roman" w:cs="Times New Roman"/>
          <w:sz w:val="28"/>
          <w:szCs w:val="28"/>
        </w:rPr>
        <w:t>согласно приложению 1.</w:t>
      </w:r>
    </w:p>
    <w:p w:rsidR="00E848DB" w:rsidRDefault="00E848DB" w:rsidP="00E848D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Включить П</w:t>
      </w:r>
      <w:r>
        <w:rPr>
          <w:rFonts w:ascii="Times New Roman" w:eastAsia="Calibri" w:hAnsi="Times New Roman" w:cs="Times New Roman"/>
          <w:sz w:val="28"/>
          <w:szCs w:val="28"/>
          <w:lang w:eastAsia="ru-RU"/>
        </w:rPr>
        <w:t xml:space="preserve">римеры наиболее распространенных ситуаций, при которых могут иметь место свидетельства отсутствия безупречной деловой (профессиональной) репутации в сфере аудиторской деятельности, в текст </w:t>
      </w:r>
      <w:r>
        <w:rPr>
          <w:rFonts w:ascii="Times New Roman" w:eastAsia="Calibri" w:hAnsi="Times New Roman" w:cs="Times New Roman"/>
          <w:sz w:val="28"/>
          <w:szCs w:val="28"/>
        </w:rPr>
        <w:t>Разъяснения смысла понятий деловой (профессиональной) репутации в сфере аудиторской деятельности, одобренного Советом по аудиторской деятельности 27 июня 2018 г. (протокол № 40).</w:t>
      </w:r>
    </w:p>
    <w:p w:rsidR="00E848DB" w:rsidRDefault="00E848DB" w:rsidP="00E848D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 Изложить Разъяснение смысла понятий деловой (профессиональной) репутации в сфере аудиторской деятельности, одобренное Советом по аудиторской деятельности 27 июня 2018 г. (протокол № 40), в редакции согласно приложению 2.</w:t>
      </w:r>
    </w:p>
    <w:p w:rsidR="00E848DB" w:rsidRDefault="00E848DB" w:rsidP="00E848D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Предложить саморегулируемым организациям аудиторов: </w:t>
      </w:r>
    </w:p>
    <w:p w:rsidR="00E848DB" w:rsidRDefault="00E848DB" w:rsidP="00E848D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довести </w:t>
      </w:r>
      <w:r>
        <w:rPr>
          <w:rFonts w:ascii="Times New Roman" w:eastAsia="Calibri" w:hAnsi="Times New Roman" w:cs="Times New Roman"/>
          <w:sz w:val="28"/>
          <w:szCs w:val="28"/>
        </w:rPr>
        <w:t xml:space="preserve">Разъяснение смысла понятий деловой (профессиональной) репутации в сфере аудиторской деятельности в редакции согласно приложению 2  </w:t>
      </w:r>
      <w:r>
        <w:rPr>
          <w:rFonts w:ascii="Times New Roman" w:eastAsia="Calibri" w:hAnsi="Times New Roman" w:cs="Times New Roman"/>
          <w:sz w:val="28"/>
          <w:szCs w:val="28"/>
          <w:lang w:eastAsia="ru-RU"/>
        </w:rPr>
        <w:t>до сведения своих членов;</w:t>
      </w:r>
    </w:p>
    <w:p w:rsidR="00E848DB" w:rsidRDefault="00E848DB" w:rsidP="00E848DB">
      <w:pPr>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 руководствоваться </w:t>
      </w:r>
      <w:r>
        <w:rPr>
          <w:rFonts w:ascii="Times New Roman" w:eastAsia="Calibri" w:hAnsi="Times New Roman" w:cs="Times New Roman"/>
          <w:sz w:val="28"/>
          <w:szCs w:val="28"/>
        </w:rPr>
        <w:t>Разъяснением смысла понятий деловой (профессиональной) репутации в сфере аудиторской деятельности в редакции согласно приложению 2 при оценке деловой (профессиональной) репутац</w:t>
      </w:r>
      <w:proofErr w:type="gramStart"/>
      <w:r>
        <w:rPr>
          <w:rFonts w:ascii="Times New Roman" w:eastAsia="Calibri" w:hAnsi="Times New Roman" w:cs="Times New Roman"/>
          <w:sz w:val="28"/>
          <w:szCs w:val="28"/>
        </w:rPr>
        <w:t>ии ау</w:t>
      </w:r>
      <w:proofErr w:type="gramEnd"/>
      <w:r>
        <w:rPr>
          <w:rFonts w:ascii="Times New Roman" w:eastAsia="Calibri" w:hAnsi="Times New Roman" w:cs="Times New Roman"/>
          <w:sz w:val="28"/>
          <w:szCs w:val="28"/>
        </w:rPr>
        <w:t>диторской организации, аудитора, коммерческой организации, вступающей в члены саморегулируемой организации аудиторов в качестве аудиторской организации, физического лица, вступающего в члены саморегулируемой организации аудиторов в качестве аудитора</w:t>
      </w:r>
      <w:r>
        <w:rPr>
          <w:rFonts w:ascii="Times New Roman" w:eastAsia="Calibri" w:hAnsi="Times New Roman" w:cs="Times New Roman"/>
          <w:sz w:val="28"/>
          <w:szCs w:val="28"/>
          <w:lang w:eastAsia="ru-RU"/>
        </w:rPr>
        <w:t>.</w:t>
      </w:r>
    </w:p>
    <w:p w:rsidR="00E848DB" w:rsidRDefault="00E848DB" w:rsidP="00E848DB">
      <w:pPr>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Рекомендовать Автономной некоммерческой организации «Единая аттестационная комиссия» учесть</w:t>
      </w:r>
      <w:r>
        <w:rPr>
          <w:rFonts w:ascii="Times New Roman" w:eastAsia="Calibri" w:hAnsi="Times New Roman" w:cs="Times New Roman"/>
          <w:sz w:val="28"/>
          <w:szCs w:val="28"/>
        </w:rPr>
        <w:t xml:space="preserve"> Разъяснение смысла понятий деловой (профессиональной) репутации в сфере аудиторской деятельности в редакции согласно приложению 2 при установлении перечня вопросов, предлагаемых претендентам на квалификационном экзамене на получение квалификационного аттестата аудитора.</w:t>
      </w:r>
      <w:r>
        <w:rPr>
          <w:rFonts w:ascii="Times New Roman" w:eastAsia="Calibri" w:hAnsi="Times New Roman" w:cs="Times New Roman"/>
          <w:sz w:val="28"/>
          <w:szCs w:val="28"/>
          <w:lang w:eastAsia="ru-RU"/>
        </w:rPr>
        <w:t xml:space="preserve"> </w:t>
      </w:r>
    </w:p>
    <w:p w:rsidR="00E848DB" w:rsidRDefault="00E848DB" w:rsidP="00E848DB">
      <w:pPr>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6. Поручить Рабочему органу Совета по аудиторской деятельности осуществлять мониторинг применения</w:t>
      </w:r>
      <w:r>
        <w:rPr>
          <w:rFonts w:ascii="Times New Roman" w:eastAsia="Calibri" w:hAnsi="Times New Roman" w:cs="Times New Roman"/>
          <w:sz w:val="28"/>
          <w:szCs w:val="28"/>
        </w:rPr>
        <w:t xml:space="preserve"> Разъяснения смысла понятий деловой (профессиональной) репутации в сфере аудиторской деятельности и при необходимости вносить предложения по уточнению данного документа. </w:t>
      </w:r>
      <w:r>
        <w:rPr>
          <w:rFonts w:ascii="Times New Roman" w:eastAsia="Calibri" w:hAnsi="Times New Roman" w:cs="Times New Roman"/>
          <w:sz w:val="28"/>
          <w:szCs w:val="28"/>
          <w:lang w:eastAsia="ru-RU"/>
        </w:rPr>
        <w:t> </w:t>
      </w:r>
    </w:p>
    <w:p w:rsidR="00701D18" w:rsidRPr="00CA4CC6" w:rsidRDefault="00701D18" w:rsidP="00701D18">
      <w:pPr>
        <w:spacing w:after="0" w:line="240" w:lineRule="auto"/>
        <w:jc w:val="both"/>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p>
    <w:p w:rsidR="00BF24D1" w:rsidRPr="00F25C0A" w:rsidRDefault="00BF24D1" w:rsidP="00BF24D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«ЗА» - </w:t>
      </w:r>
      <w:r w:rsidR="0050344E">
        <w:rPr>
          <w:rFonts w:ascii="Times New Roman" w:eastAsia="Times New Roman" w:hAnsi="Times New Roman" w:cs="Times New Roman"/>
          <w:sz w:val="28"/>
          <w:szCs w:val="28"/>
          <w:lang w:eastAsia="ru-RU"/>
        </w:rPr>
        <w:t>12</w:t>
      </w:r>
      <w:r w:rsidR="00F25C0A" w:rsidRPr="00F25C0A">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голосов,</w:t>
      </w:r>
    </w:p>
    <w:p w:rsidR="00BF24D1" w:rsidRPr="00F25C0A" w:rsidRDefault="00BF24D1" w:rsidP="00BF24D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«ПРОТИВ» - </w:t>
      </w:r>
      <w:r w:rsidR="0050344E">
        <w:rPr>
          <w:rFonts w:ascii="Times New Roman" w:eastAsia="Times New Roman" w:hAnsi="Times New Roman" w:cs="Times New Roman"/>
          <w:sz w:val="28"/>
          <w:szCs w:val="28"/>
          <w:lang w:eastAsia="ru-RU"/>
        </w:rPr>
        <w:t xml:space="preserve">0 </w:t>
      </w:r>
      <w:r w:rsidRPr="00F25C0A">
        <w:rPr>
          <w:rFonts w:ascii="Times New Roman" w:eastAsia="Times New Roman" w:hAnsi="Times New Roman" w:cs="Times New Roman"/>
          <w:sz w:val="28"/>
          <w:szCs w:val="28"/>
          <w:lang w:eastAsia="ru-RU"/>
        </w:rPr>
        <w:t>голосов,</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«ВОЗДЕРЖАЛСЯ» - </w:t>
      </w:r>
      <w:r w:rsidR="0050344E">
        <w:rPr>
          <w:rFonts w:ascii="Times New Roman" w:eastAsia="Times New Roman" w:hAnsi="Times New Roman" w:cs="Times New Roman"/>
          <w:sz w:val="28"/>
          <w:szCs w:val="28"/>
          <w:lang w:eastAsia="ru-RU"/>
        </w:rPr>
        <w:t>2</w:t>
      </w:r>
      <w:r w:rsidR="001E54CC">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w:t>
      </w:r>
      <w:r w:rsidR="003D0C6A">
        <w:rPr>
          <w:rFonts w:ascii="Times New Roman" w:eastAsia="Times New Roman" w:hAnsi="Times New Roman" w:cs="Times New Roman"/>
          <w:sz w:val="28"/>
          <w:szCs w:val="28"/>
          <w:lang w:eastAsia="ru-RU"/>
        </w:rPr>
        <w:t>а</w:t>
      </w:r>
      <w:r w:rsidRPr="00F25C0A">
        <w:rPr>
          <w:rFonts w:ascii="Times New Roman" w:eastAsia="Times New Roman" w:hAnsi="Times New Roman" w:cs="Times New Roman"/>
          <w:sz w:val="28"/>
          <w:szCs w:val="28"/>
          <w:lang w:eastAsia="ru-RU"/>
        </w:rPr>
        <w:t>.</w:t>
      </w:r>
    </w:p>
    <w:p w:rsidR="00BF24D1" w:rsidRPr="00933324" w:rsidRDefault="00BF24D1" w:rsidP="00BF24D1">
      <w:pPr>
        <w:spacing w:after="0" w:line="240" w:lineRule="auto"/>
        <w:jc w:val="center"/>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center"/>
        <w:rPr>
          <w:rFonts w:ascii="Times New Roman" w:eastAsia="Times New Roman" w:hAnsi="Times New Roman" w:cs="Times New Roman"/>
          <w:sz w:val="28"/>
          <w:szCs w:val="28"/>
          <w:lang w:eastAsia="ru-RU"/>
        </w:rPr>
      </w:pPr>
    </w:p>
    <w:p w:rsidR="00BF24D1" w:rsidRDefault="00053377" w:rsidP="00053377">
      <w:pPr>
        <w:spacing w:after="0" w:line="240" w:lineRule="auto"/>
        <w:jc w:val="both"/>
        <w:rPr>
          <w:rFonts w:ascii="Times New Roman" w:eastAsia="Times New Roman" w:hAnsi="Times New Roman" w:cs="Times New Roman"/>
          <w:sz w:val="28"/>
          <w:szCs w:val="24"/>
          <w:lang w:eastAsia="ru-RU"/>
        </w:rPr>
      </w:pPr>
      <w:r w:rsidRPr="00053377">
        <w:rPr>
          <w:rFonts w:ascii="Times New Roman" w:eastAsia="Times New Roman" w:hAnsi="Times New Roman" w:cs="Times New Roman"/>
          <w:sz w:val="28"/>
          <w:szCs w:val="24"/>
          <w:lang w:eastAsia="ru-RU"/>
        </w:rPr>
        <w:tab/>
        <w:t>В соответствии с пунктом 43 Регламента Совета по аудиторской деятельности решения Совета по аудиторской деятельности приняты.</w:t>
      </w:r>
    </w:p>
    <w:p w:rsidR="00053377" w:rsidRDefault="00053377" w:rsidP="00053377">
      <w:pPr>
        <w:spacing w:after="0" w:line="240" w:lineRule="auto"/>
        <w:jc w:val="both"/>
        <w:rPr>
          <w:rFonts w:ascii="Times New Roman" w:eastAsia="Times New Roman" w:hAnsi="Times New Roman" w:cs="Times New Roman"/>
          <w:sz w:val="28"/>
          <w:szCs w:val="24"/>
          <w:lang w:eastAsia="ru-RU"/>
        </w:rPr>
      </w:pPr>
    </w:p>
    <w:p w:rsidR="00053377" w:rsidRDefault="00053377" w:rsidP="00053377">
      <w:pPr>
        <w:spacing w:after="0" w:line="240" w:lineRule="auto"/>
        <w:jc w:val="both"/>
        <w:rPr>
          <w:rFonts w:ascii="Times New Roman" w:eastAsia="Times New Roman" w:hAnsi="Times New Roman" w:cs="Times New Roman"/>
          <w:sz w:val="28"/>
          <w:szCs w:val="24"/>
          <w:lang w:eastAsia="ru-RU"/>
        </w:rPr>
      </w:pPr>
    </w:p>
    <w:p w:rsidR="00053377" w:rsidRPr="0054111F" w:rsidRDefault="00053377" w:rsidP="00053377">
      <w:pPr>
        <w:spacing w:after="0" w:line="240" w:lineRule="auto"/>
        <w:jc w:val="both"/>
        <w:rPr>
          <w:rFonts w:ascii="Times New Roman" w:eastAsia="Times New Roman" w:hAnsi="Times New Roman" w:cs="Times New Roman"/>
          <w:sz w:val="28"/>
          <w:szCs w:val="24"/>
          <w:lang w:eastAsia="ru-RU"/>
        </w:rPr>
      </w:pPr>
    </w:p>
    <w:p w:rsidR="00BF24D1" w:rsidRPr="0079444C" w:rsidRDefault="00BF24D1" w:rsidP="00BF24D1">
      <w:pPr>
        <w:tabs>
          <w:tab w:val="left" w:pos="0"/>
        </w:tabs>
        <w:spacing w:after="0" w:line="240" w:lineRule="auto"/>
        <w:ind w:right="-108"/>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Председатель Совета </w:t>
      </w:r>
    </w:p>
    <w:p w:rsidR="00BF24D1" w:rsidRPr="0079444C" w:rsidRDefault="00BF24D1" w:rsidP="008B007B">
      <w:pPr>
        <w:tabs>
          <w:tab w:val="left" w:pos="0"/>
        </w:tabs>
        <w:spacing w:after="0" w:line="240" w:lineRule="auto"/>
        <w:ind w:right="-2"/>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по аудиторской деятельности                         </w:t>
      </w:r>
      <w:r w:rsidR="008B007B">
        <w:rPr>
          <w:rFonts w:ascii="Times New Roman" w:eastAsia="Times New Roman" w:hAnsi="Times New Roman" w:cs="Times New Roman"/>
          <w:sz w:val="28"/>
          <w:szCs w:val="24"/>
          <w:lang w:eastAsia="ru-RU"/>
        </w:rPr>
        <w:t xml:space="preserve">                        </w:t>
      </w:r>
      <w:r w:rsidRPr="0079444C">
        <w:rPr>
          <w:rFonts w:ascii="Times New Roman" w:eastAsia="Times New Roman" w:hAnsi="Times New Roman" w:cs="Times New Roman"/>
          <w:sz w:val="28"/>
          <w:szCs w:val="24"/>
          <w:lang w:eastAsia="ru-RU"/>
        </w:rPr>
        <w:t>И.В. Ломакин-Румянцев</w:t>
      </w:r>
    </w:p>
    <w:p w:rsidR="00BF24D1" w:rsidRPr="0079444C" w:rsidRDefault="00BF24D1" w:rsidP="00BF24D1">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BF24D1" w:rsidRPr="0079444C" w:rsidRDefault="00BF24D1" w:rsidP="00BF24D1">
      <w:pPr>
        <w:tabs>
          <w:tab w:val="left" w:pos="0"/>
        </w:tabs>
        <w:spacing w:after="0" w:line="240" w:lineRule="auto"/>
        <w:ind w:right="-108"/>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Секретарь Совета </w:t>
      </w:r>
    </w:p>
    <w:p w:rsidR="00CA4CC6" w:rsidRDefault="00BF24D1" w:rsidP="00BF24D1">
      <w:pPr>
        <w:tabs>
          <w:tab w:val="left" w:pos="0"/>
        </w:tabs>
        <w:spacing w:after="0" w:line="240" w:lineRule="auto"/>
        <w:ind w:right="-2"/>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по аудиторской деятельности                         </w:t>
      </w:r>
      <w:r>
        <w:rPr>
          <w:rFonts w:ascii="Times New Roman" w:eastAsia="Times New Roman" w:hAnsi="Times New Roman" w:cs="Times New Roman"/>
          <w:sz w:val="28"/>
          <w:szCs w:val="24"/>
          <w:lang w:eastAsia="ru-RU"/>
        </w:rPr>
        <w:t xml:space="preserve">                        </w:t>
      </w:r>
      <w:r w:rsidRPr="0079444C">
        <w:rPr>
          <w:rFonts w:ascii="Times New Roman" w:eastAsia="Times New Roman" w:hAnsi="Times New Roman" w:cs="Times New Roman"/>
          <w:sz w:val="28"/>
          <w:szCs w:val="24"/>
          <w:lang w:eastAsia="ru-RU"/>
        </w:rPr>
        <w:t xml:space="preserve">Л.З. </w:t>
      </w:r>
      <w:proofErr w:type="spellStart"/>
      <w:r w:rsidRPr="0079444C">
        <w:rPr>
          <w:rFonts w:ascii="Times New Roman" w:eastAsia="Times New Roman" w:hAnsi="Times New Roman" w:cs="Times New Roman"/>
          <w:sz w:val="28"/>
          <w:szCs w:val="24"/>
          <w:lang w:eastAsia="ru-RU"/>
        </w:rPr>
        <w:t>Шнейдман</w:t>
      </w:r>
      <w:proofErr w:type="spellEnd"/>
    </w:p>
    <w:p w:rsidR="00E46FF6" w:rsidRDefault="00E46FF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E46FF6" w:rsidRDefault="00E46FF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2B04DB" w:rsidRDefault="00E46FF6" w:rsidP="00E46FF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ab/>
      </w:r>
      <w:r>
        <w:rPr>
          <w:rFonts w:ascii="Times New Roman" w:eastAsia="Calibri" w:hAnsi="Times New Roman" w:cs="Times New Roman"/>
          <w:b/>
          <w:sz w:val="28"/>
          <w:szCs w:val="28"/>
        </w:rPr>
        <w:tab/>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B04DB" w:rsidTr="00BD27D2">
        <w:tc>
          <w:tcPr>
            <w:tcW w:w="4784" w:type="dxa"/>
          </w:tcPr>
          <w:p w:rsidR="002B04DB" w:rsidRDefault="002B04DB" w:rsidP="00BD27D2">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Приложение № </w:t>
            </w:r>
            <w:r>
              <w:rPr>
                <w:rFonts w:ascii="Times New Roman" w:eastAsia="Times New Roman" w:hAnsi="Times New Roman" w:cs="Times New Roman"/>
                <w:sz w:val="28"/>
                <w:szCs w:val="24"/>
                <w:lang w:eastAsia="ru-RU"/>
              </w:rPr>
              <w:t>1</w:t>
            </w:r>
            <w:r w:rsidRPr="00CA0216">
              <w:rPr>
                <w:rFonts w:ascii="Times New Roman" w:eastAsia="Times New Roman" w:hAnsi="Times New Roman" w:cs="Times New Roman"/>
                <w:sz w:val="28"/>
                <w:szCs w:val="24"/>
                <w:lang w:eastAsia="ru-RU"/>
              </w:rPr>
              <w:t xml:space="preserve"> </w:t>
            </w:r>
          </w:p>
          <w:p w:rsidR="002B04DB" w:rsidRPr="00CA0216" w:rsidRDefault="002B04DB" w:rsidP="00BD27D2">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2B04DB" w:rsidRPr="00CA0216" w:rsidRDefault="002B04DB" w:rsidP="00BD27D2">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2B04DB" w:rsidRPr="00CA0216" w:rsidRDefault="002B04DB" w:rsidP="00BD27D2">
            <w:pPr>
              <w:tabs>
                <w:tab w:val="left" w:pos="0"/>
                <w:tab w:val="left" w:pos="7648"/>
              </w:tabs>
              <w:ind w:right="-2"/>
              <w:jc w:val="both"/>
              <w:rPr>
                <w:rFonts w:ascii="Times New Roman" w:eastAsia="Times New Roman" w:hAnsi="Times New Roman" w:cs="Times New Roman"/>
                <w:sz w:val="28"/>
                <w:szCs w:val="24"/>
                <w:lang w:eastAsia="ru-RU"/>
              </w:rPr>
            </w:pPr>
            <w:proofErr w:type="spellStart"/>
            <w:r w:rsidRPr="00CA0216">
              <w:rPr>
                <w:rFonts w:ascii="Times New Roman" w:eastAsia="Times New Roman" w:hAnsi="Times New Roman" w:cs="Times New Roman"/>
                <w:sz w:val="28"/>
                <w:szCs w:val="24"/>
                <w:lang w:val="en-US" w:eastAsia="ru-RU"/>
              </w:rPr>
              <w:t>от</w:t>
            </w:r>
            <w:proofErr w:type="spellEnd"/>
            <w:r w:rsidRPr="00CA0216">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eastAsia="ru-RU"/>
              </w:rPr>
              <w:t xml:space="preserve">22 октября 2018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42</w:t>
            </w:r>
          </w:p>
        </w:tc>
      </w:tr>
    </w:tbl>
    <w:p w:rsidR="002B04DB" w:rsidRDefault="002B04DB" w:rsidP="00E46FF6">
      <w:pPr>
        <w:spacing w:after="0" w:line="240" w:lineRule="auto"/>
        <w:jc w:val="center"/>
        <w:rPr>
          <w:rFonts w:ascii="Times New Roman" w:eastAsia="Calibri" w:hAnsi="Times New Roman" w:cs="Times New Roman"/>
          <w:b/>
          <w:sz w:val="28"/>
          <w:szCs w:val="28"/>
        </w:rPr>
      </w:pPr>
    </w:p>
    <w:p w:rsidR="00E46FF6" w:rsidRDefault="00E46FF6" w:rsidP="00E46FF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E46FF6" w:rsidRDefault="00E46FF6" w:rsidP="00E46FF6">
      <w:pPr>
        <w:spacing w:after="0" w:line="240" w:lineRule="auto"/>
        <w:jc w:val="center"/>
        <w:rPr>
          <w:rFonts w:ascii="Times New Roman" w:eastAsia="Calibri" w:hAnsi="Times New Roman" w:cs="Times New Roman"/>
          <w:b/>
          <w:sz w:val="28"/>
          <w:szCs w:val="28"/>
        </w:rPr>
      </w:pPr>
    </w:p>
    <w:p w:rsidR="008369A2" w:rsidRDefault="008369A2" w:rsidP="008369A2">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8369A2" w:rsidRDefault="008369A2" w:rsidP="008369A2">
      <w:pPr>
        <w:autoSpaceDE w:val="0"/>
        <w:autoSpaceDN w:val="0"/>
        <w:adjustRightInd w:val="0"/>
        <w:spacing w:after="0" w:line="240" w:lineRule="auto"/>
        <w:jc w:val="center"/>
        <w:rPr>
          <w:rFonts w:ascii="Times New Roman" w:eastAsia="Calibri" w:hAnsi="Times New Roman" w:cs="Times New Roman"/>
          <w:b/>
          <w:sz w:val="28"/>
          <w:szCs w:val="28"/>
        </w:rPr>
      </w:pPr>
      <w:r w:rsidRPr="008369A2">
        <w:rPr>
          <w:rFonts w:ascii="Times New Roman" w:eastAsia="Calibri" w:hAnsi="Times New Roman" w:cs="Times New Roman"/>
          <w:b/>
          <w:sz w:val="28"/>
          <w:szCs w:val="28"/>
        </w:rPr>
        <w:t>наиболее распространенных ситуаций, при которых могут иметь место свидетельства отсутствия безупречной деловой (профессиональной) репутации в сфере аудиторской деятельности</w:t>
      </w:r>
    </w:p>
    <w:p w:rsidR="007E7319" w:rsidRDefault="007E7319" w:rsidP="00E46FF6">
      <w:pPr>
        <w:spacing w:after="0" w:line="240" w:lineRule="auto"/>
        <w:jc w:val="center"/>
        <w:rPr>
          <w:rFonts w:ascii="Times New Roman" w:eastAsia="Calibri" w:hAnsi="Times New Roman" w:cs="Times New Roman"/>
          <w:b/>
          <w:sz w:val="28"/>
          <w:szCs w:val="28"/>
        </w:rPr>
      </w:pPr>
    </w:p>
    <w:p w:rsidR="00E46FF6" w:rsidRDefault="00E46FF6" w:rsidP="00E46FF6"/>
    <w:p w:rsidR="00E12AF5" w:rsidRDefault="00E12AF5" w:rsidP="00E12AF5">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E12AF5" w:rsidRPr="00A774F7" w:rsidRDefault="00E12AF5" w:rsidP="00E12AF5">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репутация аудиторской организации может оказаться небезупречной</w:t>
      </w:r>
    </w:p>
    <w:p w:rsidR="00E12AF5" w:rsidRDefault="00E12AF5" w:rsidP="00E12AF5">
      <w:pPr>
        <w:autoSpaceDE w:val="0"/>
        <w:autoSpaceDN w:val="0"/>
        <w:adjustRightInd w:val="0"/>
        <w:spacing w:after="0" w:line="240" w:lineRule="auto"/>
        <w:jc w:val="both"/>
        <w:rPr>
          <w:rFonts w:ascii="Times New Roman" w:eastAsia="Calibri" w:hAnsi="Times New Roman" w:cs="Times New Roman"/>
          <w:sz w:val="28"/>
          <w:szCs w:val="28"/>
        </w:rPr>
      </w:pPr>
    </w:p>
    <w:p w:rsidR="00E12AF5"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Свидетельством того, что деловая репутация аудиторской организации может оказаться небезупречной, является, в частности:</w:t>
      </w:r>
    </w:p>
    <w:p w:rsidR="00E12AF5"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bCs/>
          <w:sz w:val="28"/>
          <w:szCs w:val="28"/>
        </w:rPr>
        <w:t xml:space="preserve">1) признание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аудиторского заключения, выпущенного аудиторской организацией, заведомо ложным;</w:t>
      </w:r>
      <w:r>
        <w:rPr>
          <w:rFonts w:ascii="Times New Roman" w:eastAsia="Calibri" w:hAnsi="Times New Roman" w:cs="Times New Roman"/>
          <w:sz w:val="28"/>
          <w:szCs w:val="28"/>
          <w:lang w:eastAsia="ru-RU"/>
        </w:rPr>
        <w:t xml:space="preserve"> </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2)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в период, когда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аудиторской заключение, выпущенное второй аудиторской организацией, было признано заведомо ложным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первая аудиторская организация</w:t>
      </w:r>
      <w:r w:rsidRPr="00C6331D">
        <w:rPr>
          <w:rFonts w:ascii="Times New Roman" w:hAnsi="Times New Roman" w:cs="Times New Roman"/>
          <w:bCs/>
          <w:sz w:val="28"/>
          <w:szCs w:val="28"/>
        </w:rPr>
        <w:t xml:space="preserve"> представил</w:t>
      </w:r>
      <w:r>
        <w:rPr>
          <w:rFonts w:ascii="Times New Roman" w:hAnsi="Times New Roman" w:cs="Times New Roman"/>
          <w:bCs/>
          <w:sz w:val="28"/>
          <w:szCs w:val="28"/>
        </w:rPr>
        <w:t>а</w:t>
      </w:r>
      <w:r w:rsidRPr="00C6331D">
        <w:rPr>
          <w:rFonts w:ascii="Times New Roman" w:hAnsi="Times New Roman" w:cs="Times New Roman"/>
          <w:bCs/>
          <w:sz w:val="28"/>
          <w:szCs w:val="28"/>
        </w:rPr>
        <w:t xml:space="preserve">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выпуску такого аудиторского</w:t>
      </w:r>
      <w:proofErr w:type="gramEnd"/>
      <w:r>
        <w:rPr>
          <w:rFonts w:ascii="Times New Roman" w:hAnsi="Times New Roman" w:cs="Times New Roman"/>
          <w:bCs/>
          <w:sz w:val="28"/>
          <w:szCs w:val="28"/>
        </w:rPr>
        <w:t xml:space="preserve"> заключения</w:t>
      </w:r>
      <w:r w:rsidRPr="00C6331D">
        <w:rPr>
          <w:rFonts w:ascii="Times New Roman" w:hAnsi="Times New Roman" w:cs="Times New Roman"/>
          <w:bCs/>
          <w:sz w:val="28"/>
          <w:szCs w:val="28"/>
        </w:rPr>
        <w:t>)</w:t>
      </w:r>
      <w:r>
        <w:rPr>
          <w:rFonts w:ascii="Times New Roman" w:hAnsi="Times New Roman" w:cs="Times New Roman"/>
          <w:bCs/>
          <w:sz w:val="28"/>
          <w:szCs w:val="28"/>
        </w:rPr>
        <w:t>;</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применение </w:t>
      </w:r>
      <w:r>
        <w:rPr>
          <w:rFonts w:ascii="Times New Roman" w:eastAsia="Calibri" w:hAnsi="Times New Roman" w:cs="Times New Roman"/>
          <w:sz w:val="28"/>
          <w:szCs w:val="28"/>
          <w:lang w:eastAsia="ru-RU"/>
        </w:rPr>
        <w:t>саморегулируемой организацией аудиторов или Федеральным казначейством</w:t>
      </w:r>
      <w:r>
        <w:rPr>
          <w:rFonts w:ascii="Times New Roman" w:hAnsi="Times New Roman" w:cs="Times New Roman"/>
          <w:bCs/>
          <w:sz w:val="28"/>
          <w:szCs w:val="28"/>
        </w:rPr>
        <w:t xml:space="preserve"> в отношен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диторской организации</w:t>
      </w:r>
      <w:r>
        <w:rPr>
          <w:rFonts w:ascii="Times New Roman" w:eastAsia="Calibri" w:hAnsi="Times New Roman" w:cs="Times New Roman"/>
          <w:sz w:val="28"/>
          <w:szCs w:val="28"/>
          <w:lang w:eastAsia="ru-RU"/>
        </w:rPr>
        <w:t xml:space="preserve"> таких мер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 аудиторов</w:t>
      </w:r>
      <w:r>
        <w:rPr>
          <w:rFonts w:ascii="Times New Roman" w:hAnsi="Times New Roman" w:cs="Times New Roman"/>
          <w:bCs/>
          <w:sz w:val="28"/>
          <w:szCs w:val="28"/>
        </w:rPr>
        <w:t>;</w:t>
      </w:r>
    </w:p>
    <w:p w:rsidR="00E12AF5"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4)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аудиторской организации</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w:t>
      </w:r>
      <w:r w:rsidRPr="00831708">
        <w:rPr>
          <w:rFonts w:ascii="Times New Roman" w:hAnsi="Times New Roman" w:cs="Times New Roman"/>
          <w:bCs/>
          <w:sz w:val="28"/>
          <w:szCs w:val="28"/>
        </w:rPr>
        <w:t xml:space="preserve">грубое </w:t>
      </w:r>
      <w:r>
        <w:rPr>
          <w:rFonts w:ascii="Times New Roman" w:hAnsi="Times New Roman" w:cs="Times New Roman"/>
          <w:bCs/>
          <w:sz w:val="28"/>
          <w:szCs w:val="28"/>
        </w:rPr>
        <w:t xml:space="preserve">нарушение </w:t>
      </w:r>
      <w:r>
        <w:rPr>
          <w:rFonts w:ascii="Times New Roman" w:eastAsia="Calibri" w:hAnsi="Times New Roman" w:cs="Times New Roman"/>
          <w:sz w:val="28"/>
          <w:szCs w:val="28"/>
        </w:rPr>
        <w:t>Правил независимости аудиторов и аудиторских организаций (за исключением случаев, когда аудитор действовал в сложившихся обстоятельствах в соответствии с Концептуальным подходом, изложенным в Правилах независимости</w:t>
      </w:r>
      <w:proofErr w:type="gramEnd"/>
      <w:r>
        <w:rPr>
          <w:rFonts w:ascii="Times New Roman" w:eastAsia="Calibri" w:hAnsi="Times New Roman" w:cs="Times New Roman"/>
          <w:sz w:val="28"/>
          <w:szCs w:val="28"/>
        </w:rPr>
        <w:t xml:space="preserve"> аудиторов, аудиторских организаций);</w:t>
      </w:r>
    </w:p>
    <w:p w:rsidR="00E12AF5"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lastRenderedPageBreak/>
        <w:t xml:space="preserve">5)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E12AF5"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 xml:space="preserve">6)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аудиторской организации</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 (за исключением случаев, когда аудиторская организация действовала в сложившихся обстоятельствах в соответствии с Концептуальным подходом, изложенным в Кодексе профессиональной этики</w:t>
      </w:r>
      <w:proofErr w:type="gramEnd"/>
      <w:r>
        <w:rPr>
          <w:rFonts w:ascii="Times New Roman" w:eastAsia="Calibri" w:hAnsi="Times New Roman" w:cs="Times New Roman"/>
          <w:sz w:val="28"/>
          <w:szCs w:val="28"/>
        </w:rPr>
        <w:t xml:space="preserve"> аудиторов);</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7)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 xml:space="preserve">аудиторской организации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причинение ущерба вследствие некачественного оказания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9) наличие установленного саморегулируемой организацией аудиторов или Федеральным казначейством факта уклонения аудиторской организацией от </w:t>
      </w:r>
      <w:r w:rsidRPr="001C0A00">
        <w:rPr>
          <w:rFonts w:ascii="Times New Roman" w:eastAsia="Calibri" w:hAnsi="Times New Roman" w:cs="Times New Roman"/>
          <w:sz w:val="28"/>
          <w:szCs w:val="28"/>
          <w:lang w:eastAsia="ru-RU"/>
        </w:rPr>
        <w:t>прохождения внешнего контроля качества его работы</w:t>
      </w:r>
      <w:r>
        <w:rPr>
          <w:rFonts w:ascii="Times New Roman" w:eastAsia="Calibri" w:hAnsi="Times New Roman" w:cs="Times New Roman"/>
          <w:sz w:val="28"/>
          <w:szCs w:val="28"/>
        </w:rPr>
        <w:t xml:space="preserve"> 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признанной уклонившейся от прохождения внешнего контроля качества ее работы</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eastAsia="Calibri" w:hAnsi="Times New Roman" w:cs="Times New Roman"/>
          <w:sz w:val="28"/>
          <w:szCs w:val="28"/>
        </w:rPr>
        <w:t xml:space="preserve">11) </w:t>
      </w:r>
      <w:r w:rsidRPr="00C6331D">
        <w:rPr>
          <w:rFonts w:ascii="Times New Roman" w:hAnsi="Times New Roman" w:cs="Times New Roman"/>
          <w:bCs/>
          <w:sz w:val="28"/>
          <w:szCs w:val="28"/>
        </w:rPr>
        <w:t>при</w:t>
      </w:r>
      <w:r>
        <w:rPr>
          <w:rFonts w:ascii="Times New Roman" w:hAnsi="Times New Roman" w:cs="Times New Roman"/>
          <w:bCs/>
          <w:sz w:val="28"/>
          <w:szCs w:val="28"/>
        </w:rPr>
        <w:t>знание</w:t>
      </w:r>
      <w:r w:rsidRPr="00C6331D">
        <w:rPr>
          <w:rFonts w:ascii="Times New Roman" w:hAnsi="Times New Roman" w:cs="Times New Roman"/>
          <w:bCs/>
          <w:sz w:val="28"/>
          <w:szCs w:val="28"/>
        </w:rPr>
        <w:t xml:space="preserve"> </w:t>
      </w:r>
      <w:r>
        <w:rPr>
          <w:rFonts w:ascii="Times New Roman" w:hAnsi="Times New Roman" w:cs="Times New Roman"/>
          <w:bCs/>
          <w:sz w:val="28"/>
          <w:szCs w:val="28"/>
        </w:rPr>
        <w:t>аудиторской организации</w:t>
      </w:r>
      <w:r w:rsidRPr="00C6331D">
        <w:rPr>
          <w:rFonts w:ascii="Times New Roman" w:hAnsi="Times New Roman" w:cs="Times New Roman"/>
          <w:bCs/>
          <w:sz w:val="28"/>
          <w:szCs w:val="28"/>
        </w:rPr>
        <w:t xml:space="preserve"> в соответствии с вступившим в законную силу судебным актом </w:t>
      </w:r>
      <w:r>
        <w:rPr>
          <w:rFonts w:ascii="Times New Roman" w:hAnsi="Times New Roman" w:cs="Times New Roman"/>
          <w:bCs/>
          <w:sz w:val="28"/>
          <w:szCs w:val="28"/>
        </w:rPr>
        <w:t xml:space="preserve">виновной </w:t>
      </w:r>
      <w:r>
        <w:rPr>
          <w:rFonts w:ascii="Times New Roman" w:eastAsia="Calibri" w:hAnsi="Times New Roman" w:cs="Times New Roman"/>
          <w:sz w:val="28"/>
          <w:szCs w:val="28"/>
        </w:rPr>
        <w:t>в совершении административных правонарушений в экономической и финансовой сферах,</w:t>
      </w:r>
      <w:r w:rsidRPr="00A57D9E">
        <w:rPr>
          <w:rFonts w:ascii="Times New Roman" w:eastAsia="Calibri" w:hAnsi="Times New Roman" w:cs="Times New Roman"/>
          <w:sz w:val="28"/>
          <w:szCs w:val="28"/>
        </w:rPr>
        <w:t xml:space="preserve"> </w:t>
      </w:r>
      <w:r>
        <w:rPr>
          <w:rFonts w:ascii="Times New Roman" w:eastAsia="Calibri" w:hAnsi="Times New Roman" w:cs="Times New Roman"/>
          <w:sz w:val="28"/>
          <w:szCs w:val="28"/>
        </w:rPr>
        <w:t>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r>
        <w:rPr>
          <w:rFonts w:ascii="Times New Roman" w:hAnsi="Times New Roman" w:cs="Times New Roman"/>
          <w:bCs/>
          <w:sz w:val="28"/>
          <w:szCs w:val="28"/>
        </w:rPr>
        <w:t xml:space="preserve"> </w:t>
      </w:r>
      <w:proofErr w:type="gramEnd"/>
    </w:p>
    <w:p w:rsidR="00E12AF5"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12)</w:t>
      </w:r>
      <w:r w:rsidRPr="00EE5783">
        <w:rPr>
          <w:rFonts w:ascii="Times New Roman" w:eastAsia="Calibri" w:hAnsi="Times New Roman" w:cs="Times New Roman"/>
          <w:sz w:val="28"/>
          <w:szCs w:val="28"/>
        </w:rPr>
        <w:t xml:space="preserve"> </w:t>
      </w:r>
      <w:r w:rsidRPr="00C6331D">
        <w:rPr>
          <w:rFonts w:ascii="Times New Roman" w:hAnsi="Times New Roman" w:cs="Times New Roman"/>
          <w:bCs/>
          <w:sz w:val="28"/>
          <w:szCs w:val="28"/>
        </w:rPr>
        <w:t>при</w:t>
      </w:r>
      <w:r>
        <w:rPr>
          <w:rFonts w:ascii="Times New Roman" w:hAnsi="Times New Roman" w:cs="Times New Roman"/>
          <w:bCs/>
          <w:sz w:val="28"/>
          <w:szCs w:val="28"/>
        </w:rPr>
        <w:t>знание</w:t>
      </w:r>
      <w:r w:rsidRPr="00C6331D">
        <w:rPr>
          <w:rFonts w:ascii="Times New Roman" w:hAnsi="Times New Roman" w:cs="Times New Roman"/>
          <w:bCs/>
          <w:sz w:val="28"/>
          <w:szCs w:val="28"/>
        </w:rPr>
        <w:t xml:space="preserve"> </w:t>
      </w:r>
      <w:r>
        <w:rPr>
          <w:rFonts w:ascii="Times New Roman" w:hAnsi="Times New Roman" w:cs="Times New Roman"/>
          <w:bCs/>
          <w:sz w:val="28"/>
          <w:szCs w:val="28"/>
        </w:rPr>
        <w:t>лица, осуществлявшего функции единоличного исполнительного органа, его заместителя, члена коллегиального исполнительного органа в аудиторской организации,</w:t>
      </w:r>
      <w:r w:rsidRPr="00C6331D">
        <w:rPr>
          <w:rFonts w:ascii="Times New Roman" w:hAnsi="Times New Roman" w:cs="Times New Roman"/>
          <w:bCs/>
          <w:sz w:val="28"/>
          <w:szCs w:val="28"/>
        </w:rPr>
        <w:t xml:space="preserve"> в соответствии с вступившим в законную силу судебным актом </w:t>
      </w:r>
      <w:r>
        <w:rPr>
          <w:rFonts w:ascii="Times New Roman" w:hAnsi="Times New Roman" w:cs="Times New Roman"/>
          <w:bCs/>
          <w:sz w:val="28"/>
          <w:szCs w:val="28"/>
        </w:rPr>
        <w:t xml:space="preserve">виновным </w:t>
      </w:r>
      <w:r>
        <w:rPr>
          <w:rFonts w:ascii="Times New Roman" w:eastAsia="Calibri" w:hAnsi="Times New Roman" w:cs="Times New Roman"/>
          <w:sz w:val="28"/>
          <w:szCs w:val="28"/>
        </w:rPr>
        <w:t xml:space="preserve">в совершении административных и/или уголовных </w:t>
      </w:r>
      <w:r>
        <w:rPr>
          <w:rFonts w:ascii="Times New Roman" w:eastAsia="Calibri" w:hAnsi="Times New Roman" w:cs="Times New Roman"/>
          <w:sz w:val="28"/>
          <w:szCs w:val="28"/>
        </w:rPr>
        <w:lastRenderedPageBreak/>
        <w:t>правонарушений в экономической и финансовой сферах,</w:t>
      </w:r>
      <w:r w:rsidRPr="00A57D9E">
        <w:rPr>
          <w:rFonts w:ascii="Times New Roman" w:eastAsia="Calibri" w:hAnsi="Times New Roman" w:cs="Times New Roman"/>
          <w:sz w:val="28"/>
          <w:szCs w:val="28"/>
        </w:rPr>
        <w:t xml:space="preserve"> </w:t>
      </w:r>
      <w:r>
        <w:rPr>
          <w:rFonts w:ascii="Times New Roman" w:eastAsia="Calibri" w:hAnsi="Times New Roman" w:cs="Times New Roman"/>
          <w:sz w:val="28"/>
          <w:szCs w:val="28"/>
        </w:rPr>
        <w:t>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r>
        <w:rPr>
          <w:rFonts w:ascii="Times New Roman" w:hAnsi="Times New Roman" w:cs="Times New Roman"/>
          <w:bCs/>
          <w:sz w:val="28"/>
          <w:szCs w:val="28"/>
        </w:rPr>
        <w:t xml:space="preserve"> </w:t>
      </w:r>
      <w:proofErr w:type="gramEnd"/>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 наличие установленного саморегулируемой организацией аудиторов факта недостоверности существенных сведений, содержащихся в документах, представленных аудиторской организацией в саморегулируемую организацию аудиторов при приеме данной аудиторской организации в члены этой саморегулируемой организац</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диторов (в течение пяти лет после установления соответствующего факта);</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14) участие аудиторской организации в качестве акционера (участника)</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в период, когда вторая аудиторская организация представляла </w:t>
      </w:r>
      <w:r>
        <w:rPr>
          <w:rFonts w:ascii="Times New Roman" w:hAnsi="Times New Roman" w:cs="Times New Roman"/>
          <w:bCs/>
          <w:sz w:val="28"/>
          <w:szCs w:val="28"/>
        </w:rPr>
        <w:t xml:space="preserve">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первая аудиторская организация</w:t>
      </w:r>
      <w:r w:rsidRPr="00C6331D">
        <w:rPr>
          <w:rFonts w:ascii="Times New Roman" w:hAnsi="Times New Roman" w:cs="Times New Roman"/>
          <w:bCs/>
          <w:sz w:val="28"/>
          <w:szCs w:val="28"/>
        </w:rPr>
        <w:t xml:space="preserve"> представил</w:t>
      </w:r>
      <w:r>
        <w:rPr>
          <w:rFonts w:ascii="Times New Roman" w:hAnsi="Times New Roman" w:cs="Times New Roman"/>
          <w:bCs/>
          <w:sz w:val="28"/>
          <w:szCs w:val="28"/>
        </w:rPr>
        <w:t>а</w:t>
      </w:r>
      <w:r w:rsidRPr="00C6331D">
        <w:rPr>
          <w:rFonts w:ascii="Times New Roman" w:hAnsi="Times New Roman" w:cs="Times New Roman"/>
          <w:bCs/>
          <w:sz w:val="28"/>
          <w:szCs w:val="28"/>
        </w:rPr>
        <w:t xml:space="preserve">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w:t>
      </w:r>
      <w:proofErr w:type="gramEnd"/>
      <w:r w:rsidRPr="00C6331D">
        <w:rPr>
          <w:rFonts w:ascii="Times New Roman" w:hAnsi="Times New Roman" w:cs="Times New Roman"/>
          <w:bCs/>
          <w:sz w:val="28"/>
          <w:szCs w:val="28"/>
        </w:rPr>
        <w:t xml:space="preserve"> к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r>
        <w:rPr>
          <w:rFonts w:ascii="Times New Roman" w:hAnsi="Times New Roman" w:cs="Times New Roman"/>
          <w:bCs/>
          <w:sz w:val="28"/>
          <w:szCs w:val="28"/>
        </w:rPr>
        <w:t>.</w:t>
      </w:r>
    </w:p>
    <w:p w:rsidR="00E12AF5" w:rsidRPr="00C6331D"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
    <w:p w:rsidR="00E12AF5"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2AF5" w:rsidRDefault="00E12AF5" w:rsidP="00E12AF5">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E12AF5" w:rsidRPr="00A774F7" w:rsidRDefault="00E12AF5" w:rsidP="00E12AF5">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(профессиональная) репутация аудитора может оказаться небезупречной</w:t>
      </w:r>
    </w:p>
    <w:p w:rsidR="00E12AF5" w:rsidRDefault="00E12AF5" w:rsidP="00E12AF5">
      <w:pPr>
        <w:autoSpaceDE w:val="0"/>
        <w:autoSpaceDN w:val="0"/>
        <w:adjustRightInd w:val="0"/>
        <w:spacing w:after="0" w:line="240" w:lineRule="auto"/>
        <w:jc w:val="both"/>
        <w:rPr>
          <w:rFonts w:ascii="Times New Roman" w:eastAsia="Calibri" w:hAnsi="Times New Roman" w:cs="Times New Roman"/>
          <w:sz w:val="28"/>
          <w:szCs w:val="28"/>
        </w:rPr>
      </w:pPr>
    </w:p>
    <w:p w:rsidR="00E12AF5"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Свидетельством того, что деловая (профессиональная) репутация </w:t>
      </w:r>
      <w:r w:rsidRPr="008720EA">
        <w:rPr>
          <w:rFonts w:ascii="Times New Roman" w:eastAsia="Calibri" w:hAnsi="Times New Roman" w:cs="Times New Roman"/>
          <w:sz w:val="28"/>
          <w:szCs w:val="28"/>
        </w:rPr>
        <w:t>аудитора</w:t>
      </w:r>
      <w:r>
        <w:rPr>
          <w:rFonts w:ascii="Times New Roman" w:eastAsia="Calibri" w:hAnsi="Times New Roman" w:cs="Times New Roman"/>
          <w:sz w:val="28"/>
          <w:szCs w:val="28"/>
        </w:rPr>
        <w:t xml:space="preserve"> может оказаться небезупречной, является, в частности:</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подписание аудитором аудиторского заключения, которое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признано заведомо ложным;</w:t>
      </w:r>
      <w:r w:rsidRPr="00C6331D">
        <w:rPr>
          <w:rFonts w:ascii="Times New Roman" w:hAnsi="Times New Roman" w:cs="Times New Roman"/>
          <w:bCs/>
          <w:sz w:val="28"/>
          <w:szCs w:val="28"/>
        </w:rPr>
        <w:t xml:space="preserve"> </w:t>
      </w:r>
    </w:p>
    <w:p w:rsidR="00E12AF5"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hAnsi="Times New Roman" w:cs="Times New Roman"/>
          <w:bCs/>
          <w:sz w:val="28"/>
          <w:szCs w:val="28"/>
        </w:rPr>
        <w:t xml:space="preserve">2)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в период, когда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аудиторской заключение, выпущенное этой аудиторской организацией, было признано заведомо ложным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выпуску</w:t>
      </w:r>
      <w:proofErr w:type="gramEnd"/>
      <w:r>
        <w:rPr>
          <w:rFonts w:ascii="Times New Roman" w:hAnsi="Times New Roman" w:cs="Times New Roman"/>
          <w:bCs/>
          <w:sz w:val="28"/>
          <w:szCs w:val="28"/>
        </w:rPr>
        <w:t xml:space="preserve"> такого аудиторского заключения</w:t>
      </w:r>
      <w:r w:rsidRPr="00C6331D">
        <w:rPr>
          <w:rFonts w:ascii="Times New Roman" w:hAnsi="Times New Roman" w:cs="Times New Roman"/>
          <w:bCs/>
          <w:sz w:val="28"/>
          <w:szCs w:val="28"/>
        </w:rPr>
        <w:t>)</w:t>
      </w:r>
      <w:r>
        <w:rPr>
          <w:rFonts w:ascii="Times New Roman" w:hAnsi="Times New Roman" w:cs="Times New Roman"/>
          <w:bCs/>
          <w:sz w:val="28"/>
          <w:szCs w:val="28"/>
        </w:rPr>
        <w:t>;</w:t>
      </w:r>
      <w:r>
        <w:rPr>
          <w:rFonts w:ascii="Times New Roman" w:eastAsia="Calibri" w:hAnsi="Times New Roman" w:cs="Times New Roman"/>
          <w:sz w:val="28"/>
          <w:szCs w:val="28"/>
          <w:lang w:eastAsia="ru-RU"/>
        </w:rPr>
        <w:t xml:space="preserve"> </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3)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в период, когда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аудиторской заключение, выпущенное этой аудиторской организацией, было признано заведомо ложным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выпуску такого аудиторского заключения</w:t>
      </w:r>
      <w:r w:rsidRPr="00C6331D">
        <w:rPr>
          <w:rFonts w:ascii="Times New Roman" w:hAnsi="Times New Roman" w:cs="Times New Roman"/>
          <w:bCs/>
          <w:sz w:val="28"/>
          <w:szCs w:val="28"/>
        </w:rPr>
        <w:t>)</w:t>
      </w:r>
      <w:r>
        <w:rPr>
          <w:rFonts w:ascii="Times New Roman" w:hAnsi="Times New Roman" w:cs="Times New Roman"/>
          <w:bCs/>
          <w:sz w:val="28"/>
          <w:szCs w:val="28"/>
        </w:rPr>
        <w:t>;</w:t>
      </w:r>
      <w:proofErr w:type="gramEnd"/>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4)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 xml:space="preserve">единоличного исполнительного органа, его </w:t>
      </w:r>
      <w:r w:rsidRPr="00C6331D">
        <w:rPr>
          <w:rFonts w:ascii="Times New Roman" w:hAnsi="Times New Roman" w:cs="Times New Roman"/>
          <w:bCs/>
          <w:sz w:val="28"/>
          <w:szCs w:val="28"/>
        </w:rPr>
        <w:lastRenderedPageBreak/>
        <w:t>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в отношении которой саморегулируемой организацией аудиторов или Федеральным казначейством применены такие меры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w:t>
      </w:r>
      <w:proofErr w:type="gramEnd"/>
      <w:r>
        <w:rPr>
          <w:rFonts w:ascii="Times New Roman" w:eastAsia="Calibri" w:hAnsi="Times New Roman" w:cs="Times New Roman"/>
          <w:sz w:val="28"/>
          <w:szCs w:val="28"/>
          <w:lang w:eastAsia="ru-RU"/>
        </w:rPr>
        <w:t xml:space="preserve"> аудиторов</w:t>
      </w:r>
      <w:r>
        <w:rPr>
          <w:rFonts w:ascii="Times New Roman" w:hAnsi="Times New Roman" w:cs="Times New Roman"/>
          <w:bCs/>
          <w:sz w:val="28"/>
          <w:szCs w:val="28"/>
        </w:rPr>
        <w:t>;</w:t>
      </w:r>
    </w:p>
    <w:p w:rsidR="00E12AF5"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 xml:space="preserve">5)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в отношении которой саморегулируемой организацией аудиторов или Федеральным казначейством применены такие меры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 аудиторов</w:t>
      </w:r>
      <w:r>
        <w:rPr>
          <w:rFonts w:ascii="Times New Roman" w:hAnsi="Times New Roman" w:cs="Times New Roman"/>
          <w:bCs/>
          <w:sz w:val="28"/>
          <w:szCs w:val="28"/>
        </w:rPr>
        <w:t>;</w:t>
      </w:r>
      <w:proofErr w:type="gramEnd"/>
    </w:p>
    <w:p w:rsidR="00E12AF5"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6)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 (за исключением случаев, когда аудитор действовал в сложившихся обстоятельствах в соответствии с Концептуальным подходом, изложенным в Правилах независимости аудиторов</w:t>
      </w:r>
      <w:proofErr w:type="gramEnd"/>
      <w:r>
        <w:rPr>
          <w:rFonts w:ascii="Times New Roman" w:eastAsia="Calibri" w:hAnsi="Times New Roman" w:cs="Times New Roman"/>
          <w:sz w:val="28"/>
          <w:szCs w:val="28"/>
        </w:rPr>
        <w:t>, аудиторских организаций);</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7)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E12AF5"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 xml:space="preserve">8)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E12AF5"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 xml:space="preserve">9)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 (за исключением случаев, когда аудитор действовал в сложившихся обстоятельствах в соответствии с Концептуальным подходом, изложенным в Кодексе профессиональной этики аудиторов);</w:t>
      </w:r>
      <w:proofErr w:type="gramEnd"/>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lastRenderedPageBreak/>
        <w:t xml:space="preserve">10)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11)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12)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 xml:space="preserve">аудитора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причинение ущерба вследствие некачественного оказания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13)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привлеченной</w:t>
      </w:r>
      <w:r w:rsidRPr="001428F7">
        <w:rPr>
          <w:rFonts w:ascii="Times New Roman" w:hAnsi="Times New Roman" w:cs="Times New Roman"/>
          <w:bCs/>
          <w:sz w:val="28"/>
          <w:szCs w:val="28"/>
        </w:rPr>
        <w:t xml:space="preserve">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причинение ущерба вследствие некачественного оказания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w:t>
      </w:r>
      <w:proofErr w:type="gramEnd"/>
      <w:r w:rsidRPr="00C6331D">
        <w:rPr>
          <w:rFonts w:ascii="Times New Roman" w:hAnsi="Times New Roman" w:cs="Times New Roman"/>
          <w:bCs/>
          <w:sz w:val="28"/>
          <w:szCs w:val="28"/>
        </w:rPr>
        <w:t xml:space="preserve"> в законную силу судебного акта;</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14)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привлеченной</w:t>
      </w:r>
      <w:r w:rsidRPr="001428F7">
        <w:rPr>
          <w:rFonts w:ascii="Times New Roman" w:hAnsi="Times New Roman" w:cs="Times New Roman"/>
          <w:bCs/>
          <w:sz w:val="28"/>
          <w:szCs w:val="28"/>
        </w:rPr>
        <w:t xml:space="preserve">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некачественное оказание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roofErr w:type="gramEnd"/>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15) наличие установленного саморегулируемой организацией аудиторов или Федеральным казначейством  факта уклонения аудитора от </w:t>
      </w:r>
      <w:r w:rsidRPr="001C0A00">
        <w:rPr>
          <w:rFonts w:ascii="Times New Roman" w:eastAsia="Calibri" w:hAnsi="Times New Roman" w:cs="Times New Roman"/>
          <w:sz w:val="28"/>
          <w:szCs w:val="28"/>
          <w:lang w:eastAsia="ru-RU"/>
        </w:rPr>
        <w:t>прохождения внешнего контроля качества его работы</w:t>
      </w:r>
      <w:r>
        <w:rPr>
          <w:rFonts w:ascii="Times New Roman" w:eastAsia="Calibri" w:hAnsi="Times New Roman" w:cs="Times New Roman"/>
          <w:sz w:val="28"/>
          <w:szCs w:val="28"/>
        </w:rPr>
        <w:t xml:space="preserve"> 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16)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признанной уклонившейся от прохождения внешнего контроля качества ее работы</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17)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признанной </w:t>
      </w:r>
      <w:r>
        <w:rPr>
          <w:rFonts w:ascii="Times New Roman" w:eastAsia="Calibri" w:hAnsi="Times New Roman" w:cs="Times New Roman"/>
          <w:sz w:val="28"/>
          <w:szCs w:val="28"/>
          <w:lang w:eastAsia="ru-RU"/>
        </w:rPr>
        <w:lastRenderedPageBreak/>
        <w:t>уклонившейся от прохождения внешнего контроля качества ее работы</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18) наличие неснятой или непогашенной судимости за преступления в сфере экономики, а также за преступления средней тяжести, тяжкие и особо тяжкие преступления; </w:t>
      </w:r>
      <w:proofErr w:type="gramStart"/>
      <w:r w:rsidRPr="00C6331D">
        <w:rPr>
          <w:rFonts w:ascii="Times New Roman" w:hAnsi="Times New Roman" w:cs="Times New Roman"/>
          <w:bCs/>
          <w:sz w:val="28"/>
          <w:szCs w:val="28"/>
        </w:rPr>
        <w:t>при</w:t>
      </w:r>
      <w:r>
        <w:rPr>
          <w:rFonts w:ascii="Times New Roman" w:hAnsi="Times New Roman" w:cs="Times New Roman"/>
          <w:bCs/>
          <w:sz w:val="28"/>
          <w:szCs w:val="28"/>
        </w:rPr>
        <w:t>знание</w:t>
      </w:r>
      <w:r w:rsidRPr="00C6331D">
        <w:rPr>
          <w:rFonts w:ascii="Times New Roman" w:hAnsi="Times New Roman" w:cs="Times New Roman"/>
          <w:bCs/>
          <w:sz w:val="28"/>
          <w:szCs w:val="28"/>
        </w:rPr>
        <w:t xml:space="preserve">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в соответствии с вступившим в законную силу судебным актом </w:t>
      </w:r>
      <w:r>
        <w:rPr>
          <w:rFonts w:ascii="Times New Roman" w:hAnsi="Times New Roman" w:cs="Times New Roman"/>
          <w:bCs/>
          <w:sz w:val="28"/>
          <w:szCs w:val="28"/>
        </w:rPr>
        <w:t xml:space="preserve">виновным </w:t>
      </w:r>
      <w:r>
        <w:rPr>
          <w:rFonts w:ascii="Times New Roman" w:eastAsia="Calibri" w:hAnsi="Times New Roman" w:cs="Times New Roman"/>
          <w:sz w:val="28"/>
          <w:szCs w:val="28"/>
        </w:rPr>
        <w:t>в совершении административных и/или уголовных правонарушений в экономической и финансовой сферах,</w:t>
      </w:r>
      <w:r w:rsidRPr="00A57D9E">
        <w:rPr>
          <w:rFonts w:ascii="Times New Roman" w:eastAsia="Calibri" w:hAnsi="Times New Roman" w:cs="Times New Roman"/>
          <w:sz w:val="28"/>
          <w:szCs w:val="28"/>
        </w:rPr>
        <w:t xml:space="preserve"> </w:t>
      </w:r>
      <w:r>
        <w:rPr>
          <w:rFonts w:ascii="Times New Roman" w:eastAsia="Calibri" w:hAnsi="Times New Roman" w:cs="Times New Roman"/>
          <w:sz w:val="28"/>
          <w:szCs w:val="28"/>
        </w:rPr>
        <w:t>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r>
        <w:rPr>
          <w:rFonts w:ascii="Times New Roman" w:hAnsi="Times New Roman" w:cs="Times New Roman"/>
          <w:bCs/>
          <w:sz w:val="28"/>
          <w:szCs w:val="28"/>
        </w:rPr>
        <w:t xml:space="preserve"> </w:t>
      </w:r>
      <w:proofErr w:type="gramEnd"/>
    </w:p>
    <w:p w:rsidR="00E12AF5" w:rsidRPr="00C6331D"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19</w:t>
      </w:r>
      <w:r w:rsidRPr="00C6331D">
        <w:rPr>
          <w:rFonts w:ascii="Times New Roman" w:hAnsi="Times New Roman" w:cs="Times New Roman"/>
          <w:bCs/>
          <w:sz w:val="28"/>
          <w:szCs w:val="28"/>
        </w:rPr>
        <w:t xml:space="preserve">) установление Банком России факта осуществления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w:t>
      </w:r>
    </w:p>
    <w:p w:rsidR="00E12AF5" w:rsidRPr="00C6331D"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20</w:t>
      </w:r>
      <w:r w:rsidRPr="00C6331D">
        <w:rPr>
          <w:rFonts w:ascii="Times New Roman" w:hAnsi="Times New Roman" w:cs="Times New Roman"/>
          <w:bCs/>
          <w:sz w:val="28"/>
          <w:szCs w:val="28"/>
        </w:rPr>
        <w:t xml:space="preserve">) 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их осуществлял) единоличного исполнительного органа, его заместителя, члена коллегиального исполнительного органа в </w:t>
      </w:r>
      <w:r>
        <w:rPr>
          <w:rFonts w:ascii="Times New Roman" w:hAnsi="Times New Roman" w:cs="Times New Roman"/>
          <w:bCs/>
          <w:sz w:val="28"/>
          <w:szCs w:val="28"/>
        </w:rPr>
        <w:t>аудиторской</w:t>
      </w:r>
      <w:r w:rsidRPr="00C6331D">
        <w:rPr>
          <w:rFonts w:ascii="Times New Roman" w:hAnsi="Times New Roman" w:cs="Times New Roman"/>
          <w:bCs/>
          <w:sz w:val="28"/>
          <w:szCs w:val="28"/>
        </w:rPr>
        <w:t xml:space="preserve">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w:t>
      </w:r>
      <w:proofErr w:type="gramEnd"/>
      <w:r w:rsidRPr="00C6331D">
        <w:rPr>
          <w:rFonts w:ascii="Times New Roman" w:hAnsi="Times New Roman" w:cs="Times New Roman"/>
          <w:bCs/>
          <w:sz w:val="28"/>
          <w:szCs w:val="28"/>
        </w:rPr>
        <w:t xml:space="preserve"> указанных действий, если на день, предшествующий </w:t>
      </w:r>
      <w:r>
        <w:rPr>
          <w:rFonts w:ascii="Times New Roman" w:hAnsi="Times New Roman" w:cs="Times New Roman"/>
          <w:bCs/>
          <w:sz w:val="28"/>
          <w:szCs w:val="28"/>
        </w:rPr>
        <w:t>дню 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последнего применения указанных мер</w:t>
      </w:r>
      <w:r>
        <w:rPr>
          <w:rFonts w:ascii="Times New Roman" w:hAnsi="Times New Roman" w:cs="Times New Roman"/>
          <w:bCs/>
          <w:sz w:val="28"/>
          <w:szCs w:val="28"/>
        </w:rPr>
        <w:t xml:space="preserve">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 наличие установленного саморегулируемой организацией аудиторов факта недостоверности </w:t>
      </w:r>
      <w:r w:rsidRPr="003C6B9F">
        <w:rPr>
          <w:rFonts w:ascii="Times New Roman" w:hAnsi="Times New Roman" w:cs="Times New Roman"/>
          <w:bCs/>
          <w:color w:val="000000" w:themeColor="text1"/>
          <w:sz w:val="28"/>
          <w:szCs w:val="28"/>
        </w:rPr>
        <w:t>существенных</w:t>
      </w:r>
      <w:r>
        <w:rPr>
          <w:rFonts w:ascii="Times New Roman" w:hAnsi="Times New Roman" w:cs="Times New Roman"/>
          <w:bCs/>
          <w:sz w:val="28"/>
          <w:szCs w:val="28"/>
        </w:rPr>
        <w:t xml:space="preserve"> сведений, содержащихся в документах, представленных аудитором в саморегулируемую организацию аудиторов при приеме данного аудитора в члены этой саморегулируемой организац</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диторов;</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 наличие установленного саморегулируемой организацией аудиторов факта недостоверности существенных сведений, содержащихся в документах, представленных аудитором в саморегулируемую организацию аудиторов или ее органы;</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23)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единоличного исполнительного органа,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в период, когда данная аудиторская организация представляла </w:t>
      </w:r>
      <w:r>
        <w:rPr>
          <w:rFonts w:ascii="Times New Roman" w:hAnsi="Times New Roman" w:cs="Times New Roman"/>
          <w:bCs/>
          <w:sz w:val="28"/>
          <w:szCs w:val="28"/>
        </w:rPr>
        <w:t xml:space="preserve">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w:t>
      </w:r>
      <w:proofErr w:type="gramEnd"/>
      <w:r w:rsidRPr="00C6331D">
        <w:rPr>
          <w:rFonts w:ascii="Times New Roman" w:hAnsi="Times New Roman" w:cs="Times New Roman"/>
          <w:bCs/>
          <w:sz w:val="28"/>
          <w:szCs w:val="28"/>
        </w:rPr>
        <w:t xml:space="preserve">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r>
        <w:rPr>
          <w:rFonts w:ascii="Times New Roman" w:hAnsi="Times New Roman" w:cs="Times New Roman"/>
          <w:bCs/>
          <w:sz w:val="28"/>
          <w:szCs w:val="28"/>
        </w:rPr>
        <w:t>;</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lastRenderedPageBreak/>
        <w:t>24) участие аудитора в качестве акционера (участника)</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в период, когда данная аудиторская организация представляла </w:t>
      </w:r>
      <w:r>
        <w:rPr>
          <w:rFonts w:ascii="Times New Roman" w:hAnsi="Times New Roman" w:cs="Times New Roman"/>
          <w:bCs/>
          <w:sz w:val="28"/>
          <w:szCs w:val="28"/>
        </w:rPr>
        <w:t xml:space="preserve">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r>
        <w:rPr>
          <w:rFonts w:ascii="Times New Roman" w:hAnsi="Times New Roman" w:cs="Times New Roman"/>
          <w:bCs/>
          <w:sz w:val="28"/>
          <w:szCs w:val="28"/>
        </w:rPr>
        <w:t>;</w:t>
      </w:r>
      <w:proofErr w:type="gramEnd"/>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 наличие установленного саморегулируемой организацией аудиторов либо единой аттестационной комиссией факта получения аудитором квалификационного аттестата аудитора с использованием подложных документов;</w:t>
      </w:r>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26) наличие установленного саморегулируемой организацией аудиторов факта недостоверности существенных сведений, содержащихся в документах, представленных аудитором в саморегулируемую организацию аудиторов в целях подтверждения соблюдения данным аудитором требования об </w:t>
      </w:r>
      <w:proofErr w:type="gramStart"/>
      <w:r>
        <w:rPr>
          <w:rFonts w:ascii="Times New Roman" w:hAnsi="Times New Roman" w:cs="Times New Roman"/>
          <w:bCs/>
          <w:sz w:val="28"/>
          <w:szCs w:val="28"/>
        </w:rPr>
        <w:t>обучении по программам</w:t>
      </w:r>
      <w:proofErr w:type="gramEnd"/>
      <w:r>
        <w:rPr>
          <w:rFonts w:ascii="Times New Roman" w:hAnsi="Times New Roman" w:cs="Times New Roman"/>
          <w:bCs/>
          <w:sz w:val="28"/>
          <w:szCs w:val="28"/>
        </w:rPr>
        <w:t xml:space="preserve"> повышения квалификации, предусмотренного статьей 11 Федерального закона «Об аудиторской деятельности»;</w:t>
      </w:r>
    </w:p>
    <w:p w:rsidR="00E12AF5" w:rsidRPr="00C6331D"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27</w:t>
      </w:r>
      <w:r w:rsidRPr="00C6331D">
        <w:rPr>
          <w:rFonts w:ascii="Times New Roman" w:hAnsi="Times New Roman" w:cs="Times New Roman"/>
          <w:bCs/>
          <w:sz w:val="28"/>
          <w:szCs w:val="28"/>
        </w:rPr>
        <w:t xml:space="preserve">) наличие факта расторжения с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трудового договора по инициативе работодателя по основаниям, предусмотренным </w:t>
      </w:r>
      <w:r w:rsidRPr="00913951">
        <w:rPr>
          <w:rFonts w:ascii="Times New Roman" w:hAnsi="Times New Roman" w:cs="Times New Roman"/>
          <w:bCs/>
          <w:sz w:val="28"/>
          <w:szCs w:val="28"/>
        </w:rPr>
        <w:t>пунктом 7 или 7.1 части первой статьи 81</w:t>
      </w:r>
      <w:r w:rsidRPr="00C6331D">
        <w:rPr>
          <w:rFonts w:ascii="Times New Roman" w:hAnsi="Times New Roman" w:cs="Times New Roman"/>
          <w:bCs/>
          <w:sz w:val="28"/>
          <w:szCs w:val="28"/>
        </w:rPr>
        <w:t xml:space="preserve"> Трудового кодекса Российской Федерации,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трехлетний срок со дня расторжения такого трудового договора;</w:t>
      </w:r>
      <w:proofErr w:type="gramEnd"/>
    </w:p>
    <w:p w:rsidR="00E12AF5"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w:t>
      </w:r>
      <w:r w:rsidRPr="00C6331D">
        <w:rPr>
          <w:rFonts w:ascii="Times New Roman" w:hAnsi="Times New Roman" w:cs="Times New Roman"/>
          <w:bCs/>
          <w:sz w:val="28"/>
          <w:szCs w:val="28"/>
        </w:rPr>
        <w:t xml:space="preserve">) признание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банкротом, если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xml:space="preserve">, не истек пятилетний срок со дня завершения в отношении этого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процедуры реализации имущества или прекращения производства по делу о банкротстве в ходе такой процедуры</w:t>
      </w:r>
      <w:r>
        <w:rPr>
          <w:rFonts w:ascii="Times New Roman" w:hAnsi="Times New Roman" w:cs="Times New Roman"/>
          <w:bCs/>
          <w:sz w:val="28"/>
          <w:szCs w:val="28"/>
        </w:rPr>
        <w:t>.</w:t>
      </w:r>
    </w:p>
    <w:p w:rsidR="007E7319" w:rsidRDefault="007E7319" w:rsidP="00E12AF5">
      <w:pPr>
        <w:spacing w:after="0" w:line="240" w:lineRule="auto"/>
        <w:rPr>
          <w:rFonts w:ascii="Times New Roman" w:hAnsi="Times New Roman" w:cs="Times New Roman"/>
          <w:bCs/>
          <w:sz w:val="28"/>
          <w:szCs w:val="28"/>
        </w:rPr>
      </w:pPr>
    </w:p>
    <w:p w:rsidR="00E12AF5" w:rsidRDefault="00E12AF5" w:rsidP="00E12AF5">
      <w:pPr>
        <w:spacing w:after="0" w:line="240" w:lineRule="auto"/>
        <w:rPr>
          <w:rFonts w:ascii="Times New Roman" w:eastAsia="Calibri"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rsidR="00E12AF5" w:rsidRDefault="00E12AF5" w:rsidP="00E12AF5">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E12AF5" w:rsidRPr="00A774F7" w:rsidRDefault="00E12AF5" w:rsidP="00E12AF5">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репутация коммерческой организации,</w:t>
      </w:r>
      <w:r w:rsidRPr="0063145B">
        <w:rPr>
          <w:rFonts w:ascii="Times New Roman" w:eastAsia="Calibri" w:hAnsi="Times New Roman" w:cs="Times New Roman"/>
          <w:sz w:val="28"/>
          <w:szCs w:val="28"/>
        </w:rPr>
        <w:t xml:space="preserve"> </w:t>
      </w:r>
      <w:r w:rsidRPr="0063145B">
        <w:rPr>
          <w:rFonts w:ascii="Times New Roman" w:eastAsia="Calibri" w:hAnsi="Times New Roman" w:cs="Times New Roman"/>
          <w:b/>
          <w:sz w:val="28"/>
          <w:szCs w:val="28"/>
        </w:rPr>
        <w:t>вступающей в члены саморегулируемой организац</w:t>
      </w:r>
      <w:proofErr w:type="gramStart"/>
      <w:r w:rsidRPr="0063145B">
        <w:rPr>
          <w:rFonts w:ascii="Times New Roman" w:eastAsia="Calibri" w:hAnsi="Times New Roman" w:cs="Times New Roman"/>
          <w:b/>
          <w:sz w:val="28"/>
          <w:szCs w:val="28"/>
        </w:rPr>
        <w:t>ии ау</w:t>
      </w:r>
      <w:proofErr w:type="gramEnd"/>
      <w:r w:rsidRPr="0063145B">
        <w:rPr>
          <w:rFonts w:ascii="Times New Roman" w:eastAsia="Calibri" w:hAnsi="Times New Roman" w:cs="Times New Roman"/>
          <w:b/>
          <w:sz w:val="28"/>
          <w:szCs w:val="28"/>
        </w:rPr>
        <w:t>диторов в качестве аудиторской организации,</w:t>
      </w:r>
      <w:r>
        <w:rPr>
          <w:rFonts w:ascii="Times New Roman" w:eastAsia="Calibri" w:hAnsi="Times New Roman" w:cs="Times New Roman"/>
          <w:b/>
          <w:sz w:val="28"/>
          <w:szCs w:val="28"/>
        </w:rPr>
        <w:t xml:space="preserve"> может оказаться небезупречной</w:t>
      </w:r>
    </w:p>
    <w:p w:rsidR="00E12AF5" w:rsidRDefault="00E12AF5" w:rsidP="00E12AF5">
      <w:pPr>
        <w:autoSpaceDE w:val="0"/>
        <w:autoSpaceDN w:val="0"/>
        <w:adjustRightInd w:val="0"/>
        <w:spacing w:after="0" w:line="240" w:lineRule="auto"/>
        <w:jc w:val="both"/>
        <w:rPr>
          <w:rFonts w:ascii="Times New Roman" w:eastAsia="Calibri" w:hAnsi="Times New Roman" w:cs="Times New Roman"/>
          <w:sz w:val="28"/>
          <w:szCs w:val="28"/>
        </w:rPr>
      </w:pPr>
    </w:p>
    <w:p w:rsidR="00E12AF5" w:rsidRPr="00C6331D"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Свидетельством того, что деловая репутация коммерческой организации</w:t>
      </w:r>
      <w:r w:rsidRPr="008720EA">
        <w:rPr>
          <w:rFonts w:ascii="Times New Roman" w:eastAsia="Calibri" w:hAnsi="Times New Roman" w:cs="Times New Roman"/>
          <w:sz w:val="28"/>
          <w:szCs w:val="28"/>
        </w:rPr>
        <w:t>, вступающе</w:t>
      </w:r>
      <w:r>
        <w:rPr>
          <w:rFonts w:ascii="Times New Roman" w:eastAsia="Calibri" w:hAnsi="Times New Roman" w:cs="Times New Roman"/>
          <w:sz w:val="28"/>
          <w:szCs w:val="28"/>
        </w:rPr>
        <w:t>й</w:t>
      </w:r>
      <w:r w:rsidRPr="008720EA">
        <w:rPr>
          <w:rFonts w:ascii="Times New Roman" w:eastAsia="Calibri" w:hAnsi="Times New Roman" w:cs="Times New Roman"/>
          <w:sz w:val="28"/>
          <w:szCs w:val="28"/>
        </w:rPr>
        <w:t xml:space="preserve"> в члены саморегулируемой организац</w:t>
      </w:r>
      <w:proofErr w:type="gramStart"/>
      <w:r w:rsidRPr="008720EA">
        <w:rPr>
          <w:rFonts w:ascii="Times New Roman" w:eastAsia="Calibri" w:hAnsi="Times New Roman" w:cs="Times New Roman"/>
          <w:sz w:val="28"/>
          <w:szCs w:val="28"/>
        </w:rPr>
        <w:t>ии ау</w:t>
      </w:r>
      <w:proofErr w:type="gramEnd"/>
      <w:r w:rsidRPr="008720EA">
        <w:rPr>
          <w:rFonts w:ascii="Times New Roman" w:eastAsia="Calibri" w:hAnsi="Times New Roman" w:cs="Times New Roman"/>
          <w:sz w:val="28"/>
          <w:szCs w:val="28"/>
        </w:rPr>
        <w:t>диторов в качестве аудитор</w:t>
      </w:r>
      <w:r>
        <w:rPr>
          <w:rFonts w:ascii="Times New Roman" w:eastAsia="Calibri" w:hAnsi="Times New Roman" w:cs="Times New Roman"/>
          <w:sz w:val="28"/>
          <w:szCs w:val="28"/>
        </w:rPr>
        <w:t>ской организации, (далее – коммерческая организация) может оказаться небезупречной, является, в частности:</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 совершение </w:t>
      </w:r>
      <w:r>
        <w:rPr>
          <w:rFonts w:ascii="Times New Roman" w:hAnsi="Times New Roman" w:cs="Times New Roman"/>
          <w:bCs/>
          <w:sz w:val="28"/>
          <w:szCs w:val="28"/>
        </w:rPr>
        <w:t>коммерческой организацией</w:t>
      </w:r>
      <w:r w:rsidRPr="00C6331D">
        <w:rPr>
          <w:rFonts w:ascii="Times New Roman" w:hAnsi="Times New Roman" w:cs="Times New Roman"/>
          <w:bCs/>
          <w:sz w:val="28"/>
          <w:szCs w:val="28"/>
        </w:rPr>
        <w:t xml:space="preserve"> более трех раз в течение одного года, предшествовавшего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w:t>
      </w:r>
      <w:r w:rsidRPr="00C6331D">
        <w:rPr>
          <w:rFonts w:ascii="Times New Roman" w:hAnsi="Times New Roman" w:cs="Times New Roman"/>
          <w:bCs/>
          <w:sz w:val="28"/>
          <w:szCs w:val="28"/>
        </w:rPr>
        <w:lastRenderedPageBreak/>
        <w:t>вступившим в законную силу постановлением судьи, органа, должностного лица, уполномоченных рассматривать дела об административных правонарушениях;</w:t>
      </w:r>
      <w:proofErr w:type="gramEnd"/>
    </w:p>
    <w:p w:rsidR="00E12AF5"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2) наличие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в отношении </w:t>
      </w:r>
      <w:r>
        <w:rPr>
          <w:rFonts w:ascii="Times New Roman" w:hAnsi="Times New Roman" w:cs="Times New Roman"/>
          <w:bCs/>
          <w:sz w:val="28"/>
          <w:szCs w:val="28"/>
        </w:rPr>
        <w:t>коммерческой организации</w:t>
      </w:r>
      <w:r w:rsidRPr="00C6331D">
        <w:rPr>
          <w:rFonts w:ascii="Times New Roman" w:hAnsi="Times New Roman" w:cs="Times New Roman"/>
          <w:bCs/>
          <w:sz w:val="28"/>
          <w:szCs w:val="28"/>
        </w:rPr>
        <w:t xml:space="preserve"> факта отказа в государственной регистрации по основаниям, установленным </w:t>
      </w:r>
      <w:r w:rsidRPr="00913951">
        <w:rPr>
          <w:rFonts w:ascii="Times New Roman" w:hAnsi="Times New Roman" w:cs="Times New Roman"/>
          <w:bCs/>
          <w:sz w:val="28"/>
          <w:szCs w:val="28"/>
        </w:rPr>
        <w:t>подпунктом "ф" пункта 1 статьи 23</w:t>
      </w:r>
      <w:r w:rsidRPr="00C6331D">
        <w:rPr>
          <w:rFonts w:ascii="Times New Roman" w:hAnsi="Times New Roman" w:cs="Times New Roman"/>
          <w:bCs/>
          <w:sz w:val="28"/>
          <w:szCs w:val="28"/>
        </w:rPr>
        <w:t xml:space="preserve"> Федерального закона "О государственной регистрации юридических лиц и индивидуальных предпринимателей"</w:t>
      </w:r>
      <w:r>
        <w:rPr>
          <w:rFonts w:ascii="Times New Roman" w:hAnsi="Times New Roman" w:cs="Times New Roman"/>
          <w:bCs/>
          <w:sz w:val="28"/>
          <w:szCs w:val="28"/>
        </w:rPr>
        <w:t>;</w:t>
      </w:r>
    </w:p>
    <w:p w:rsidR="00E12AF5"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3</w:t>
      </w:r>
      <w:r w:rsidRPr="00C6331D">
        <w:rPr>
          <w:rFonts w:ascii="Times New Roman" w:hAnsi="Times New Roman" w:cs="Times New Roman"/>
          <w:bCs/>
          <w:sz w:val="28"/>
          <w:szCs w:val="28"/>
        </w:rPr>
        <w:t xml:space="preserve">) привлечение </w:t>
      </w:r>
      <w:r>
        <w:rPr>
          <w:rFonts w:ascii="Times New Roman" w:hAnsi="Times New Roman" w:cs="Times New Roman"/>
          <w:bCs/>
          <w:sz w:val="28"/>
          <w:szCs w:val="28"/>
        </w:rPr>
        <w:t>коммерческой организации</w:t>
      </w:r>
      <w:r w:rsidRPr="00C6331D">
        <w:rPr>
          <w:rFonts w:ascii="Times New Roman" w:hAnsi="Times New Roman" w:cs="Times New Roman"/>
          <w:bCs/>
          <w:sz w:val="28"/>
          <w:szCs w:val="28"/>
        </w:rPr>
        <w:t xml:space="preserve"> два и более раза в течение трех лет, предшествующих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w:t>
      </w:r>
      <w:proofErr w:type="gramEnd"/>
      <w:r w:rsidRPr="00C6331D">
        <w:rPr>
          <w:rFonts w:ascii="Times New Roman" w:hAnsi="Times New Roman" w:cs="Times New Roman"/>
          <w:bCs/>
          <w:sz w:val="28"/>
          <w:szCs w:val="28"/>
        </w:rPr>
        <w:t xml:space="preserve"> в виде предупреждения);</w:t>
      </w:r>
    </w:p>
    <w:p w:rsidR="00E12AF5"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наличие свидетельств того, что деловая (профессиональная) репутация лица, </w:t>
      </w:r>
      <w:r w:rsidRPr="00C6331D">
        <w:rPr>
          <w:rFonts w:ascii="Times New Roman" w:hAnsi="Times New Roman" w:cs="Times New Roman"/>
          <w:bCs/>
          <w:sz w:val="28"/>
          <w:szCs w:val="28"/>
        </w:rPr>
        <w:t>осуществл</w:t>
      </w:r>
      <w:r>
        <w:rPr>
          <w:rFonts w:ascii="Times New Roman" w:hAnsi="Times New Roman" w:cs="Times New Roman"/>
          <w:bCs/>
          <w:sz w:val="28"/>
          <w:szCs w:val="28"/>
        </w:rPr>
        <w:t>яющего</w:t>
      </w:r>
      <w:r w:rsidRPr="00C6331D">
        <w:rPr>
          <w:rFonts w:ascii="Times New Roman" w:hAnsi="Times New Roman" w:cs="Times New Roman"/>
          <w:bCs/>
          <w:sz w:val="28"/>
          <w:szCs w:val="28"/>
        </w:rPr>
        <w:t xml:space="preserve"> функци</w:t>
      </w:r>
      <w:r>
        <w:rPr>
          <w:rFonts w:ascii="Times New Roman" w:hAnsi="Times New Roman" w:cs="Times New Roman"/>
          <w:bCs/>
          <w:sz w:val="28"/>
          <w:szCs w:val="28"/>
        </w:rPr>
        <w:t>и</w:t>
      </w:r>
      <w:r w:rsidRPr="00C6331D">
        <w:rPr>
          <w:rFonts w:ascii="Times New Roman" w:hAnsi="Times New Roman" w:cs="Times New Roman"/>
          <w:bCs/>
          <w:sz w:val="28"/>
          <w:szCs w:val="28"/>
        </w:rPr>
        <w:t xml:space="preserve">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w:t>
      </w:r>
      <w:r>
        <w:rPr>
          <w:rFonts w:ascii="Times New Roman" w:hAnsi="Times New Roman" w:cs="Times New Roman"/>
          <w:bCs/>
          <w:sz w:val="28"/>
          <w:szCs w:val="28"/>
        </w:rPr>
        <w:t xml:space="preserve"> коммерческой организации, небезупречна;</w:t>
      </w:r>
    </w:p>
    <w:p w:rsidR="00E12AF5"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5)  наличие свидетельств того, что деловая (профессиональная) репутация лица, являющегося </w:t>
      </w:r>
      <w:r w:rsidRPr="00C6331D">
        <w:rPr>
          <w:rFonts w:ascii="Times New Roman" w:hAnsi="Times New Roman" w:cs="Times New Roman"/>
          <w:bCs/>
          <w:sz w:val="28"/>
          <w:szCs w:val="28"/>
        </w:rPr>
        <w:t>(независимо от срока, в течение которого он</w:t>
      </w:r>
      <w:r>
        <w:rPr>
          <w:rFonts w:ascii="Times New Roman" w:hAnsi="Times New Roman" w:cs="Times New Roman"/>
          <w:bCs/>
          <w:sz w:val="28"/>
          <w:szCs w:val="28"/>
        </w:rPr>
        <w:t>о</w:t>
      </w:r>
      <w:r w:rsidRPr="00C6331D">
        <w:rPr>
          <w:rFonts w:ascii="Times New Roman" w:hAnsi="Times New Roman" w:cs="Times New Roman"/>
          <w:bCs/>
          <w:sz w:val="28"/>
          <w:szCs w:val="28"/>
        </w:rPr>
        <w:t xml:space="preserve"> </w:t>
      </w:r>
      <w:r>
        <w:rPr>
          <w:rFonts w:ascii="Times New Roman" w:hAnsi="Times New Roman" w:cs="Times New Roman"/>
          <w:bCs/>
          <w:sz w:val="28"/>
          <w:szCs w:val="28"/>
        </w:rPr>
        <w:t>являлось</w:t>
      </w:r>
      <w:r w:rsidRPr="00C6331D">
        <w:rPr>
          <w:rFonts w:ascii="Times New Roman" w:hAnsi="Times New Roman" w:cs="Times New Roman"/>
          <w:bCs/>
          <w:sz w:val="28"/>
          <w:szCs w:val="28"/>
        </w:rPr>
        <w:t xml:space="preserve">) </w:t>
      </w:r>
      <w:r>
        <w:rPr>
          <w:rFonts w:ascii="Times New Roman" w:hAnsi="Times New Roman" w:cs="Times New Roman"/>
          <w:bCs/>
          <w:sz w:val="28"/>
          <w:szCs w:val="28"/>
        </w:rPr>
        <w:t>акционером (участником) коммерческой организации, небезупречна;</w:t>
      </w:r>
      <w:proofErr w:type="gramEnd"/>
    </w:p>
    <w:p w:rsidR="00E12AF5" w:rsidRDefault="00E12AF5" w:rsidP="00E12AF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hAnsi="Times New Roman" w:cs="Times New Roman"/>
          <w:bCs/>
          <w:sz w:val="28"/>
          <w:szCs w:val="28"/>
        </w:rPr>
        <w:t>6) наличие установленного саморегулируемой организацией аудиторов факта осуществления лицом, на которое возложены</w:t>
      </w:r>
      <w:r w:rsidRPr="00EB46F8">
        <w:rPr>
          <w:rFonts w:ascii="Times New Roman" w:hAnsi="Times New Roman" w:cs="Times New Roman"/>
          <w:bCs/>
          <w:sz w:val="28"/>
          <w:szCs w:val="28"/>
        </w:rPr>
        <w:t xml:space="preserve"> </w:t>
      </w:r>
      <w:r w:rsidRPr="00C6331D">
        <w:rPr>
          <w:rFonts w:ascii="Times New Roman" w:hAnsi="Times New Roman" w:cs="Times New Roman"/>
          <w:bCs/>
          <w:sz w:val="28"/>
          <w:szCs w:val="28"/>
        </w:rPr>
        <w:t>функци</w:t>
      </w:r>
      <w:r>
        <w:rPr>
          <w:rFonts w:ascii="Times New Roman" w:hAnsi="Times New Roman" w:cs="Times New Roman"/>
          <w:bCs/>
          <w:sz w:val="28"/>
          <w:szCs w:val="28"/>
        </w:rPr>
        <w:t>и</w:t>
      </w:r>
      <w:r w:rsidRPr="00C6331D">
        <w:rPr>
          <w:rFonts w:ascii="Times New Roman" w:hAnsi="Times New Roman" w:cs="Times New Roman"/>
          <w:bCs/>
          <w:sz w:val="28"/>
          <w:szCs w:val="28"/>
        </w:rPr>
        <w:t xml:space="preserve"> единоличного исполнительного органа, его заместителя, члена коллегиального исполнительного органа</w:t>
      </w:r>
      <w:r>
        <w:rPr>
          <w:rFonts w:ascii="Times New Roman" w:hAnsi="Times New Roman" w:cs="Times New Roman"/>
          <w:bCs/>
          <w:sz w:val="28"/>
          <w:szCs w:val="28"/>
        </w:rPr>
        <w:t xml:space="preserve"> коммерческой организации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в течение трех лет, предшествовавших </w:t>
      </w:r>
      <w:r w:rsidRPr="00C6331D">
        <w:rPr>
          <w:rFonts w:ascii="Times New Roman" w:hAnsi="Times New Roman" w:cs="Times New Roman"/>
          <w:bCs/>
          <w:sz w:val="28"/>
          <w:szCs w:val="28"/>
        </w:rPr>
        <w:t xml:space="preserve">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функций </w:t>
      </w:r>
      <w:r w:rsidRPr="00C6331D">
        <w:rPr>
          <w:rFonts w:ascii="Times New Roman" w:hAnsi="Times New Roman" w:cs="Times New Roman"/>
          <w:bCs/>
          <w:sz w:val="28"/>
          <w:szCs w:val="28"/>
        </w:rPr>
        <w:t>(независимо от срока, в течение которого он</w:t>
      </w:r>
      <w:r>
        <w:rPr>
          <w:rFonts w:ascii="Times New Roman" w:hAnsi="Times New Roman" w:cs="Times New Roman"/>
          <w:bCs/>
          <w:sz w:val="28"/>
          <w:szCs w:val="28"/>
        </w:rPr>
        <w:t>о</w:t>
      </w:r>
      <w:r w:rsidRPr="00C6331D">
        <w:rPr>
          <w:rFonts w:ascii="Times New Roman" w:hAnsi="Times New Roman" w:cs="Times New Roman"/>
          <w:bCs/>
          <w:sz w:val="28"/>
          <w:szCs w:val="28"/>
        </w:rPr>
        <w:t xml:space="preserve"> их осуществлял</w:t>
      </w:r>
      <w:r>
        <w:rPr>
          <w:rFonts w:ascii="Times New Roman" w:hAnsi="Times New Roman" w:cs="Times New Roman"/>
          <w:bCs/>
          <w:sz w:val="28"/>
          <w:szCs w:val="28"/>
        </w:rPr>
        <w:t>о</w:t>
      </w:r>
      <w:r w:rsidRPr="00C6331D">
        <w:rPr>
          <w:rFonts w:ascii="Times New Roman" w:hAnsi="Times New Roman" w:cs="Times New Roman"/>
          <w:bCs/>
          <w:sz w:val="28"/>
          <w:szCs w:val="28"/>
        </w:rPr>
        <w:t>)</w:t>
      </w:r>
      <w:r>
        <w:rPr>
          <w:rFonts w:ascii="Times New Roman" w:hAnsi="Times New Roman" w:cs="Times New Roman"/>
          <w:bCs/>
          <w:sz w:val="28"/>
          <w:szCs w:val="28"/>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proofErr w:type="gramEnd"/>
      <w:r>
        <w:rPr>
          <w:rFonts w:ascii="Times New Roman" w:hAnsi="Times New Roman" w:cs="Times New Roman"/>
          <w:bCs/>
          <w:sz w:val="28"/>
          <w:szCs w:val="28"/>
        </w:rPr>
        <w:t xml:space="preserve"> аудиторской организации, в отношении которой любой саморегулируемой организацией аудиторов или Федеральным казначейством были приняты </w:t>
      </w:r>
      <w:r>
        <w:rPr>
          <w:rFonts w:ascii="Times New Roman" w:eastAsia="Calibri" w:hAnsi="Times New Roman" w:cs="Times New Roman"/>
          <w:sz w:val="28"/>
          <w:szCs w:val="28"/>
          <w:lang w:eastAsia="ru-RU"/>
        </w:rPr>
        <w:t>такие меры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w:t>
      </w:r>
      <w:proofErr w:type="gramStart"/>
      <w:r>
        <w:rPr>
          <w:rFonts w:ascii="Times New Roman" w:eastAsia="Calibri" w:hAnsi="Times New Roman" w:cs="Times New Roman"/>
          <w:sz w:val="28"/>
          <w:szCs w:val="28"/>
          <w:lang w:eastAsia="ru-RU"/>
        </w:rPr>
        <w:t>ии ау</w:t>
      </w:r>
      <w:proofErr w:type="gramEnd"/>
      <w:r>
        <w:rPr>
          <w:rFonts w:ascii="Times New Roman" w:eastAsia="Calibri" w:hAnsi="Times New Roman" w:cs="Times New Roman"/>
          <w:sz w:val="28"/>
          <w:szCs w:val="28"/>
          <w:lang w:eastAsia="ru-RU"/>
        </w:rPr>
        <w:t>диторов;</w:t>
      </w:r>
    </w:p>
    <w:p w:rsidR="00E12AF5" w:rsidRDefault="00E12AF5" w:rsidP="00E12AF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7) </w:t>
      </w:r>
      <w:r>
        <w:rPr>
          <w:rFonts w:ascii="Times New Roman" w:hAnsi="Times New Roman" w:cs="Times New Roman"/>
          <w:bCs/>
          <w:sz w:val="28"/>
          <w:szCs w:val="28"/>
        </w:rPr>
        <w:t>наличие установленного саморегулируемой организацией аудиторов факта участия лица, которое является акционером (участником) коммерческой организации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в течение трех лет, предшествовавших </w:t>
      </w:r>
      <w:r w:rsidRPr="00C6331D">
        <w:rPr>
          <w:rFonts w:ascii="Times New Roman" w:hAnsi="Times New Roman" w:cs="Times New Roman"/>
          <w:bCs/>
          <w:sz w:val="28"/>
          <w:szCs w:val="28"/>
        </w:rPr>
        <w:t xml:space="preserve">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в качестве акционера (участника) </w:t>
      </w:r>
      <w:r w:rsidRPr="00C6331D">
        <w:rPr>
          <w:rFonts w:ascii="Times New Roman" w:hAnsi="Times New Roman" w:cs="Times New Roman"/>
          <w:bCs/>
          <w:sz w:val="28"/>
          <w:szCs w:val="28"/>
        </w:rPr>
        <w:t>(независимо от срока, в течение которого он</w:t>
      </w:r>
      <w:r>
        <w:rPr>
          <w:rFonts w:ascii="Times New Roman" w:hAnsi="Times New Roman" w:cs="Times New Roman"/>
          <w:bCs/>
          <w:sz w:val="28"/>
          <w:szCs w:val="28"/>
        </w:rPr>
        <w:t>о</w:t>
      </w:r>
      <w:r w:rsidRPr="00C6331D">
        <w:rPr>
          <w:rFonts w:ascii="Times New Roman" w:hAnsi="Times New Roman" w:cs="Times New Roman"/>
          <w:bCs/>
          <w:sz w:val="28"/>
          <w:szCs w:val="28"/>
        </w:rPr>
        <w:t xml:space="preserve"> </w:t>
      </w:r>
      <w:r>
        <w:rPr>
          <w:rFonts w:ascii="Times New Roman" w:hAnsi="Times New Roman" w:cs="Times New Roman"/>
          <w:bCs/>
          <w:sz w:val="28"/>
          <w:szCs w:val="28"/>
        </w:rPr>
        <w:t>участвовало</w:t>
      </w:r>
      <w:r w:rsidRPr="00C6331D">
        <w:rPr>
          <w:rFonts w:ascii="Times New Roman" w:hAnsi="Times New Roman" w:cs="Times New Roman"/>
          <w:bCs/>
          <w:sz w:val="28"/>
          <w:szCs w:val="28"/>
        </w:rPr>
        <w:t>)</w:t>
      </w:r>
      <w:r>
        <w:rPr>
          <w:rFonts w:ascii="Times New Roman" w:hAnsi="Times New Roman" w:cs="Times New Roman"/>
          <w:bCs/>
          <w:sz w:val="28"/>
          <w:szCs w:val="28"/>
        </w:rPr>
        <w:t xml:space="preserve"> аудиторской организации, в отношении которой любой саморегулируемой организацией аудиторов или Федеральным казначейством были приняты </w:t>
      </w:r>
      <w:r>
        <w:rPr>
          <w:rFonts w:ascii="Times New Roman" w:eastAsia="Calibri" w:hAnsi="Times New Roman" w:cs="Times New Roman"/>
          <w:sz w:val="28"/>
          <w:szCs w:val="28"/>
          <w:lang w:eastAsia="ru-RU"/>
        </w:rPr>
        <w:t>такие меры</w:t>
      </w:r>
      <w:proofErr w:type="gramEnd"/>
      <w:r>
        <w:rPr>
          <w:rFonts w:ascii="Times New Roman" w:eastAsia="Calibri" w:hAnsi="Times New Roman" w:cs="Times New Roman"/>
          <w:sz w:val="28"/>
          <w:szCs w:val="28"/>
          <w:lang w:eastAsia="ru-RU"/>
        </w:rPr>
        <w:t xml:space="preserve"> воздействия, как исключение сведений об аудиторской организации из реестра аудиторов и аудиторских организаций саморегулируемых </w:t>
      </w:r>
      <w:r>
        <w:rPr>
          <w:rFonts w:ascii="Times New Roman" w:eastAsia="Calibri" w:hAnsi="Times New Roman" w:cs="Times New Roman"/>
          <w:sz w:val="28"/>
          <w:szCs w:val="28"/>
          <w:lang w:eastAsia="ru-RU"/>
        </w:rPr>
        <w:lastRenderedPageBreak/>
        <w:t>организаций аудиторов либо исключение аудиторской организации из членов саморегулируемой организац</w:t>
      </w:r>
      <w:proofErr w:type="gramStart"/>
      <w:r>
        <w:rPr>
          <w:rFonts w:ascii="Times New Roman" w:eastAsia="Calibri" w:hAnsi="Times New Roman" w:cs="Times New Roman"/>
          <w:sz w:val="28"/>
          <w:szCs w:val="28"/>
          <w:lang w:eastAsia="ru-RU"/>
        </w:rPr>
        <w:t>ии ау</w:t>
      </w:r>
      <w:proofErr w:type="gramEnd"/>
      <w:r>
        <w:rPr>
          <w:rFonts w:ascii="Times New Roman" w:eastAsia="Calibri" w:hAnsi="Times New Roman" w:cs="Times New Roman"/>
          <w:sz w:val="28"/>
          <w:szCs w:val="28"/>
          <w:lang w:eastAsia="ru-RU"/>
        </w:rPr>
        <w:t>диторов.</w:t>
      </w:r>
    </w:p>
    <w:p w:rsidR="00E12AF5" w:rsidRDefault="00E12AF5" w:rsidP="00E12AF5">
      <w:pPr>
        <w:autoSpaceDE w:val="0"/>
        <w:autoSpaceDN w:val="0"/>
        <w:adjustRightInd w:val="0"/>
        <w:spacing w:after="0" w:line="240" w:lineRule="auto"/>
        <w:ind w:left="6372"/>
        <w:rPr>
          <w:rFonts w:ascii="Times New Roman" w:eastAsia="Calibri" w:hAnsi="Times New Roman" w:cs="Times New Roman"/>
          <w:sz w:val="28"/>
          <w:szCs w:val="28"/>
        </w:rPr>
      </w:pPr>
    </w:p>
    <w:p w:rsidR="00E12AF5" w:rsidRDefault="00E12AF5" w:rsidP="00E12AF5">
      <w:pPr>
        <w:autoSpaceDE w:val="0"/>
        <w:autoSpaceDN w:val="0"/>
        <w:adjustRightInd w:val="0"/>
        <w:spacing w:after="0" w:line="240" w:lineRule="auto"/>
        <w:jc w:val="both"/>
        <w:rPr>
          <w:rFonts w:ascii="Times New Roman" w:eastAsia="Calibri" w:hAnsi="Times New Roman" w:cs="Times New Roman"/>
          <w:sz w:val="28"/>
          <w:szCs w:val="28"/>
        </w:rPr>
      </w:pPr>
    </w:p>
    <w:p w:rsidR="00E12AF5" w:rsidRDefault="00E12AF5" w:rsidP="00E12AF5">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E12AF5" w:rsidRPr="00A774F7" w:rsidRDefault="00E12AF5" w:rsidP="00E12AF5">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(профессиональная) репутация физического лица,</w:t>
      </w:r>
      <w:r w:rsidRPr="0063145B">
        <w:rPr>
          <w:rFonts w:ascii="Times New Roman" w:eastAsia="Calibri" w:hAnsi="Times New Roman" w:cs="Times New Roman"/>
          <w:sz w:val="28"/>
          <w:szCs w:val="28"/>
        </w:rPr>
        <w:t xml:space="preserve"> </w:t>
      </w:r>
      <w:r w:rsidRPr="0063145B">
        <w:rPr>
          <w:rFonts w:ascii="Times New Roman" w:eastAsia="Calibri" w:hAnsi="Times New Roman" w:cs="Times New Roman"/>
          <w:b/>
          <w:sz w:val="28"/>
          <w:szCs w:val="28"/>
        </w:rPr>
        <w:t>вступающе</w:t>
      </w:r>
      <w:r>
        <w:rPr>
          <w:rFonts w:ascii="Times New Roman" w:eastAsia="Calibri" w:hAnsi="Times New Roman" w:cs="Times New Roman"/>
          <w:b/>
          <w:sz w:val="28"/>
          <w:szCs w:val="28"/>
        </w:rPr>
        <w:t>го</w:t>
      </w:r>
      <w:r w:rsidRPr="0063145B">
        <w:rPr>
          <w:rFonts w:ascii="Times New Roman" w:eastAsia="Calibri" w:hAnsi="Times New Roman" w:cs="Times New Roman"/>
          <w:b/>
          <w:sz w:val="28"/>
          <w:szCs w:val="28"/>
        </w:rPr>
        <w:t xml:space="preserve"> в члены саморегулируемой организац</w:t>
      </w:r>
      <w:proofErr w:type="gramStart"/>
      <w:r w:rsidRPr="0063145B">
        <w:rPr>
          <w:rFonts w:ascii="Times New Roman" w:eastAsia="Calibri" w:hAnsi="Times New Roman" w:cs="Times New Roman"/>
          <w:b/>
          <w:sz w:val="28"/>
          <w:szCs w:val="28"/>
        </w:rPr>
        <w:t>ии ау</w:t>
      </w:r>
      <w:proofErr w:type="gramEnd"/>
      <w:r w:rsidRPr="0063145B">
        <w:rPr>
          <w:rFonts w:ascii="Times New Roman" w:eastAsia="Calibri" w:hAnsi="Times New Roman" w:cs="Times New Roman"/>
          <w:b/>
          <w:sz w:val="28"/>
          <w:szCs w:val="28"/>
        </w:rPr>
        <w:t>диторов в качестве аудитор</w:t>
      </w:r>
      <w:r>
        <w:rPr>
          <w:rFonts w:ascii="Times New Roman" w:eastAsia="Calibri" w:hAnsi="Times New Roman" w:cs="Times New Roman"/>
          <w:b/>
          <w:sz w:val="28"/>
          <w:szCs w:val="28"/>
        </w:rPr>
        <w:t>а</w:t>
      </w:r>
      <w:r w:rsidRPr="0063145B">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может оказаться небезупречной</w:t>
      </w:r>
    </w:p>
    <w:p w:rsidR="00E12AF5" w:rsidRDefault="00E12AF5" w:rsidP="00E12AF5">
      <w:pPr>
        <w:autoSpaceDE w:val="0"/>
        <w:autoSpaceDN w:val="0"/>
        <w:adjustRightInd w:val="0"/>
        <w:spacing w:after="0" w:line="240" w:lineRule="auto"/>
        <w:jc w:val="both"/>
        <w:rPr>
          <w:rFonts w:ascii="Times New Roman" w:eastAsia="Calibri" w:hAnsi="Times New Roman" w:cs="Times New Roman"/>
          <w:sz w:val="28"/>
          <w:szCs w:val="28"/>
        </w:rPr>
      </w:pPr>
    </w:p>
    <w:p w:rsidR="00E12AF5" w:rsidRPr="00C6331D" w:rsidRDefault="00E12AF5" w:rsidP="00E12A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Свидетельством того, что деловая (профессиональная) репутация </w:t>
      </w:r>
      <w:r w:rsidRPr="008720EA">
        <w:rPr>
          <w:rFonts w:ascii="Times New Roman" w:eastAsia="Calibri" w:hAnsi="Times New Roman" w:cs="Times New Roman"/>
          <w:sz w:val="28"/>
          <w:szCs w:val="28"/>
        </w:rPr>
        <w:t>физического лица, вступающего в члены саморегулируемой организац</w:t>
      </w:r>
      <w:proofErr w:type="gramStart"/>
      <w:r w:rsidRPr="008720EA">
        <w:rPr>
          <w:rFonts w:ascii="Times New Roman" w:eastAsia="Calibri" w:hAnsi="Times New Roman" w:cs="Times New Roman"/>
          <w:sz w:val="28"/>
          <w:szCs w:val="28"/>
        </w:rPr>
        <w:t>ии ау</w:t>
      </w:r>
      <w:proofErr w:type="gramEnd"/>
      <w:r w:rsidRPr="008720EA">
        <w:rPr>
          <w:rFonts w:ascii="Times New Roman" w:eastAsia="Calibri" w:hAnsi="Times New Roman" w:cs="Times New Roman"/>
          <w:sz w:val="28"/>
          <w:szCs w:val="28"/>
        </w:rPr>
        <w:t>диторов в качестве аудитора</w:t>
      </w:r>
      <w:r>
        <w:rPr>
          <w:rFonts w:ascii="Times New Roman" w:eastAsia="Calibri" w:hAnsi="Times New Roman" w:cs="Times New Roman"/>
          <w:sz w:val="28"/>
          <w:szCs w:val="28"/>
        </w:rPr>
        <w:t>, (далее – претендент) может оказаться небезупречной, является, в частности:</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 наличие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неснятой или непогашенной судимости за </w:t>
      </w:r>
      <w:r>
        <w:rPr>
          <w:rFonts w:ascii="Times New Roman" w:hAnsi="Times New Roman" w:cs="Times New Roman"/>
          <w:bCs/>
          <w:sz w:val="28"/>
          <w:szCs w:val="28"/>
        </w:rPr>
        <w:t xml:space="preserve">преступления в сфере экономики, за преступления средней тяжести, тяжкие и особо тяжкие преступления, а также за </w:t>
      </w:r>
      <w:r w:rsidRPr="00C6331D">
        <w:rPr>
          <w:rFonts w:ascii="Times New Roman" w:hAnsi="Times New Roman" w:cs="Times New Roman"/>
          <w:bCs/>
          <w:sz w:val="28"/>
          <w:szCs w:val="28"/>
        </w:rPr>
        <w:t xml:space="preserve">совершение </w:t>
      </w:r>
      <w:r>
        <w:rPr>
          <w:rFonts w:ascii="Times New Roman" w:hAnsi="Times New Roman" w:cs="Times New Roman"/>
          <w:bCs/>
          <w:sz w:val="28"/>
          <w:szCs w:val="28"/>
        </w:rPr>
        <w:t xml:space="preserve">иного </w:t>
      </w:r>
      <w:r w:rsidRPr="00C6331D">
        <w:rPr>
          <w:rFonts w:ascii="Times New Roman" w:hAnsi="Times New Roman" w:cs="Times New Roman"/>
          <w:bCs/>
          <w:sz w:val="28"/>
          <w:szCs w:val="28"/>
        </w:rPr>
        <w:t>умышленного преступления;</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2) наличие обвинительного приговора суда в отношении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совершившего </w:t>
      </w:r>
      <w:r>
        <w:rPr>
          <w:rFonts w:ascii="Times New Roman" w:hAnsi="Times New Roman" w:cs="Times New Roman"/>
          <w:bCs/>
          <w:sz w:val="28"/>
          <w:szCs w:val="28"/>
        </w:rPr>
        <w:t xml:space="preserve">преступление в сфере экономики либо иное </w:t>
      </w:r>
      <w:r w:rsidRPr="00C6331D">
        <w:rPr>
          <w:rFonts w:ascii="Times New Roman" w:hAnsi="Times New Roman" w:cs="Times New Roman"/>
          <w:bCs/>
          <w:sz w:val="28"/>
          <w:szCs w:val="28"/>
        </w:rPr>
        <w:t xml:space="preserve">умышленное преступление, без назначения ему наказания ввиду истечения срока давности уголовного преследования,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вступления в силу обвинительного приговора;</w:t>
      </w:r>
      <w:proofErr w:type="gramEnd"/>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3) наличие установленного Банком России факта неисполнения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r w:rsidRPr="00A8760D">
        <w:rPr>
          <w:rFonts w:ascii="Times New Roman" w:hAnsi="Times New Roman" w:cs="Times New Roman"/>
          <w:bCs/>
          <w:sz w:val="28"/>
          <w:szCs w:val="28"/>
        </w:rPr>
        <w:t>законом</w:t>
      </w:r>
      <w:r w:rsidRPr="00C6331D">
        <w:rPr>
          <w:rFonts w:ascii="Times New Roman" w:hAnsi="Times New Roman" w:cs="Times New Roman"/>
          <w:bCs/>
          <w:sz w:val="28"/>
          <w:szCs w:val="28"/>
        </w:rP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w:t>
      </w:r>
      <w:proofErr w:type="gramEnd"/>
      <w:r w:rsidRPr="00C6331D">
        <w:rPr>
          <w:rFonts w:ascii="Times New Roman" w:hAnsi="Times New Roman" w:cs="Times New Roman"/>
          <w:bCs/>
          <w:sz w:val="28"/>
          <w:szCs w:val="28"/>
        </w:rPr>
        <w:t xml:space="preserve">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4) привлечение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r w:rsidRPr="00A8760D">
        <w:rPr>
          <w:rFonts w:ascii="Times New Roman" w:hAnsi="Times New Roman" w:cs="Times New Roman"/>
          <w:bCs/>
          <w:sz w:val="28"/>
          <w:szCs w:val="28"/>
        </w:rPr>
        <w:t>законом</w:t>
      </w:r>
      <w:r w:rsidRPr="00C6331D">
        <w:rPr>
          <w:rFonts w:ascii="Times New Roman" w:hAnsi="Times New Roman" w:cs="Times New Roman"/>
          <w:bCs/>
          <w:sz w:val="28"/>
          <w:szCs w:val="28"/>
        </w:rPr>
        <w:t xml:space="preserve"> "О несостоятельности (банкротстве)",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вступления</w:t>
      </w:r>
      <w:proofErr w:type="gramEnd"/>
      <w:r w:rsidRPr="00C6331D">
        <w:rPr>
          <w:rFonts w:ascii="Times New Roman" w:hAnsi="Times New Roman" w:cs="Times New Roman"/>
          <w:bCs/>
          <w:sz w:val="28"/>
          <w:szCs w:val="28"/>
        </w:rPr>
        <w:t xml:space="preserve"> в законную силу судебного акта;</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5) признание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банкротом,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не истек пятилетний срок со дня завершения в отношении этого </w:t>
      </w:r>
      <w:r>
        <w:rPr>
          <w:rFonts w:ascii="Times New Roman" w:hAnsi="Times New Roman" w:cs="Times New Roman"/>
          <w:bCs/>
          <w:sz w:val="28"/>
          <w:szCs w:val="28"/>
        </w:rPr>
        <w:lastRenderedPageBreak/>
        <w:t>претендента</w:t>
      </w:r>
      <w:r w:rsidRPr="00C6331D">
        <w:rPr>
          <w:rFonts w:ascii="Times New Roman" w:hAnsi="Times New Roman" w:cs="Times New Roman"/>
          <w:bCs/>
          <w:sz w:val="28"/>
          <w:szCs w:val="28"/>
        </w:rPr>
        <w:t xml:space="preserve"> процедуры реализации имущества или прекращения производства по делу о банкротстве в ходе такой процедуры;</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6) признание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осуществлявшего предпринимательскую деятельность без образования юридического лица, банкротом,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roofErr w:type="gramEnd"/>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7) наличие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права давать обязательные указания или возможности иным образом определять действия финансовой организации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обладал таким правом или возможностью), которая была признана арбитражным судом банкротом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w:t>
      </w:r>
      <w:proofErr w:type="gramEnd"/>
      <w:r>
        <w:rPr>
          <w:rFonts w:ascii="Times New Roman" w:hAnsi="Times New Roman" w:cs="Times New Roman"/>
          <w:bCs/>
          <w:sz w:val="28"/>
          <w:szCs w:val="28"/>
        </w:rPr>
        <w:t xml:space="preserve">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8) предъявление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к финансовой организации, в которой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осуществлял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указанного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на основании </w:t>
      </w:r>
      <w:r w:rsidRPr="007E1904">
        <w:rPr>
          <w:rFonts w:ascii="Times New Roman" w:hAnsi="Times New Roman" w:cs="Times New Roman"/>
          <w:bCs/>
          <w:sz w:val="28"/>
          <w:szCs w:val="28"/>
        </w:rPr>
        <w:t>части четвертой статьи 60, статей 74, 76.9-1 и 76.9-3</w:t>
      </w:r>
      <w:r w:rsidRPr="00C6331D">
        <w:rPr>
          <w:rFonts w:ascii="Times New Roman" w:hAnsi="Times New Roman" w:cs="Times New Roman"/>
          <w:bCs/>
          <w:sz w:val="28"/>
          <w:szCs w:val="28"/>
        </w:rPr>
        <w:t xml:space="preserve"> Федерального закона "О Центральном</w:t>
      </w:r>
      <w:proofErr w:type="gramEnd"/>
      <w:r w:rsidRPr="00C6331D">
        <w:rPr>
          <w:rFonts w:ascii="Times New Roman" w:hAnsi="Times New Roman" w:cs="Times New Roman"/>
          <w:bCs/>
          <w:sz w:val="28"/>
          <w:szCs w:val="28"/>
        </w:rPr>
        <w:t xml:space="preserve"> банке Российской Федерации (Банке России)";</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9)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w:t>
      </w:r>
      <w:r w:rsidRPr="00C6331D">
        <w:rPr>
          <w:rFonts w:ascii="Times New Roman" w:hAnsi="Times New Roman" w:cs="Times New Roman"/>
          <w:bCs/>
          <w:sz w:val="28"/>
          <w:szCs w:val="28"/>
        </w:rPr>
        <w:lastRenderedPageBreak/>
        <w:t>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страхованию вкладов"), при условии, что такое решение было принято Банком России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roofErr w:type="gramEnd"/>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10)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w:t>
      </w:r>
      <w:proofErr w:type="gramEnd"/>
      <w:r>
        <w:rPr>
          <w:rFonts w:ascii="Times New Roman" w:hAnsi="Times New Roman" w:cs="Times New Roman"/>
          <w:bCs/>
          <w:sz w:val="28"/>
          <w:szCs w:val="28"/>
        </w:rPr>
        <w:t xml:space="preserve"> организацию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11)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контроля в финансовой организации в целях противодействия легализации (отмыванию) </w:t>
      </w:r>
      <w:r w:rsidRPr="00C6331D">
        <w:rPr>
          <w:rFonts w:ascii="Times New Roman" w:hAnsi="Times New Roman" w:cs="Times New Roman"/>
          <w:bCs/>
          <w:sz w:val="28"/>
          <w:szCs w:val="28"/>
        </w:rPr>
        <w:lastRenderedPageBreak/>
        <w:t>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Российской Федерации,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w:t>
      </w:r>
      <w:r w:rsidRPr="00C6331D">
        <w:rPr>
          <w:rFonts w:ascii="Times New Roman" w:hAnsi="Times New Roman" w:cs="Times New Roman"/>
          <w:bCs/>
          <w:sz w:val="28"/>
          <w:szCs w:val="28"/>
        </w:rPr>
        <w:t xml:space="preserve"> доказательства его непричастности к принятию решения или совершению</w:t>
      </w:r>
      <w:proofErr w:type="gramEnd"/>
      <w:r w:rsidRPr="00C6331D">
        <w:rPr>
          <w:rFonts w:ascii="Times New Roman" w:hAnsi="Times New Roman" w:cs="Times New Roman"/>
          <w:bCs/>
          <w:sz w:val="28"/>
          <w:szCs w:val="28"/>
        </w:rPr>
        <w:t xml:space="preserve"> действий (бездействию), которые привели к </w:t>
      </w:r>
      <w:proofErr w:type="gramStart"/>
      <w:r w:rsidRPr="00C6331D">
        <w:rPr>
          <w:rFonts w:ascii="Times New Roman" w:hAnsi="Times New Roman" w:cs="Times New Roman"/>
          <w:bCs/>
          <w:sz w:val="28"/>
          <w:szCs w:val="28"/>
        </w:rPr>
        <w:t>указанным</w:t>
      </w:r>
      <w:proofErr w:type="gramEnd"/>
      <w:r w:rsidRPr="00C6331D">
        <w:rPr>
          <w:rFonts w:ascii="Times New Roman" w:hAnsi="Times New Roman" w:cs="Times New Roman"/>
          <w:bCs/>
          <w:sz w:val="28"/>
          <w:szCs w:val="28"/>
        </w:rPr>
        <w:t xml:space="preserve"> отзыву (аннулированию) лицензии либо исключению из соответствующего реестра);</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12) привлечение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два и более раза в течение трех лет, предшествующих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виде</w:t>
      </w:r>
      <w:proofErr w:type="gramEnd"/>
      <w:r w:rsidRPr="00C6331D">
        <w:rPr>
          <w:rFonts w:ascii="Times New Roman" w:hAnsi="Times New Roman" w:cs="Times New Roman"/>
          <w:bCs/>
          <w:sz w:val="28"/>
          <w:szCs w:val="28"/>
        </w:rPr>
        <w:t xml:space="preserve"> предупреждения);</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13) привлечение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вступления в силу судебного акта;</w:t>
      </w:r>
      <w:proofErr w:type="gramEnd"/>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14) наличие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права давать обязательные указания или возможности иным образом определять действия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обладал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r w:rsidRPr="00B87E3D">
        <w:rPr>
          <w:rFonts w:ascii="Times New Roman" w:hAnsi="Times New Roman" w:cs="Times New Roman"/>
          <w:bCs/>
          <w:sz w:val="28"/>
          <w:szCs w:val="28"/>
        </w:rPr>
        <w:t>пунктами 1, 2</w:t>
      </w:r>
      <w:proofErr w:type="gramEnd"/>
      <w:r w:rsidRPr="00B87E3D">
        <w:rPr>
          <w:rFonts w:ascii="Times New Roman" w:hAnsi="Times New Roman" w:cs="Times New Roman"/>
          <w:bCs/>
          <w:sz w:val="28"/>
          <w:szCs w:val="28"/>
        </w:rPr>
        <w:t xml:space="preserve">, </w:t>
      </w:r>
      <w:proofErr w:type="gramStart"/>
      <w:r w:rsidRPr="00B87E3D">
        <w:rPr>
          <w:rFonts w:ascii="Times New Roman" w:hAnsi="Times New Roman" w:cs="Times New Roman"/>
          <w:bCs/>
          <w:sz w:val="28"/>
          <w:szCs w:val="28"/>
        </w:rPr>
        <w:t>4 части второй статьи 20</w:t>
      </w:r>
      <w:r w:rsidRPr="00C6331D">
        <w:rPr>
          <w:rFonts w:ascii="Times New Roman" w:hAnsi="Times New Roman" w:cs="Times New Roman"/>
          <w:bCs/>
          <w:sz w:val="28"/>
          <w:szCs w:val="28"/>
        </w:rPr>
        <w:t xml:space="preserve"> Федерального закона "О банках и банковской деятельности", или </w:t>
      </w:r>
      <w:proofErr w:type="spellStart"/>
      <w:r w:rsidRPr="00C6331D">
        <w:rPr>
          <w:rFonts w:ascii="Times New Roman" w:hAnsi="Times New Roman" w:cs="Times New Roman"/>
          <w:bCs/>
          <w:sz w:val="28"/>
          <w:szCs w:val="28"/>
        </w:rPr>
        <w:t>некредитной</w:t>
      </w:r>
      <w:proofErr w:type="spellEnd"/>
      <w:r w:rsidRPr="00C6331D">
        <w:rPr>
          <w:rFonts w:ascii="Times New Roman" w:hAnsi="Times New Roman" w:cs="Times New Roman"/>
          <w:bCs/>
          <w:sz w:val="28"/>
          <w:szCs w:val="28"/>
        </w:rPr>
        <w:t xml:space="preserve">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таких права или возможности имел место в течение 12 месяцев, предшествовавших дню отзыва (аннулирования</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лицензии либо дню исключения из соответствующего реестра, за исключением </w:t>
      </w:r>
      <w:r>
        <w:rPr>
          <w:rFonts w:ascii="Times New Roman" w:hAnsi="Times New Roman" w:cs="Times New Roman"/>
          <w:bCs/>
          <w:sz w:val="28"/>
          <w:szCs w:val="28"/>
        </w:rPr>
        <w:t>претендентов</w:t>
      </w:r>
      <w:r w:rsidRPr="00C6331D">
        <w:rPr>
          <w:rFonts w:ascii="Times New Roman" w:hAnsi="Times New Roman" w:cs="Times New Roman"/>
          <w:bCs/>
          <w:sz w:val="28"/>
          <w:szCs w:val="28"/>
        </w:rPr>
        <w:t xml:space="preserve">, представивших доказательства непричастности к принятию решения или совершению действий (бездействию), которые привели к указанным </w:t>
      </w:r>
      <w:r w:rsidRPr="00C6331D">
        <w:rPr>
          <w:rFonts w:ascii="Times New Roman" w:hAnsi="Times New Roman" w:cs="Times New Roman"/>
          <w:bCs/>
          <w:sz w:val="28"/>
          <w:szCs w:val="28"/>
        </w:rPr>
        <w:lastRenderedPageBreak/>
        <w:t>отзыву (аннулированию) лицензии либо исключению из соответствующего реестра.</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Таким доказательством для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w:t>
      </w:r>
      <w:proofErr w:type="gramEnd"/>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15) совершение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более трех раз в течение одного года, предшествовавшего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roofErr w:type="gramEnd"/>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16) дисквалификация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срок которой не истек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17)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w:t>
      </w:r>
      <w:proofErr w:type="gramEnd"/>
      <w:r w:rsidRPr="00C6331D">
        <w:rPr>
          <w:rFonts w:ascii="Times New Roman" w:hAnsi="Times New Roman" w:cs="Times New Roman"/>
          <w:bCs/>
          <w:sz w:val="28"/>
          <w:szCs w:val="28"/>
        </w:rPr>
        <w:t xml:space="preserve">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(за исключением </w:t>
      </w:r>
      <w:r>
        <w:rPr>
          <w:rFonts w:ascii="Times New Roman" w:hAnsi="Times New Roman" w:cs="Times New Roman"/>
          <w:bCs/>
          <w:sz w:val="28"/>
          <w:szCs w:val="28"/>
        </w:rPr>
        <w:t>претендентов</w:t>
      </w:r>
      <w:r w:rsidRPr="00C6331D">
        <w:rPr>
          <w:rFonts w:ascii="Times New Roman" w:hAnsi="Times New Roman" w:cs="Times New Roman"/>
          <w:bCs/>
          <w:sz w:val="28"/>
          <w:szCs w:val="28"/>
        </w:rPr>
        <w:t xml:space="preserve">, представивших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18) наличие факта расторжения с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трудового договора по инициативе работодателя по основаниям, предусмотренным </w:t>
      </w:r>
      <w:r w:rsidRPr="00913951">
        <w:rPr>
          <w:rFonts w:ascii="Times New Roman" w:hAnsi="Times New Roman" w:cs="Times New Roman"/>
          <w:bCs/>
          <w:sz w:val="28"/>
          <w:szCs w:val="28"/>
        </w:rPr>
        <w:t>пунктом 7 или 7.1 части первой статьи 81</w:t>
      </w:r>
      <w:r w:rsidRPr="00C6331D">
        <w:rPr>
          <w:rFonts w:ascii="Times New Roman" w:hAnsi="Times New Roman" w:cs="Times New Roman"/>
          <w:bCs/>
          <w:sz w:val="28"/>
          <w:szCs w:val="28"/>
        </w:rPr>
        <w:t xml:space="preserve"> Трудового кодекса Российской Федерации,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трехлетний срок со дня расторжения такого трудового договора;</w:t>
      </w:r>
      <w:proofErr w:type="gramEnd"/>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19) предоставление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 xml:space="preserve">вступлении в ее </w:t>
      </w:r>
      <w:r>
        <w:rPr>
          <w:rFonts w:ascii="Times New Roman" w:hAnsi="Times New Roman" w:cs="Times New Roman"/>
          <w:bCs/>
          <w:sz w:val="28"/>
          <w:szCs w:val="28"/>
        </w:rPr>
        <w:lastRenderedPageBreak/>
        <w:t>члены</w:t>
      </w:r>
      <w:r w:rsidRPr="00C6331D">
        <w:rPr>
          <w:rFonts w:ascii="Times New Roman" w:hAnsi="Times New Roman" w:cs="Times New Roman"/>
          <w:bCs/>
          <w:sz w:val="28"/>
          <w:szCs w:val="28"/>
        </w:rPr>
        <w:t>,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w:t>
      </w:r>
      <w:proofErr w:type="gramEnd"/>
      <w:r w:rsidRPr="00C6331D">
        <w:rPr>
          <w:rFonts w:ascii="Times New Roman" w:hAnsi="Times New Roman" w:cs="Times New Roman"/>
          <w:bCs/>
          <w:sz w:val="28"/>
          <w:szCs w:val="28"/>
        </w:rPr>
        <w:t xml:space="preserve"> сведения могли оказать существенное влияние на решение Банка России, для принятия которого представлялись указанные сведения;</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20) применение Банком России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к финансовой организации, в которой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осуществлял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w:t>
      </w:r>
      <w:proofErr w:type="gramEnd"/>
      <w:r w:rsidRPr="00C6331D">
        <w:rPr>
          <w:rFonts w:ascii="Times New Roman" w:hAnsi="Times New Roman" w:cs="Times New Roman"/>
          <w:bCs/>
          <w:sz w:val="28"/>
          <w:szCs w:val="28"/>
        </w:rPr>
        <w:t xml:space="preserve">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w:t>
      </w:r>
      <w:proofErr w:type="gramStart"/>
      <w:r w:rsidRPr="00C6331D">
        <w:rPr>
          <w:rFonts w:ascii="Times New Roman" w:hAnsi="Times New Roman" w:cs="Times New Roman"/>
          <w:bCs/>
          <w:sz w:val="28"/>
          <w:szCs w:val="28"/>
        </w:rPr>
        <w:t>существенно недостоверной</w:t>
      </w:r>
      <w:proofErr w:type="gramEnd"/>
      <w:r w:rsidRPr="00C6331D">
        <w:rPr>
          <w:rFonts w:ascii="Times New Roman" w:hAnsi="Times New Roman" w:cs="Times New Roman"/>
          <w:bCs/>
          <w:sz w:val="28"/>
          <w:szCs w:val="28"/>
        </w:rPr>
        <w:t xml:space="preserve"> отчетности;</w:t>
      </w:r>
    </w:p>
    <w:p w:rsidR="00E12AF5"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21) признание судом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w:t>
      </w:r>
      <w:proofErr w:type="gramEnd"/>
      <w:r w:rsidRPr="00C6331D">
        <w:rPr>
          <w:rFonts w:ascii="Times New Roman" w:hAnsi="Times New Roman" w:cs="Times New Roman"/>
          <w:bCs/>
          <w:sz w:val="28"/>
          <w:szCs w:val="28"/>
        </w:rPr>
        <w:t xml:space="preserve">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2</w:t>
      </w:r>
      <w:r>
        <w:rPr>
          <w:rFonts w:ascii="Times New Roman" w:hAnsi="Times New Roman" w:cs="Times New Roman"/>
          <w:bCs/>
          <w:sz w:val="28"/>
          <w:szCs w:val="28"/>
        </w:rPr>
        <w:t>2</w:t>
      </w:r>
      <w:r w:rsidRPr="00C6331D">
        <w:rPr>
          <w:rFonts w:ascii="Times New Roman" w:hAnsi="Times New Roman" w:cs="Times New Roman"/>
          <w:bCs/>
          <w:sz w:val="28"/>
          <w:szCs w:val="28"/>
        </w:rPr>
        <w:t xml:space="preserve">) установление Банком России факта осуществления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2</w:t>
      </w:r>
      <w:r>
        <w:rPr>
          <w:rFonts w:ascii="Times New Roman" w:hAnsi="Times New Roman" w:cs="Times New Roman"/>
          <w:bCs/>
          <w:sz w:val="28"/>
          <w:szCs w:val="28"/>
        </w:rPr>
        <w:t>3</w:t>
      </w:r>
      <w:r w:rsidRPr="00C6331D">
        <w:rPr>
          <w:rFonts w:ascii="Times New Roman" w:hAnsi="Times New Roman" w:cs="Times New Roman"/>
          <w:bCs/>
          <w:sz w:val="28"/>
          <w:szCs w:val="28"/>
        </w:rPr>
        <w:t xml:space="preserve">)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их осуществлял)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контролера (руководителя службы внутреннего контроля) или должностного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лица (руководителя структурного подразделения), в обязанности которого входит осуществление внутреннего контроля в целях противодействия </w:t>
      </w:r>
      <w:r w:rsidRPr="00C6331D">
        <w:rPr>
          <w:rFonts w:ascii="Times New Roman" w:hAnsi="Times New Roman" w:cs="Times New Roman"/>
          <w:bCs/>
          <w:sz w:val="28"/>
          <w:szCs w:val="28"/>
        </w:rPr>
        <w:lastRenderedPageBreak/>
        <w:t>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w:t>
      </w:r>
      <w:proofErr w:type="gramEnd"/>
      <w:r w:rsidRPr="00C6331D">
        <w:rPr>
          <w:rFonts w:ascii="Times New Roman" w:hAnsi="Times New Roman" w:cs="Times New Roman"/>
          <w:bCs/>
          <w:sz w:val="28"/>
          <w:szCs w:val="28"/>
        </w:rPr>
        <w:t xml:space="preserve"> действий,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последнего применения указанных мер;</w:t>
      </w:r>
    </w:p>
    <w:p w:rsidR="00E12AF5" w:rsidRPr="00C6331D"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2</w:t>
      </w:r>
      <w:r>
        <w:rPr>
          <w:rFonts w:ascii="Times New Roman" w:hAnsi="Times New Roman" w:cs="Times New Roman"/>
          <w:bCs/>
          <w:sz w:val="28"/>
          <w:szCs w:val="28"/>
        </w:rPr>
        <w:t>4</w:t>
      </w:r>
      <w:r w:rsidRPr="00C6331D">
        <w:rPr>
          <w:rFonts w:ascii="Times New Roman" w:hAnsi="Times New Roman" w:cs="Times New Roman"/>
          <w:bCs/>
          <w:sz w:val="28"/>
          <w:szCs w:val="28"/>
        </w:rPr>
        <w:t xml:space="preserve">) наличие факта подписания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E12AF5" w:rsidRDefault="00E12AF5" w:rsidP="00E12AF5">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2</w:t>
      </w:r>
      <w:r>
        <w:rPr>
          <w:rFonts w:ascii="Times New Roman" w:hAnsi="Times New Roman" w:cs="Times New Roman"/>
          <w:bCs/>
          <w:sz w:val="28"/>
          <w:szCs w:val="28"/>
        </w:rPr>
        <w:t>5</w:t>
      </w:r>
      <w:r w:rsidRPr="00C6331D">
        <w:rPr>
          <w:rFonts w:ascii="Times New Roman" w:hAnsi="Times New Roman" w:cs="Times New Roman"/>
          <w:bCs/>
          <w:sz w:val="28"/>
          <w:szCs w:val="28"/>
        </w:rPr>
        <w:t xml:space="preserve">) наличие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в отношении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факта отказа в государственной регистрации юридического лица по основаниям, установленным </w:t>
      </w:r>
      <w:r w:rsidRPr="00913951">
        <w:rPr>
          <w:rFonts w:ascii="Times New Roman" w:hAnsi="Times New Roman" w:cs="Times New Roman"/>
          <w:bCs/>
          <w:sz w:val="28"/>
          <w:szCs w:val="28"/>
        </w:rPr>
        <w:t>подпунктом "ф" пункта 1 статьи 23</w:t>
      </w:r>
      <w:r w:rsidRPr="00C6331D">
        <w:rPr>
          <w:rFonts w:ascii="Times New Roman" w:hAnsi="Times New Roman" w:cs="Times New Roman"/>
          <w:bCs/>
          <w:sz w:val="28"/>
          <w:szCs w:val="28"/>
        </w:rPr>
        <w:t xml:space="preserve"> Федерального закона "О государственной регистрации юридических лиц и индивидуальных предпринимателей"</w:t>
      </w:r>
      <w:r>
        <w:rPr>
          <w:rFonts w:ascii="Times New Roman" w:hAnsi="Times New Roman" w:cs="Times New Roman"/>
          <w:bCs/>
          <w:sz w:val="28"/>
          <w:szCs w:val="28"/>
        </w:rPr>
        <w:t>;</w:t>
      </w:r>
    </w:p>
    <w:p w:rsidR="00E12AF5" w:rsidRDefault="00E12AF5" w:rsidP="00E12AF5">
      <w:pPr>
        <w:autoSpaceDE w:val="0"/>
        <w:autoSpaceDN w:val="0"/>
        <w:adjustRightInd w:val="0"/>
        <w:spacing w:after="0" w:line="240" w:lineRule="auto"/>
        <w:ind w:firstLine="540"/>
        <w:jc w:val="both"/>
      </w:pPr>
      <w:r>
        <w:rPr>
          <w:rFonts w:ascii="Times New Roman" w:hAnsi="Times New Roman" w:cs="Times New Roman"/>
          <w:bCs/>
          <w:sz w:val="28"/>
          <w:szCs w:val="28"/>
        </w:rPr>
        <w:t xml:space="preserve">26) </w:t>
      </w:r>
      <w:r>
        <w:rPr>
          <w:rFonts w:ascii="Times New Roman" w:eastAsia="Calibri" w:hAnsi="Times New Roman" w:cs="Times New Roman"/>
          <w:sz w:val="28"/>
          <w:szCs w:val="28"/>
        </w:rPr>
        <w:t>аннулирование в прошлом квалификационного аттестата аудитора по основаниям, установленным пунктами 1, 2, 3 и 5 части 1 статьи 12 Федерального закона «Об аудиторской деятельности».</w:t>
      </w:r>
    </w:p>
    <w:p w:rsidR="00E12AF5" w:rsidRDefault="00E12AF5" w:rsidP="00E12AF5"/>
    <w:p w:rsidR="00E12AF5" w:rsidRDefault="00E12AF5" w:rsidP="00E12AF5">
      <w:pPr>
        <w:tabs>
          <w:tab w:val="left" w:pos="0"/>
        </w:tabs>
        <w:spacing w:after="0" w:line="240" w:lineRule="auto"/>
        <w:ind w:right="-2"/>
        <w:jc w:val="both"/>
        <w:rPr>
          <w:rFonts w:ascii="Times New Roman" w:eastAsia="Times New Roman" w:hAnsi="Times New Roman" w:cs="Times New Roman"/>
          <w:sz w:val="28"/>
          <w:szCs w:val="24"/>
          <w:lang w:eastAsia="ru-RU"/>
        </w:rPr>
      </w:pPr>
    </w:p>
    <w:p w:rsidR="00E46FF6" w:rsidRDefault="00E46FF6" w:rsidP="00E46FF6"/>
    <w:p w:rsidR="00E46FF6" w:rsidRDefault="00E46FF6" w:rsidP="00E46FF6"/>
    <w:p w:rsidR="007E7319" w:rsidRDefault="007E7319" w:rsidP="00E46FF6"/>
    <w:p w:rsidR="007E7319" w:rsidRDefault="007E7319" w:rsidP="00E46FF6"/>
    <w:p w:rsidR="007E7319" w:rsidRDefault="007E7319" w:rsidP="00E46FF6"/>
    <w:p w:rsidR="007E7319" w:rsidRDefault="007E7319" w:rsidP="00E46FF6"/>
    <w:p w:rsidR="007E7319" w:rsidRDefault="007E7319" w:rsidP="00E46FF6"/>
    <w:p w:rsidR="007E7319" w:rsidRDefault="007E7319" w:rsidP="00E46FF6"/>
    <w:p w:rsidR="007E5D04" w:rsidRDefault="007E5D04" w:rsidP="00E46FF6"/>
    <w:p w:rsidR="007E5D04" w:rsidRDefault="007E5D04" w:rsidP="00E46FF6"/>
    <w:p w:rsidR="007E5D04" w:rsidRDefault="007E5D04" w:rsidP="00E46FF6"/>
    <w:p w:rsidR="007E7319" w:rsidRDefault="007E7319" w:rsidP="00E46FF6"/>
    <w:p w:rsidR="00E46FF6" w:rsidRDefault="00E46FF6" w:rsidP="00E46FF6"/>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B04DB" w:rsidTr="002B04DB">
        <w:tc>
          <w:tcPr>
            <w:tcW w:w="4784" w:type="dxa"/>
          </w:tcPr>
          <w:p w:rsidR="002B04DB" w:rsidRDefault="002B04DB" w:rsidP="00BD27D2">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 </w:t>
            </w:r>
            <w:r>
              <w:rPr>
                <w:rFonts w:ascii="Times New Roman" w:eastAsia="Times New Roman" w:hAnsi="Times New Roman" w:cs="Times New Roman"/>
                <w:sz w:val="28"/>
                <w:szCs w:val="24"/>
                <w:lang w:eastAsia="ru-RU"/>
              </w:rPr>
              <w:t>2</w:t>
            </w:r>
            <w:r w:rsidRPr="00CA0216">
              <w:rPr>
                <w:rFonts w:ascii="Times New Roman" w:eastAsia="Times New Roman" w:hAnsi="Times New Roman" w:cs="Times New Roman"/>
                <w:sz w:val="28"/>
                <w:szCs w:val="24"/>
                <w:lang w:eastAsia="ru-RU"/>
              </w:rPr>
              <w:t xml:space="preserve"> </w:t>
            </w:r>
          </w:p>
          <w:p w:rsidR="002B04DB" w:rsidRPr="00CA0216" w:rsidRDefault="002B04DB" w:rsidP="00BD27D2">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2B04DB" w:rsidRPr="00CA0216" w:rsidRDefault="002B04DB" w:rsidP="00BD27D2">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2B04DB" w:rsidRPr="00CA0216" w:rsidRDefault="002B04DB" w:rsidP="002B04DB">
            <w:pPr>
              <w:tabs>
                <w:tab w:val="left" w:pos="0"/>
                <w:tab w:val="left" w:pos="7648"/>
              </w:tabs>
              <w:ind w:right="-2"/>
              <w:jc w:val="both"/>
              <w:rPr>
                <w:rFonts w:ascii="Times New Roman" w:eastAsia="Times New Roman" w:hAnsi="Times New Roman" w:cs="Times New Roman"/>
                <w:sz w:val="28"/>
                <w:szCs w:val="24"/>
                <w:lang w:eastAsia="ru-RU"/>
              </w:rPr>
            </w:pPr>
            <w:proofErr w:type="spellStart"/>
            <w:r w:rsidRPr="00CA0216">
              <w:rPr>
                <w:rFonts w:ascii="Times New Roman" w:eastAsia="Times New Roman" w:hAnsi="Times New Roman" w:cs="Times New Roman"/>
                <w:sz w:val="28"/>
                <w:szCs w:val="24"/>
                <w:lang w:val="en-US" w:eastAsia="ru-RU"/>
              </w:rPr>
              <w:t>от</w:t>
            </w:r>
            <w:proofErr w:type="spellEnd"/>
            <w:r w:rsidRPr="00CA0216">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eastAsia="ru-RU"/>
              </w:rPr>
              <w:t xml:space="preserve">22 октября 2018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42</w:t>
            </w:r>
          </w:p>
        </w:tc>
      </w:tr>
    </w:tbl>
    <w:p w:rsidR="002B04DB" w:rsidRDefault="002B04DB" w:rsidP="00E46FF6">
      <w:pPr>
        <w:autoSpaceDE w:val="0"/>
        <w:autoSpaceDN w:val="0"/>
        <w:adjustRightInd w:val="0"/>
        <w:spacing w:after="0" w:line="240" w:lineRule="auto"/>
        <w:ind w:left="6372"/>
        <w:rPr>
          <w:rFonts w:ascii="Times New Roman" w:eastAsia="Calibri" w:hAnsi="Times New Roman" w:cs="Times New Roman"/>
          <w:sz w:val="28"/>
          <w:szCs w:val="28"/>
        </w:rPr>
      </w:pPr>
    </w:p>
    <w:p w:rsidR="002B04DB" w:rsidRDefault="002B04DB" w:rsidP="00E46FF6">
      <w:pPr>
        <w:autoSpaceDE w:val="0"/>
        <w:autoSpaceDN w:val="0"/>
        <w:adjustRightInd w:val="0"/>
        <w:spacing w:after="0" w:line="240" w:lineRule="auto"/>
        <w:ind w:left="6372"/>
        <w:rPr>
          <w:rFonts w:ascii="Times New Roman" w:eastAsia="Calibri" w:hAnsi="Times New Roman" w:cs="Times New Roman"/>
          <w:sz w:val="28"/>
          <w:szCs w:val="28"/>
        </w:rPr>
      </w:pPr>
    </w:p>
    <w:p w:rsidR="00E12AF5" w:rsidRDefault="00E12AF5" w:rsidP="00E46FF6">
      <w:pPr>
        <w:autoSpaceDE w:val="0"/>
        <w:autoSpaceDN w:val="0"/>
        <w:adjustRightInd w:val="0"/>
        <w:spacing w:after="0" w:line="240" w:lineRule="auto"/>
        <w:ind w:left="6372"/>
        <w:rPr>
          <w:rFonts w:ascii="Times New Roman" w:eastAsia="Calibri" w:hAnsi="Times New Roman" w:cs="Times New Roman"/>
          <w:sz w:val="28"/>
          <w:szCs w:val="28"/>
        </w:rPr>
      </w:pPr>
    </w:p>
    <w:p w:rsidR="00E12AF5" w:rsidRPr="00646873" w:rsidRDefault="00E12AF5" w:rsidP="00E12AF5">
      <w:pPr>
        <w:spacing w:after="0" w:line="240" w:lineRule="auto"/>
        <w:jc w:val="center"/>
        <w:rPr>
          <w:rFonts w:ascii="Times New Roman" w:eastAsia="Calibri" w:hAnsi="Times New Roman" w:cs="Times New Roman"/>
          <w:b/>
          <w:sz w:val="28"/>
          <w:szCs w:val="28"/>
        </w:rPr>
      </w:pPr>
      <w:r w:rsidRPr="00646873">
        <w:rPr>
          <w:rFonts w:ascii="Times New Roman" w:eastAsia="Calibri" w:hAnsi="Times New Roman" w:cs="Times New Roman"/>
          <w:b/>
          <w:sz w:val="28"/>
          <w:szCs w:val="28"/>
        </w:rPr>
        <w:t>РАЗЪЯСНЕНИЕ</w:t>
      </w:r>
    </w:p>
    <w:p w:rsidR="00E12AF5" w:rsidRPr="00646873" w:rsidRDefault="00E12AF5" w:rsidP="00E12AF5">
      <w:pPr>
        <w:spacing w:after="0" w:line="240" w:lineRule="auto"/>
        <w:jc w:val="center"/>
        <w:rPr>
          <w:rFonts w:ascii="Times New Roman" w:eastAsia="Times New Roman" w:hAnsi="Times New Roman" w:cs="Times New Roman"/>
          <w:b/>
          <w:sz w:val="28"/>
          <w:szCs w:val="28"/>
          <w:lang w:eastAsia="ru-RU"/>
        </w:rPr>
      </w:pPr>
      <w:r w:rsidRPr="00646873">
        <w:rPr>
          <w:rFonts w:ascii="Times New Roman" w:eastAsia="Times New Roman" w:hAnsi="Times New Roman" w:cs="Times New Roman"/>
          <w:b/>
          <w:sz w:val="28"/>
          <w:szCs w:val="28"/>
          <w:lang w:eastAsia="ru-RU"/>
        </w:rPr>
        <w:t xml:space="preserve">смысла понятий деловой (профессиональной) репутации </w:t>
      </w:r>
    </w:p>
    <w:p w:rsidR="00E12AF5" w:rsidRPr="00646873" w:rsidRDefault="00E12AF5" w:rsidP="00E12AF5">
      <w:pPr>
        <w:spacing w:after="0" w:line="240" w:lineRule="auto"/>
        <w:jc w:val="center"/>
        <w:rPr>
          <w:rFonts w:ascii="Times New Roman" w:eastAsia="Calibri" w:hAnsi="Times New Roman" w:cs="Times New Roman"/>
          <w:b/>
          <w:sz w:val="28"/>
          <w:szCs w:val="28"/>
        </w:rPr>
      </w:pPr>
      <w:r w:rsidRPr="00646873">
        <w:rPr>
          <w:rFonts w:ascii="Times New Roman" w:eastAsia="Times New Roman" w:hAnsi="Times New Roman" w:cs="Times New Roman"/>
          <w:b/>
          <w:sz w:val="28"/>
          <w:szCs w:val="28"/>
          <w:lang w:eastAsia="ru-RU"/>
        </w:rPr>
        <w:t>в сфере аудиторской деятельности</w:t>
      </w:r>
    </w:p>
    <w:p w:rsidR="00E12AF5" w:rsidRPr="00646873" w:rsidRDefault="00E12AF5" w:rsidP="00E12AF5">
      <w:pPr>
        <w:spacing w:after="0" w:line="240" w:lineRule="auto"/>
        <w:jc w:val="both"/>
        <w:rPr>
          <w:rFonts w:ascii="Times New Roman" w:eastAsia="Calibri" w:hAnsi="Times New Roman" w:cs="Times New Roman"/>
          <w:sz w:val="28"/>
          <w:szCs w:val="28"/>
        </w:rPr>
      </w:pPr>
    </w:p>
    <w:p w:rsidR="00E12AF5" w:rsidRPr="00646873"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1. В соответствии с частью 2 статьи 18 Федерального закона «Об аудиторской деятельности» одним из требований к членству аудиторских организаций в саморегулируемой организац</w:t>
      </w:r>
      <w:proofErr w:type="gramStart"/>
      <w:r w:rsidRPr="00646873">
        <w:rPr>
          <w:rFonts w:ascii="Times New Roman" w:eastAsia="Calibri" w:hAnsi="Times New Roman" w:cs="Times New Roman"/>
          <w:sz w:val="28"/>
          <w:szCs w:val="28"/>
        </w:rPr>
        <w:t>ии ау</w:t>
      </w:r>
      <w:proofErr w:type="gramEnd"/>
      <w:r w:rsidRPr="00646873">
        <w:rPr>
          <w:rFonts w:ascii="Times New Roman" w:eastAsia="Calibri" w:hAnsi="Times New Roman" w:cs="Times New Roman"/>
          <w:sz w:val="28"/>
          <w:szCs w:val="28"/>
        </w:rPr>
        <w:t xml:space="preserve">диторов является требование безупречной деловой репутации. </w:t>
      </w:r>
    </w:p>
    <w:p w:rsidR="00E12AF5" w:rsidRPr="00646873"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В соответствии с частью 3 статьи 18 Федерального закона «Об аудиторской деятельности» одним из требований к членству аудиторов в саморегулируемой организац</w:t>
      </w:r>
      <w:proofErr w:type="gramStart"/>
      <w:r w:rsidRPr="00646873">
        <w:rPr>
          <w:rFonts w:ascii="Times New Roman" w:eastAsia="Calibri" w:hAnsi="Times New Roman" w:cs="Times New Roman"/>
          <w:sz w:val="28"/>
          <w:szCs w:val="28"/>
        </w:rPr>
        <w:t>ии ау</w:t>
      </w:r>
      <w:proofErr w:type="gramEnd"/>
      <w:r w:rsidRPr="00646873">
        <w:rPr>
          <w:rFonts w:ascii="Times New Roman" w:eastAsia="Calibri" w:hAnsi="Times New Roman" w:cs="Times New Roman"/>
          <w:sz w:val="28"/>
          <w:szCs w:val="28"/>
        </w:rPr>
        <w:t>диторов является требование безупречной деловой (профессиональной) репутации.</w:t>
      </w:r>
    </w:p>
    <w:p w:rsidR="00E12AF5" w:rsidRPr="00646873"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 xml:space="preserve">2. Принимая во внимание соответствующие положения законодательства Российской Федерации, Кодекса профессиональной этики аудиторов, одобренного Советом по аудиторской деятельности 23 марта 2012 г. (протокол № 4), а также сложившуюся практику толкования понятия «деловая (профессиональная) репутация» в гражданских правоотношениях, при определении смысла понятий деловой (профессиональной) репутации в сфере аудиторской деятельности целесообразно исходить из следующего:  </w:t>
      </w:r>
    </w:p>
    <w:p w:rsidR="00E12AF5" w:rsidRPr="00646873" w:rsidRDefault="00E12AF5" w:rsidP="00E12AF5">
      <w:pPr>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 xml:space="preserve">а) безупречная деловая репутация аудиторской организации – положительная </w:t>
      </w:r>
      <w:proofErr w:type="gramStart"/>
      <w:r w:rsidRPr="00646873">
        <w:rPr>
          <w:rFonts w:ascii="Times New Roman" w:eastAsia="Calibri" w:hAnsi="Times New Roman" w:cs="Times New Roman"/>
          <w:sz w:val="28"/>
          <w:szCs w:val="28"/>
        </w:rPr>
        <w:t>оценка</w:t>
      </w:r>
      <w:proofErr w:type="gramEnd"/>
      <w:r w:rsidRPr="00646873">
        <w:rPr>
          <w:rFonts w:ascii="Times New Roman" w:eastAsia="Calibri" w:hAnsi="Times New Roman" w:cs="Times New Roman"/>
          <w:sz w:val="28"/>
          <w:szCs w:val="28"/>
        </w:rPr>
        <w:t xml:space="preserve"> участниками гражданского оборота, включая саморегулируемые организации аудиторов, деловых качеств, делового поведения и деятельности аудиторской организации, ее органов, владельцев, аффилированных лиц, дочерних и зависимых организаций. При оценке деловой репутац</w:t>
      </w:r>
      <w:proofErr w:type="gramStart"/>
      <w:r w:rsidRPr="00646873">
        <w:rPr>
          <w:rFonts w:ascii="Times New Roman" w:eastAsia="Calibri" w:hAnsi="Times New Roman" w:cs="Times New Roman"/>
          <w:sz w:val="28"/>
          <w:szCs w:val="28"/>
        </w:rPr>
        <w:t>ии ау</w:t>
      </w:r>
      <w:proofErr w:type="gramEnd"/>
      <w:r w:rsidRPr="00646873">
        <w:rPr>
          <w:rFonts w:ascii="Times New Roman" w:eastAsia="Calibri" w:hAnsi="Times New Roman" w:cs="Times New Roman"/>
          <w:sz w:val="28"/>
          <w:szCs w:val="28"/>
        </w:rPr>
        <w:t>диторской организации саморегулируемая организация аудиторов исходит из того, что аудиторская организация имеет безупречную деловую репутацию, если отсутствуют свидетельства обратного</w:t>
      </w:r>
      <w:r>
        <w:rPr>
          <w:rFonts w:ascii="Times New Roman" w:eastAsia="Calibri" w:hAnsi="Times New Roman" w:cs="Times New Roman"/>
          <w:sz w:val="28"/>
          <w:szCs w:val="28"/>
        </w:rPr>
        <w:t xml:space="preserve">. </w:t>
      </w:r>
      <w:r w:rsidRPr="00320D06">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римеры </w:t>
      </w:r>
      <w:r w:rsidRPr="00320D06">
        <w:rPr>
          <w:rFonts w:ascii="Times New Roman" w:eastAsia="Calibri" w:hAnsi="Times New Roman" w:cs="Times New Roman"/>
          <w:sz w:val="28"/>
          <w:szCs w:val="28"/>
        </w:rPr>
        <w:t>свидетельств того, что деловая репутация аудиторской организации может оказаться небезупречной</w:t>
      </w:r>
      <w:r>
        <w:rPr>
          <w:rFonts w:ascii="Times New Roman" w:eastAsia="Calibri" w:hAnsi="Times New Roman" w:cs="Times New Roman"/>
          <w:sz w:val="28"/>
          <w:szCs w:val="28"/>
        </w:rPr>
        <w:t>, приведены в приложении 1 к настоящему Разъяснению;</w:t>
      </w:r>
    </w:p>
    <w:p w:rsidR="00E12AF5" w:rsidRPr="00646873" w:rsidRDefault="00E12AF5" w:rsidP="00E12AF5">
      <w:pPr>
        <w:spacing w:after="0" w:line="240" w:lineRule="auto"/>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ab/>
        <w:t xml:space="preserve">б) безупречная деловая (профессиональная) репутация аудитора – положительная </w:t>
      </w:r>
      <w:proofErr w:type="gramStart"/>
      <w:r w:rsidRPr="00646873">
        <w:rPr>
          <w:rFonts w:ascii="Times New Roman" w:eastAsia="Calibri" w:hAnsi="Times New Roman" w:cs="Times New Roman"/>
          <w:sz w:val="28"/>
          <w:szCs w:val="28"/>
        </w:rPr>
        <w:t>оценка</w:t>
      </w:r>
      <w:proofErr w:type="gramEnd"/>
      <w:r w:rsidRPr="00646873">
        <w:rPr>
          <w:rFonts w:ascii="Times New Roman" w:eastAsia="Calibri" w:hAnsi="Times New Roman" w:cs="Times New Roman"/>
          <w:sz w:val="28"/>
          <w:szCs w:val="28"/>
        </w:rPr>
        <w:t xml:space="preserve"> участниками гражданского оборота, включая саморегулируемые организации аудиторов, деловых и профессиональных качеств аудитора, его делового поведения. При оценке деловой (профессиональной) репутац</w:t>
      </w:r>
      <w:proofErr w:type="gramStart"/>
      <w:r w:rsidRPr="00646873">
        <w:rPr>
          <w:rFonts w:ascii="Times New Roman" w:eastAsia="Calibri" w:hAnsi="Times New Roman" w:cs="Times New Roman"/>
          <w:sz w:val="28"/>
          <w:szCs w:val="28"/>
        </w:rPr>
        <w:t>ии ау</w:t>
      </w:r>
      <w:proofErr w:type="gramEnd"/>
      <w:r w:rsidRPr="00646873">
        <w:rPr>
          <w:rFonts w:ascii="Times New Roman" w:eastAsia="Calibri" w:hAnsi="Times New Roman" w:cs="Times New Roman"/>
          <w:sz w:val="28"/>
          <w:szCs w:val="28"/>
        </w:rPr>
        <w:t>дитора саморегулируемая организация аудиторов исходит из того, что аудитор имеет безупречную деловую (профессиональную) репутацию, если отсутствуют свидетельства обратного</w:t>
      </w:r>
      <w:r>
        <w:rPr>
          <w:rFonts w:ascii="Times New Roman" w:eastAsia="Calibri" w:hAnsi="Times New Roman" w:cs="Times New Roman"/>
          <w:sz w:val="28"/>
          <w:szCs w:val="28"/>
        </w:rPr>
        <w:t xml:space="preserve">. </w:t>
      </w:r>
      <w:r w:rsidRPr="00320D06">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римеры </w:t>
      </w:r>
      <w:r w:rsidRPr="00320D06">
        <w:rPr>
          <w:rFonts w:ascii="Times New Roman" w:eastAsia="Calibri" w:hAnsi="Times New Roman" w:cs="Times New Roman"/>
          <w:sz w:val="28"/>
          <w:szCs w:val="28"/>
        </w:rPr>
        <w:t>свидетельств того, что деловая (профессиональная) репутация аудитора может оказаться небезупречной</w:t>
      </w:r>
      <w:r>
        <w:rPr>
          <w:rFonts w:ascii="Times New Roman" w:eastAsia="Calibri" w:hAnsi="Times New Roman" w:cs="Times New Roman"/>
          <w:sz w:val="28"/>
          <w:szCs w:val="28"/>
        </w:rPr>
        <w:t>, приведены в приложении 2 к настоящему Разъяснению;</w:t>
      </w:r>
    </w:p>
    <w:p w:rsidR="00E12AF5" w:rsidRPr="00646873" w:rsidRDefault="00E12AF5" w:rsidP="00E12AF5">
      <w:pPr>
        <w:spacing w:after="0" w:line="240" w:lineRule="auto"/>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lastRenderedPageBreak/>
        <w:tab/>
        <w:t xml:space="preserve">в) безупречная деловая репутация коммерческой организации, вступающей в члены саморегулируемой организации аудиторов в качестве аудиторской организации, – положительная </w:t>
      </w:r>
      <w:proofErr w:type="gramStart"/>
      <w:r w:rsidRPr="00646873">
        <w:rPr>
          <w:rFonts w:ascii="Times New Roman" w:eastAsia="Calibri" w:hAnsi="Times New Roman" w:cs="Times New Roman"/>
          <w:sz w:val="28"/>
          <w:szCs w:val="28"/>
        </w:rPr>
        <w:t>оценка</w:t>
      </w:r>
      <w:proofErr w:type="gramEnd"/>
      <w:r w:rsidRPr="00646873">
        <w:rPr>
          <w:rFonts w:ascii="Times New Roman" w:eastAsia="Calibri" w:hAnsi="Times New Roman" w:cs="Times New Roman"/>
          <w:sz w:val="28"/>
          <w:szCs w:val="28"/>
        </w:rPr>
        <w:t xml:space="preserve"> участниками гражданского оборота, включая саморегулируемые организации аудиторов, деловых качеств, делового поведения, деятельности коммерческой организации, ее органов, владельцев, аффилированных лиц, дочерних и зависимых организаций. При оценке деловой репутации коммерческой организации, вступающей в члены саморегулируемой организац</w:t>
      </w:r>
      <w:proofErr w:type="gramStart"/>
      <w:r w:rsidRPr="00646873">
        <w:rPr>
          <w:rFonts w:ascii="Times New Roman" w:eastAsia="Calibri" w:hAnsi="Times New Roman" w:cs="Times New Roman"/>
          <w:sz w:val="28"/>
          <w:szCs w:val="28"/>
        </w:rPr>
        <w:t>ии ау</w:t>
      </w:r>
      <w:proofErr w:type="gramEnd"/>
      <w:r w:rsidRPr="00646873">
        <w:rPr>
          <w:rFonts w:ascii="Times New Roman" w:eastAsia="Calibri" w:hAnsi="Times New Roman" w:cs="Times New Roman"/>
          <w:sz w:val="28"/>
          <w:szCs w:val="28"/>
        </w:rPr>
        <w:t>диторов в качестве аудиторской организации, саморегулируемая организация аудиторов исходит из того, что коммерческая организация имеет безупречную деловую репутацию, если отсутствуют свидетельства обратного</w:t>
      </w:r>
      <w:r>
        <w:rPr>
          <w:rFonts w:ascii="Times New Roman" w:eastAsia="Calibri" w:hAnsi="Times New Roman" w:cs="Times New Roman"/>
          <w:sz w:val="28"/>
          <w:szCs w:val="28"/>
        </w:rPr>
        <w:t xml:space="preserve">. </w:t>
      </w:r>
      <w:r w:rsidRPr="00320D06">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римеры </w:t>
      </w:r>
      <w:r w:rsidRPr="00320D06">
        <w:rPr>
          <w:rFonts w:ascii="Times New Roman" w:eastAsia="Calibri" w:hAnsi="Times New Roman" w:cs="Times New Roman"/>
          <w:sz w:val="28"/>
          <w:szCs w:val="28"/>
        </w:rPr>
        <w:t>свидетельств того, что деловая репутация коммерческой организации, вступающей в члены саморегулируемой организац</w:t>
      </w:r>
      <w:proofErr w:type="gramStart"/>
      <w:r w:rsidRPr="00320D06">
        <w:rPr>
          <w:rFonts w:ascii="Times New Roman" w:eastAsia="Calibri" w:hAnsi="Times New Roman" w:cs="Times New Roman"/>
          <w:sz w:val="28"/>
          <w:szCs w:val="28"/>
        </w:rPr>
        <w:t>ии ау</w:t>
      </w:r>
      <w:proofErr w:type="gramEnd"/>
      <w:r w:rsidRPr="00320D06">
        <w:rPr>
          <w:rFonts w:ascii="Times New Roman" w:eastAsia="Calibri" w:hAnsi="Times New Roman" w:cs="Times New Roman"/>
          <w:sz w:val="28"/>
          <w:szCs w:val="28"/>
        </w:rPr>
        <w:t>диторов в качестве аудиторской организации, может оказаться небезупречной</w:t>
      </w:r>
      <w:r>
        <w:rPr>
          <w:rFonts w:ascii="Times New Roman" w:eastAsia="Calibri" w:hAnsi="Times New Roman" w:cs="Times New Roman"/>
          <w:sz w:val="28"/>
          <w:szCs w:val="28"/>
        </w:rPr>
        <w:t>, приведены в приложении 3 к настоящему Разъяснению;</w:t>
      </w:r>
    </w:p>
    <w:p w:rsidR="00E12AF5" w:rsidRPr="00646873" w:rsidRDefault="00E12AF5" w:rsidP="00E12A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 xml:space="preserve">г) безупречная деловая (профессиональная) репутация физического лица, вступающего в члены саморегулируемой организации аудиторов в качестве аудитора, – положительная </w:t>
      </w:r>
      <w:proofErr w:type="gramStart"/>
      <w:r w:rsidRPr="00646873">
        <w:rPr>
          <w:rFonts w:ascii="Times New Roman" w:eastAsia="Calibri" w:hAnsi="Times New Roman" w:cs="Times New Roman"/>
          <w:sz w:val="28"/>
          <w:szCs w:val="28"/>
        </w:rPr>
        <w:t>оценка</w:t>
      </w:r>
      <w:proofErr w:type="gramEnd"/>
      <w:r w:rsidRPr="00646873">
        <w:rPr>
          <w:rFonts w:ascii="Times New Roman" w:eastAsia="Calibri" w:hAnsi="Times New Roman" w:cs="Times New Roman"/>
          <w:sz w:val="28"/>
          <w:szCs w:val="28"/>
        </w:rPr>
        <w:t xml:space="preserve"> участниками гражданского оборота, включая саморегулируемые организации аудиторов, деловых и профессиональных качеств физического лица, его делового поведения. При оценке деловой (профессиональной) репутации физического лица, вступающего в члены саморегулируемой организац</w:t>
      </w:r>
      <w:proofErr w:type="gramStart"/>
      <w:r w:rsidRPr="00646873">
        <w:rPr>
          <w:rFonts w:ascii="Times New Roman" w:eastAsia="Calibri" w:hAnsi="Times New Roman" w:cs="Times New Roman"/>
          <w:sz w:val="28"/>
          <w:szCs w:val="28"/>
        </w:rPr>
        <w:t>ии ау</w:t>
      </w:r>
      <w:proofErr w:type="gramEnd"/>
      <w:r w:rsidRPr="00646873">
        <w:rPr>
          <w:rFonts w:ascii="Times New Roman" w:eastAsia="Calibri" w:hAnsi="Times New Roman" w:cs="Times New Roman"/>
          <w:sz w:val="28"/>
          <w:szCs w:val="28"/>
        </w:rPr>
        <w:t>диторов в качестве аудитора, саморегулируемая организация аудиторов исходит из того, что физическое лицо имеет безупречную деловую (профессиональную) репутацию, если отсутствуют свидетельства обратного.</w:t>
      </w:r>
      <w:r w:rsidRPr="00320D06">
        <w:t xml:space="preserve"> </w:t>
      </w:r>
      <w:r w:rsidRPr="00320D06">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римеры </w:t>
      </w:r>
      <w:r w:rsidRPr="00320D06">
        <w:rPr>
          <w:rFonts w:ascii="Times New Roman" w:eastAsia="Calibri" w:hAnsi="Times New Roman" w:cs="Times New Roman"/>
          <w:sz w:val="28"/>
          <w:szCs w:val="28"/>
        </w:rPr>
        <w:t>свидетельств того, что деловая (профессиональная) репутация физического лица, вступающего в члены саморегулируемой организац</w:t>
      </w:r>
      <w:proofErr w:type="gramStart"/>
      <w:r w:rsidRPr="00320D06">
        <w:rPr>
          <w:rFonts w:ascii="Times New Roman" w:eastAsia="Calibri" w:hAnsi="Times New Roman" w:cs="Times New Roman"/>
          <w:sz w:val="28"/>
          <w:szCs w:val="28"/>
        </w:rPr>
        <w:t>ии ау</w:t>
      </w:r>
      <w:proofErr w:type="gramEnd"/>
      <w:r w:rsidRPr="00320D06">
        <w:rPr>
          <w:rFonts w:ascii="Times New Roman" w:eastAsia="Calibri" w:hAnsi="Times New Roman" w:cs="Times New Roman"/>
          <w:sz w:val="28"/>
          <w:szCs w:val="28"/>
        </w:rPr>
        <w:t>диторов в качестве аудитора, может оказаться небезупречной</w:t>
      </w:r>
      <w:r>
        <w:rPr>
          <w:rFonts w:ascii="Times New Roman" w:eastAsia="Calibri" w:hAnsi="Times New Roman" w:cs="Times New Roman"/>
          <w:sz w:val="28"/>
          <w:szCs w:val="28"/>
        </w:rPr>
        <w:t>,</w:t>
      </w:r>
      <w:r w:rsidRPr="00320D06">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приведены в приложении 4 к настоящему Разъяснению.</w:t>
      </w:r>
    </w:p>
    <w:p w:rsidR="00E12AF5" w:rsidRDefault="00E12AF5" w:rsidP="00E46FF6">
      <w:pPr>
        <w:autoSpaceDE w:val="0"/>
        <w:autoSpaceDN w:val="0"/>
        <w:adjustRightInd w:val="0"/>
        <w:spacing w:after="0" w:line="240" w:lineRule="auto"/>
        <w:ind w:left="6372"/>
        <w:rPr>
          <w:rFonts w:ascii="Times New Roman" w:eastAsia="Calibri" w:hAnsi="Times New Roman" w:cs="Times New Roman"/>
          <w:sz w:val="28"/>
          <w:szCs w:val="28"/>
        </w:rPr>
      </w:pPr>
    </w:p>
    <w:p w:rsidR="00E12AF5" w:rsidRDefault="00E12AF5" w:rsidP="00E46FF6">
      <w:pPr>
        <w:autoSpaceDE w:val="0"/>
        <w:autoSpaceDN w:val="0"/>
        <w:adjustRightInd w:val="0"/>
        <w:spacing w:after="0" w:line="240" w:lineRule="auto"/>
        <w:ind w:left="6372"/>
        <w:rPr>
          <w:rFonts w:ascii="Times New Roman" w:eastAsia="Calibri" w:hAnsi="Times New Roman" w:cs="Times New Roman"/>
          <w:sz w:val="28"/>
          <w:szCs w:val="28"/>
        </w:rPr>
      </w:pPr>
    </w:p>
    <w:p w:rsidR="00E12AF5" w:rsidRDefault="00E12AF5" w:rsidP="00E46FF6">
      <w:pPr>
        <w:autoSpaceDE w:val="0"/>
        <w:autoSpaceDN w:val="0"/>
        <w:adjustRightInd w:val="0"/>
        <w:spacing w:after="0" w:line="240" w:lineRule="auto"/>
        <w:ind w:left="6372"/>
        <w:rPr>
          <w:rFonts w:ascii="Times New Roman" w:eastAsia="Calibri" w:hAnsi="Times New Roman" w:cs="Times New Roman"/>
          <w:sz w:val="28"/>
          <w:szCs w:val="28"/>
        </w:rPr>
      </w:pPr>
    </w:p>
    <w:p w:rsidR="007E7319" w:rsidRDefault="007E7319" w:rsidP="00E46FF6">
      <w:pPr>
        <w:autoSpaceDE w:val="0"/>
        <w:autoSpaceDN w:val="0"/>
        <w:adjustRightInd w:val="0"/>
        <w:spacing w:after="0" w:line="240" w:lineRule="auto"/>
        <w:ind w:left="6372"/>
        <w:rPr>
          <w:rFonts w:ascii="Times New Roman" w:eastAsia="Calibri" w:hAnsi="Times New Roman" w:cs="Times New Roman"/>
          <w:sz w:val="28"/>
          <w:szCs w:val="28"/>
        </w:rPr>
      </w:pPr>
    </w:p>
    <w:p w:rsidR="007E7319" w:rsidRDefault="007E7319" w:rsidP="00E46FF6">
      <w:pPr>
        <w:autoSpaceDE w:val="0"/>
        <w:autoSpaceDN w:val="0"/>
        <w:adjustRightInd w:val="0"/>
        <w:spacing w:after="0" w:line="240" w:lineRule="auto"/>
        <w:ind w:left="6372"/>
        <w:rPr>
          <w:rFonts w:ascii="Times New Roman" w:eastAsia="Calibri" w:hAnsi="Times New Roman" w:cs="Times New Roman"/>
          <w:sz w:val="28"/>
          <w:szCs w:val="28"/>
        </w:rPr>
      </w:pPr>
    </w:p>
    <w:p w:rsidR="007E7319" w:rsidRDefault="007E7319" w:rsidP="00E46FF6">
      <w:pPr>
        <w:autoSpaceDE w:val="0"/>
        <w:autoSpaceDN w:val="0"/>
        <w:adjustRightInd w:val="0"/>
        <w:spacing w:after="0" w:line="240" w:lineRule="auto"/>
        <w:ind w:left="6372"/>
        <w:rPr>
          <w:rFonts w:ascii="Times New Roman" w:eastAsia="Calibri" w:hAnsi="Times New Roman" w:cs="Times New Roman"/>
          <w:sz w:val="28"/>
          <w:szCs w:val="28"/>
        </w:rPr>
      </w:pPr>
    </w:p>
    <w:p w:rsidR="007E7319" w:rsidRDefault="007E7319" w:rsidP="00E46FF6">
      <w:pPr>
        <w:autoSpaceDE w:val="0"/>
        <w:autoSpaceDN w:val="0"/>
        <w:adjustRightInd w:val="0"/>
        <w:spacing w:after="0" w:line="240" w:lineRule="auto"/>
        <w:ind w:left="6372"/>
        <w:rPr>
          <w:rFonts w:ascii="Times New Roman" w:eastAsia="Calibri" w:hAnsi="Times New Roman" w:cs="Times New Roman"/>
          <w:sz w:val="28"/>
          <w:szCs w:val="28"/>
        </w:rPr>
      </w:pPr>
    </w:p>
    <w:p w:rsidR="007E7319" w:rsidRDefault="007E7319" w:rsidP="00E46FF6">
      <w:pPr>
        <w:autoSpaceDE w:val="0"/>
        <w:autoSpaceDN w:val="0"/>
        <w:adjustRightInd w:val="0"/>
        <w:spacing w:after="0" w:line="240" w:lineRule="auto"/>
        <w:ind w:left="6372"/>
        <w:rPr>
          <w:rFonts w:ascii="Times New Roman" w:eastAsia="Calibri" w:hAnsi="Times New Roman" w:cs="Times New Roman"/>
          <w:sz w:val="28"/>
          <w:szCs w:val="28"/>
        </w:rPr>
      </w:pPr>
    </w:p>
    <w:p w:rsidR="007E7319" w:rsidRDefault="007E7319" w:rsidP="00E46FF6">
      <w:pPr>
        <w:autoSpaceDE w:val="0"/>
        <w:autoSpaceDN w:val="0"/>
        <w:adjustRightInd w:val="0"/>
        <w:spacing w:after="0" w:line="240" w:lineRule="auto"/>
        <w:ind w:left="6372"/>
        <w:rPr>
          <w:rFonts w:ascii="Times New Roman" w:eastAsia="Calibri" w:hAnsi="Times New Roman" w:cs="Times New Roman"/>
          <w:sz w:val="28"/>
          <w:szCs w:val="28"/>
        </w:rPr>
      </w:pPr>
    </w:p>
    <w:p w:rsidR="007E7319" w:rsidRDefault="007E7319" w:rsidP="00E46FF6">
      <w:pPr>
        <w:autoSpaceDE w:val="0"/>
        <w:autoSpaceDN w:val="0"/>
        <w:adjustRightInd w:val="0"/>
        <w:spacing w:after="0" w:line="240" w:lineRule="auto"/>
        <w:ind w:left="6372"/>
        <w:rPr>
          <w:rFonts w:ascii="Times New Roman" w:eastAsia="Calibri" w:hAnsi="Times New Roman" w:cs="Times New Roman"/>
          <w:sz w:val="28"/>
          <w:szCs w:val="28"/>
        </w:rPr>
      </w:pPr>
    </w:p>
    <w:p w:rsidR="007E7319" w:rsidRDefault="007E7319" w:rsidP="00E46FF6">
      <w:pPr>
        <w:autoSpaceDE w:val="0"/>
        <w:autoSpaceDN w:val="0"/>
        <w:adjustRightInd w:val="0"/>
        <w:spacing w:after="0" w:line="240" w:lineRule="auto"/>
        <w:ind w:left="6372"/>
        <w:rPr>
          <w:rFonts w:ascii="Times New Roman" w:eastAsia="Calibri" w:hAnsi="Times New Roman" w:cs="Times New Roman"/>
          <w:sz w:val="28"/>
          <w:szCs w:val="28"/>
        </w:rPr>
      </w:pPr>
    </w:p>
    <w:p w:rsidR="007E7319" w:rsidRDefault="007E7319" w:rsidP="00E46FF6">
      <w:pPr>
        <w:autoSpaceDE w:val="0"/>
        <w:autoSpaceDN w:val="0"/>
        <w:adjustRightInd w:val="0"/>
        <w:spacing w:after="0" w:line="240" w:lineRule="auto"/>
        <w:ind w:left="6372"/>
        <w:rPr>
          <w:rFonts w:ascii="Times New Roman" w:eastAsia="Calibri" w:hAnsi="Times New Roman" w:cs="Times New Roman"/>
          <w:sz w:val="28"/>
          <w:szCs w:val="28"/>
        </w:rPr>
      </w:pPr>
    </w:p>
    <w:p w:rsidR="007E7319" w:rsidRDefault="007E7319" w:rsidP="00E46FF6">
      <w:pPr>
        <w:autoSpaceDE w:val="0"/>
        <w:autoSpaceDN w:val="0"/>
        <w:adjustRightInd w:val="0"/>
        <w:spacing w:after="0" w:line="240" w:lineRule="auto"/>
        <w:ind w:left="6372"/>
        <w:rPr>
          <w:rFonts w:ascii="Times New Roman" w:eastAsia="Calibri" w:hAnsi="Times New Roman" w:cs="Times New Roman"/>
          <w:sz w:val="28"/>
          <w:szCs w:val="28"/>
        </w:rPr>
      </w:pPr>
    </w:p>
    <w:p w:rsidR="007E7319" w:rsidRDefault="007E7319" w:rsidP="00E46FF6">
      <w:pPr>
        <w:autoSpaceDE w:val="0"/>
        <w:autoSpaceDN w:val="0"/>
        <w:adjustRightInd w:val="0"/>
        <w:spacing w:after="0" w:line="240" w:lineRule="auto"/>
        <w:ind w:left="6372"/>
        <w:rPr>
          <w:rFonts w:ascii="Times New Roman" w:eastAsia="Calibri" w:hAnsi="Times New Roman" w:cs="Times New Roman"/>
          <w:sz w:val="28"/>
          <w:szCs w:val="28"/>
        </w:rPr>
      </w:pPr>
    </w:p>
    <w:p w:rsidR="007E7319" w:rsidRDefault="007E7319" w:rsidP="00E46FF6">
      <w:pPr>
        <w:autoSpaceDE w:val="0"/>
        <w:autoSpaceDN w:val="0"/>
        <w:adjustRightInd w:val="0"/>
        <w:spacing w:after="0" w:line="240" w:lineRule="auto"/>
        <w:ind w:left="6372"/>
        <w:rPr>
          <w:rFonts w:ascii="Times New Roman" w:eastAsia="Calibri" w:hAnsi="Times New Roman" w:cs="Times New Roman"/>
          <w:sz w:val="28"/>
          <w:szCs w:val="28"/>
        </w:rPr>
      </w:pPr>
    </w:p>
    <w:p w:rsidR="007E7319" w:rsidRDefault="007E7319" w:rsidP="00E46FF6">
      <w:pPr>
        <w:autoSpaceDE w:val="0"/>
        <w:autoSpaceDN w:val="0"/>
        <w:adjustRightInd w:val="0"/>
        <w:spacing w:after="0" w:line="240" w:lineRule="auto"/>
        <w:ind w:left="6372"/>
        <w:rPr>
          <w:rFonts w:ascii="Times New Roman" w:eastAsia="Calibri" w:hAnsi="Times New Roman" w:cs="Times New Roman"/>
          <w:sz w:val="28"/>
          <w:szCs w:val="28"/>
        </w:rPr>
      </w:pPr>
    </w:p>
    <w:p w:rsidR="00E12AF5" w:rsidRDefault="00E12AF5" w:rsidP="00E46FF6">
      <w:pPr>
        <w:autoSpaceDE w:val="0"/>
        <w:autoSpaceDN w:val="0"/>
        <w:adjustRightInd w:val="0"/>
        <w:spacing w:after="0" w:line="240" w:lineRule="auto"/>
        <w:ind w:left="6372"/>
        <w:rPr>
          <w:rFonts w:ascii="Times New Roman" w:eastAsia="Calibri" w:hAnsi="Times New Roman" w:cs="Times New Roman"/>
          <w:sz w:val="28"/>
          <w:szCs w:val="28"/>
        </w:rPr>
      </w:pPr>
    </w:p>
    <w:p w:rsidR="00E12AF5" w:rsidRDefault="00E12AF5" w:rsidP="00E46FF6">
      <w:pPr>
        <w:autoSpaceDE w:val="0"/>
        <w:autoSpaceDN w:val="0"/>
        <w:adjustRightInd w:val="0"/>
        <w:spacing w:after="0" w:line="240" w:lineRule="auto"/>
        <w:ind w:left="6372"/>
        <w:rPr>
          <w:rFonts w:ascii="Times New Roman" w:eastAsia="Calibri" w:hAnsi="Times New Roman" w:cs="Times New Roman"/>
          <w:sz w:val="28"/>
          <w:szCs w:val="28"/>
        </w:rPr>
      </w:pPr>
    </w:p>
    <w:p w:rsidR="00E46FF6" w:rsidRDefault="00E46FF6" w:rsidP="00E46FF6">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1</w:t>
      </w:r>
    </w:p>
    <w:p w:rsidR="00E46FF6" w:rsidRDefault="00E46FF6" w:rsidP="00E46FF6">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 xml:space="preserve">к Разъяснению смысла понятий деловой (профессиональной) репутации в сфере аудиторской деятельности </w:t>
      </w:r>
    </w:p>
    <w:p w:rsidR="00E46FF6" w:rsidRDefault="00E46FF6" w:rsidP="00E46FF6">
      <w:pPr>
        <w:autoSpaceDE w:val="0"/>
        <w:autoSpaceDN w:val="0"/>
        <w:adjustRightInd w:val="0"/>
        <w:spacing w:after="0" w:line="240" w:lineRule="auto"/>
        <w:jc w:val="both"/>
        <w:rPr>
          <w:rFonts w:ascii="Times New Roman" w:eastAsia="Calibri" w:hAnsi="Times New Roman" w:cs="Times New Roman"/>
          <w:sz w:val="28"/>
          <w:szCs w:val="28"/>
        </w:rPr>
      </w:pPr>
    </w:p>
    <w:p w:rsidR="00E46FF6" w:rsidRDefault="00E46FF6" w:rsidP="00E46FF6">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E46FF6" w:rsidRPr="00A774F7" w:rsidRDefault="00E46FF6" w:rsidP="00E46FF6">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репутация аудиторской организации может оказаться небезупречной</w:t>
      </w:r>
    </w:p>
    <w:p w:rsidR="00E46FF6" w:rsidRDefault="00E46FF6" w:rsidP="00E46FF6">
      <w:pPr>
        <w:autoSpaceDE w:val="0"/>
        <w:autoSpaceDN w:val="0"/>
        <w:adjustRightInd w:val="0"/>
        <w:spacing w:after="0" w:line="240" w:lineRule="auto"/>
        <w:jc w:val="both"/>
        <w:rPr>
          <w:rFonts w:ascii="Times New Roman" w:eastAsia="Calibri" w:hAnsi="Times New Roman" w:cs="Times New Roman"/>
          <w:sz w:val="28"/>
          <w:szCs w:val="28"/>
        </w:rPr>
      </w:pPr>
    </w:p>
    <w:p w:rsidR="00E46FF6" w:rsidRDefault="00E46FF6" w:rsidP="00E46FF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Свидетельством того, что деловая репутация аудиторской организации может оказаться небезупречной, является, в частности:</w:t>
      </w:r>
    </w:p>
    <w:p w:rsidR="00E46FF6" w:rsidRDefault="00E46FF6" w:rsidP="00E46F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bCs/>
          <w:sz w:val="28"/>
          <w:szCs w:val="28"/>
        </w:rPr>
        <w:t xml:space="preserve">1) признание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аудиторского заключения, выпущенного аудиторской организацией, заведомо ложным;</w:t>
      </w:r>
      <w:r>
        <w:rPr>
          <w:rFonts w:ascii="Times New Roman" w:eastAsia="Calibri" w:hAnsi="Times New Roman" w:cs="Times New Roman"/>
          <w:sz w:val="28"/>
          <w:szCs w:val="28"/>
          <w:lang w:eastAsia="ru-RU"/>
        </w:rPr>
        <w:t xml:space="preserve"> </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2)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в период, когда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аудиторской заключение, выпущенное второй аудиторской организацией, было признано заведомо ложным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первая аудиторская организация</w:t>
      </w:r>
      <w:r w:rsidRPr="00C6331D">
        <w:rPr>
          <w:rFonts w:ascii="Times New Roman" w:hAnsi="Times New Roman" w:cs="Times New Roman"/>
          <w:bCs/>
          <w:sz w:val="28"/>
          <w:szCs w:val="28"/>
        </w:rPr>
        <w:t xml:space="preserve"> представил</w:t>
      </w:r>
      <w:r>
        <w:rPr>
          <w:rFonts w:ascii="Times New Roman" w:hAnsi="Times New Roman" w:cs="Times New Roman"/>
          <w:bCs/>
          <w:sz w:val="28"/>
          <w:szCs w:val="28"/>
        </w:rPr>
        <w:t>а</w:t>
      </w:r>
      <w:r w:rsidRPr="00C6331D">
        <w:rPr>
          <w:rFonts w:ascii="Times New Roman" w:hAnsi="Times New Roman" w:cs="Times New Roman"/>
          <w:bCs/>
          <w:sz w:val="28"/>
          <w:szCs w:val="28"/>
        </w:rPr>
        <w:t xml:space="preserve">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выпуску такого аудиторского</w:t>
      </w:r>
      <w:proofErr w:type="gramEnd"/>
      <w:r>
        <w:rPr>
          <w:rFonts w:ascii="Times New Roman" w:hAnsi="Times New Roman" w:cs="Times New Roman"/>
          <w:bCs/>
          <w:sz w:val="28"/>
          <w:szCs w:val="28"/>
        </w:rPr>
        <w:t xml:space="preserve"> заключения</w:t>
      </w:r>
      <w:r w:rsidRPr="00C6331D">
        <w:rPr>
          <w:rFonts w:ascii="Times New Roman" w:hAnsi="Times New Roman" w:cs="Times New Roman"/>
          <w:bCs/>
          <w:sz w:val="28"/>
          <w:szCs w:val="28"/>
        </w:rPr>
        <w:t>)</w:t>
      </w:r>
      <w:r>
        <w:rPr>
          <w:rFonts w:ascii="Times New Roman" w:hAnsi="Times New Roman" w:cs="Times New Roman"/>
          <w:bCs/>
          <w:sz w:val="28"/>
          <w:szCs w:val="28"/>
        </w:rPr>
        <w:t>;</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применение </w:t>
      </w:r>
      <w:r>
        <w:rPr>
          <w:rFonts w:ascii="Times New Roman" w:eastAsia="Calibri" w:hAnsi="Times New Roman" w:cs="Times New Roman"/>
          <w:sz w:val="28"/>
          <w:szCs w:val="28"/>
          <w:lang w:eastAsia="ru-RU"/>
        </w:rPr>
        <w:t>саморегулируемой организацией аудиторов или Федеральным казначейством</w:t>
      </w:r>
      <w:r>
        <w:rPr>
          <w:rFonts w:ascii="Times New Roman" w:hAnsi="Times New Roman" w:cs="Times New Roman"/>
          <w:bCs/>
          <w:sz w:val="28"/>
          <w:szCs w:val="28"/>
        </w:rPr>
        <w:t xml:space="preserve"> в отношен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диторской организации</w:t>
      </w:r>
      <w:r>
        <w:rPr>
          <w:rFonts w:ascii="Times New Roman" w:eastAsia="Calibri" w:hAnsi="Times New Roman" w:cs="Times New Roman"/>
          <w:sz w:val="28"/>
          <w:szCs w:val="28"/>
          <w:lang w:eastAsia="ru-RU"/>
        </w:rPr>
        <w:t xml:space="preserve"> таких мер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 аудиторов</w:t>
      </w:r>
      <w:r>
        <w:rPr>
          <w:rFonts w:ascii="Times New Roman" w:hAnsi="Times New Roman" w:cs="Times New Roman"/>
          <w:bCs/>
          <w:sz w:val="28"/>
          <w:szCs w:val="28"/>
        </w:rPr>
        <w:t>;</w:t>
      </w:r>
    </w:p>
    <w:p w:rsidR="00E46FF6" w:rsidRDefault="00E46FF6" w:rsidP="00E46FF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4)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аудиторской организации</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w:t>
      </w:r>
      <w:r w:rsidRPr="00831708">
        <w:rPr>
          <w:rFonts w:ascii="Times New Roman" w:hAnsi="Times New Roman" w:cs="Times New Roman"/>
          <w:bCs/>
          <w:sz w:val="28"/>
          <w:szCs w:val="28"/>
        </w:rPr>
        <w:t xml:space="preserve">грубое </w:t>
      </w:r>
      <w:r>
        <w:rPr>
          <w:rFonts w:ascii="Times New Roman" w:hAnsi="Times New Roman" w:cs="Times New Roman"/>
          <w:bCs/>
          <w:sz w:val="28"/>
          <w:szCs w:val="28"/>
        </w:rPr>
        <w:t xml:space="preserve">нарушение </w:t>
      </w:r>
      <w:r>
        <w:rPr>
          <w:rFonts w:ascii="Times New Roman" w:eastAsia="Calibri" w:hAnsi="Times New Roman" w:cs="Times New Roman"/>
          <w:sz w:val="28"/>
          <w:szCs w:val="28"/>
        </w:rPr>
        <w:t>Правил независимости аудиторов и аудиторских организаций (за исключением случаев, когда аудитор действовал в сложившихся обстоятельствах в соответствии с Концептуальным подходом, изложенным в Правилах независимости</w:t>
      </w:r>
      <w:proofErr w:type="gramEnd"/>
      <w:r>
        <w:rPr>
          <w:rFonts w:ascii="Times New Roman" w:eastAsia="Calibri" w:hAnsi="Times New Roman" w:cs="Times New Roman"/>
          <w:sz w:val="28"/>
          <w:szCs w:val="28"/>
        </w:rPr>
        <w:t xml:space="preserve"> аудиторов, аудиторских организаций);</w:t>
      </w:r>
    </w:p>
    <w:p w:rsidR="00E46FF6" w:rsidRDefault="00E46FF6" w:rsidP="00E46FF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 xml:space="preserve">5)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E46FF6" w:rsidRDefault="00E46FF6" w:rsidP="00E46FF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lastRenderedPageBreak/>
        <w:t xml:space="preserve">6)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аудиторской организации</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 (за исключением случаев, когда аудиторская организация действовала в сложившихся обстоятельствах в соответствии с Концептуальным подходом, изложенным в Кодексе профессиональной этики</w:t>
      </w:r>
      <w:proofErr w:type="gramEnd"/>
      <w:r>
        <w:rPr>
          <w:rFonts w:ascii="Times New Roman" w:eastAsia="Calibri" w:hAnsi="Times New Roman" w:cs="Times New Roman"/>
          <w:sz w:val="28"/>
          <w:szCs w:val="28"/>
        </w:rPr>
        <w:t xml:space="preserve"> аудиторов);</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7)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 xml:space="preserve">аудиторской организации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причинение ущерба вследствие некачественного оказания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9) наличие установленного саморегулируемой организацией аудиторов или Федеральным казначейством факта уклонения аудиторской организацией от </w:t>
      </w:r>
      <w:r w:rsidRPr="001C0A00">
        <w:rPr>
          <w:rFonts w:ascii="Times New Roman" w:eastAsia="Calibri" w:hAnsi="Times New Roman" w:cs="Times New Roman"/>
          <w:sz w:val="28"/>
          <w:szCs w:val="28"/>
          <w:lang w:eastAsia="ru-RU"/>
        </w:rPr>
        <w:t>прохождения внешнего контроля качества его работы</w:t>
      </w:r>
      <w:r>
        <w:rPr>
          <w:rFonts w:ascii="Times New Roman" w:eastAsia="Calibri" w:hAnsi="Times New Roman" w:cs="Times New Roman"/>
          <w:sz w:val="28"/>
          <w:szCs w:val="28"/>
        </w:rPr>
        <w:t xml:space="preserve"> 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признанной уклонившейся от прохождения внешнего контроля качества ее работы</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eastAsia="Calibri" w:hAnsi="Times New Roman" w:cs="Times New Roman"/>
          <w:sz w:val="28"/>
          <w:szCs w:val="28"/>
        </w:rPr>
        <w:t xml:space="preserve">11) </w:t>
      </w:r>
      <w:r w:rsidRPr="00C6331D">
        <w:rPr>
          <w:rFonts w:ascii="Times New Roman" w:hAnsi="Times New Roman" w:cs="Times New Roman"/>
          <w:bCs/>
          <w:sz w:val="28"/>
          <w:szCs w:val="28"/>
        </w:rPr>
        <w:t>при</w:t>
      </w:r>
      <w:r>
        <w:rPr>
          <w:rFonts w:ascii="Times New Roman" w:hAnsi="Times New Roman" w:cs="Times New Roman"/>
          <w:bCs/>
          <w:sz w:val="28"/>
          <w:szCs w:val="28"/>
        </w:rPr>
        <w:t>знание</w:t>
      </w:r>
      <w:r w:rsidRPr="00C6331D">
        <w:rPr>
          <w:rFonts w:ascii="Times New Roman" w:hAnsi="Times New Roman" w:cs="Times New Roman"/>
          <w:bCs/>
          <w:sz w:val="28"/>
          <w:szCs w:val="28"/>
        </w:rPr>
        <w:t xml:space="preserve"> </w:t>
      </w:r>
      <w:r>
        <w:rPr>
          <w:rFonts w:ascii="Times New Roman" w:hAnsi="Times New Roman" w:cs="Times New Roman"/>
          <w:bCs/>
          <w:sz w:val="28"/>
          <w:szCs w:val="28"/>
        </w:rPr>
        <w:t>аудиторской организации</w:t>
      </w:r>
      <w:r w:rsidRPr="00C6331D">
        <w:rPr>
          <w:rFonts w:ascii="Times New Roman" w:hAnsi="Times New Roman" w:cs="Times New Roman"/>
          <w:bCs/>
          <w:sz w:val="28"/>
          <w:szCs w:val="28"/>
        </w:rPr>
        <w:t xml:space="preserve"> в соответствии с вступившим в законную силу судебным актом </w:t>
      </w:r>
      <w:r>
        <w:rPr>
          <w:rFonts w:ascii="Times New Roman" w:hAnsi="Times New Roman" w:cs="Times New Roman"/>
          <w:bCs/>
          <w:sz w:val="28"/>
          <w:szCs w:val="28"/>
        </w:rPr>
        <w:t xml:space="preserve">виновной </w:t>
      </w:r>
      <w:r>
        <w:rPr>
          <w:rFonts w:ascii="Times New Roman" w:eastAsia="Calibri" w:hAnsi="Times New Roman" w:cs="Times New Roman"/>
          <w:sz w:val="28"/>
          <w:szCs w:val="28"/>
        </w:rPr>
        <w:t>в совершении административных правонарушений в экономической и финансовой сферах,</w:t>
      </w:r>
      <w:r w:rsidRPr="00A57D9E">
        <w:rPr>
          <w:rFonts w:ascii="Times New Roman" w:eastAsia="Calibri" w:hAnsi="Times New Roman" w:cs="Times New Roman"/>
          <w:sz w:val="28"/>
          <w:szCs w:val="28"/>
        </w:rPr>
        <w:t xml:space="preserve"> </w:t>
      </w:r>
      <w:r>
        <w:rPr>
          <w:rFonts w:ascii="Times New Roman" w:eastAsia="Calibri" w:hAnsi="Times New Roman" w:cs="Times New Roman"/>
          <w:sz w:val="28"/>
          <w:szCs w:val="28"/>
        </w:rPr>
        <w:t>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r>
        <w:rPr>
          <w:rFonts w:ascii="Times New Roman" w:hAnsi="Times New Roman" w:cs="Times New Roman"/>
          <w:bCs/>
          <w:sz w:val="28"/>
          <w:szCs w:val="28"/>
        </w:rPr>
        <w:t xml:space="preserve"> </w:t>
      </w:r>
      <w:proofErr w:type="gramEnd"/>
    </w:p>
    <w:p w:rsidR="00E46FF6" w:rsidRDefault="00E46FF6" w:rsidP="00E46FF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12)</w:t>
      </w:r>
      <w:r w:rsidRPr="00EE5783">
        <w:rPr>
          <w:rFonts w:ascii="Times New Roman" w:eastAsia="Calibri" w:hAnsi="Times New Roman" w:cs="Times New Roman"/>
          <w:sz w:val="28"/>
          <w:szCs w:val="28"/>
        </w:rPr>
        <w:t xml:space="preserve"> </w:t>
      </w:r>
      <w:r w:rsidRPr="00C6331D">
        <w:rPr>
          <w:rFonts w:ascii="Times New Roman" w:hAnsi="Times New Roman" w:cs="Times New Roman"/>
          <w:bCs/>
          <w:sz w:val="28"/>
          <w:szCs w:val="28"/>
        </w:rPr>
        <w:t>при</w:t>
      </w:r>
      <w:r>
        <w:rPr>
          <w:rFonts w:ascii="Times New Roman" w:hAnsi="Times New Roman" w:cs="Times New Roman"/>
          <w:bCs/>
          <w:sz w:val="28"/>
          <w:szCs w:val="28"/>
        </w:rPr>
        <w:t>знание</w:t>
      </w:r>
      <w:r w:rsidRPr="00C6331D">
        <w:rPr>
          <w:rFonts w:ascii="Times New Roman" w:hAnsi="Times New Roman" w:cs="Times New Roman"/>
          <w:bCs/>
          <w:sz w:val="28"/>
          <w:szCs w:val="28"/>
        </w:rPr>
        <w:t xml:space="preserve"> </w:t>
      </w:r>
      <w:r>
        <w:rPr>
          <w:rFonts w:ascii="Times New Roman" w:hAnsi="Times New Roman" w:cs="Times New Roman"/>
          <w:bCs/>
          <w:sz w:val="28"/>
          <w:szCs w:val="28"/>
        </w:rPr>
        <w:t>лица, осуществлявшего функции единоличного исполнительного органа, его заместителя, члена коллегиального исполнительного органа в аудиторской организации,</w:t>
      </w:r>
      <w:r w:rsidRPr="00C6331D">
        <w:rPr>
          <w:rFonts w:ascii="Times New Roman" w:hAnsi="Times New Roman" w:cs="Times New Roman"/>
          <w:bCs/>
          <w:sz w:val="28"/>
          <w:szCs w:val="28"/>
        </w:rPr>
        <w:t xml:space="preserve"> в соответствии с вступившим в законную силу судебным актом </w:t>
      </w:r>
      <w:r>
        <w:rPr>
          <w:rFonts w:ascii="Times New Roman" w:hAnsi="Times New Roman" w:cs="Times New Roman"/>
          <w:bCs/>
          <w:sz w:val="28"/>
          <w:szCs w:val="28"/>
        </w:rPr>
        <w:t xml:space="preserve">виновным </w:t>
      </w:r>
      <w:r>
        <w:rPr>
          <w:rFonts w:ascii="Times New Roman" w:eastAsia="Calibri" w:hAnsi="Times New Roman" w:cs="Times New Roman"/>
          <w:sz w:val="28"/>
          <w:szCs w:val="28"/>
        </w:rPr>
        <w:t>в совершении административных и/или уголовных правонарушений в экономической и финансовой сферах,</w:t>
      </w:r>
      <w:r w:rsidRPr="00A57D9E">
        <w:rPr>
          <w:rFonts w:ascii="Times New Roman" w:eastAsia="Calibri" w:hAnsi="Times New Roman" w:cs="Times New Roman"/>
          <w:sz w:val="28"/>
          <w:szCs w:val="28"/>
        </w:rPr>
        <w:t xml:space="preserve"> </w:t>
      </w:r>
      <w:r>
        <w:rPr>
          <w:rFonts w:ascii="Times New Roman" w:eastAsia="Calibri" w:hAnsi="Times New Roman" w:cs="Times New Roman"/>
          <w:sz w:val="28"/>
          <w:szCs w:val="28"/>
        </w:rPr>
        <w:t>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r>
        <w:rPr>
          <w:rFonts w:ascii="Times New Roman" w:hAnsi="Times New Roman" w:cs="Times New Roman"/>
          <w:bCs/>
          <w:sz w:val="28"/>
          <w:szCs w:val="28"/>
        </w:rPr>
        <w:t xml:space="preserve"> </w:t>
      </w:r>
      <w:proofErr w:type="gramEnd"/>
    </w:p>
    <w:p w:rsidR="00E46FF6" w:rsidRDefault="002D39AF"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w:t>
      </w:r>
      <w:r w:rsidR="00E46FF6">
        <w:rPr>
          <w:rFonts w:ascii="Times New Roman" w:hAnsi="Times New Roman" w:cs="Times New Roman"/>
          <w:bCs/>
          <w:sz w:val="28"/>
          <w:szCs w:val="28"/>
        </w:rPr>
        <w:t xml:space="preserve">) наличие установленного саморегулируемой организацией аудиторов факта недостоверности существенных сведений, содержащихся в документах, представленных аудиторской организацией в саморегулируемую организацию аудиторов при приеме данной аудиторской организации в члены этой </w:t>
      </w:r>
      <w:r w:rsidR="00E46FF6">
        <w:rPr>
          <w:rFonts w:ascii="Times New Roman" w:hAnsi="Times New Roman" w:cs="Times New Roman"/>
          <w:bCs/>
          <w:sz w:val="28"/>
          <w:szCs w:val="28"/>
        </w:rPr>
        <w:lastRenderedPageBreak/>
        <w:t>саморегулируемой организац</w:t>
      </w:r>
      <w:proofErr w:type="gramStart"/>
      <w:r w:rsidR="00E46FF6">
        <w:rPr>
          <w:rFonts w:ascii="Times New Roman" w:hAnsi="Times New Roman" w:cs="Times New Roman"/>
          <w:bCs/>
          <w:sz w:val="28"/>
          <w:szCs w:val="28"/>
        </w:rPr>
        <w:t>ии ау</w:t>
      </w:r>
      <w:proofErr w:type="gramEnd"/>
      <w:r w:rsidR="00E46FF6">
        <w:rPr>
          <w:rFonts w:ascii="Times New Roman" w:hAnsi="Times New Roman" w:cs="Times New Roman"/>
          <w:bCs/>
          <w:sz w:val="28"/>
          <w:szCs w:val="28"/>
        </w:rPr>
        <w:t>диторов (в течение пяти лет после установления соответствующего факта);</w:t>
      </w:r>
    </w:p>
    <w:p w:rsidR="00E46FF6" w:rsidRDefault="002D39AF"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14</w:t>
      </w:r>
      <w:r w:rsidR="00E46FF6">
        <w:rPr>
          <w:rFonts w:ascii="Times New Roman" w:hAnsi="Times New Roman" w:cs="Times New Roman"/>
          <w:bCs/>
          <w:sz w:val="28"/>
          <w:szCs w:val="28"/>
        </w:rPr>
        <w:t>) участие аудиторской организации в качестве акционера (участника)</w:t>
      </w:r>
      <w:r w:rsidR="00E46FF6" w:rsidRPr="000C5DED">
        <w:rPr>
          <w:rFonts w:ascii="Times New Roman" w:eastAsia="Calibri" w:hAnsi="Times New Roman" w:cs="Times New Roman"/>
          <w:sz w:val="28"/>
          <w:szCs w:val="28"/>
          <w:lang w:eastAsia="ru-RU"/>
        </w:rPr>
        <w:t xml:space="preserve"> </w:t>
      </w:r>
      <w:r w:rsidR="00E46FF6">
        <w:rPr>
          <w:rFonts w:ascii="Times New Roman" w:hAnsi="Times New Roman" w:cs="Times New Roman"/>
          <w:bCs/>
          <w:sz w:val="28"/>
          <w:szCs w:val="28"/>
        </w:rPr>
        <w:t>в</w:t>
      </w:r>
      <w:r w:rsidR="00E46FF6">
        <w:rPr>
          <w:rFonts w:ascii="Times New Roman" w:eastAsia="Calibri" w:hAnsi="Times New Roman" w:cs="Times New Roman"/>
          <w:sz w:val="28"/>
          <w:szCs w:val="28"/>
          <w:lang w:eastAsia="ru-RU"/>
        </w:rPr>
        <w:t xml:space="preserve"> другой аудиторской организации, в период, когда вторая аудиторская организация представляла </w:t>
      </w:r>
      <w:r w:rsidR="00E46FF6">
        <w:rPr>
          <w:rFonts w:ascii="Times New Roman" w:hAnsi="Times New Roman" w:cs="Times New Roman"/>
          <w:bCs/>
          <w:sz w:val="28"/>
          <w:szCs w:val="28"/>
        </w:rPr>
        <w:t xml:space="preserve">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 </w:t>
      </w:r>
      <w:r w:rsidR="00E46FF6" w:rsidRPr="00C6331D">
        <w:rPr>
          <w:rFonts w:ascii="Times New Roman" w:hAnsi="Times New Roman" w:cs="Times New Roman"/>
          <w:bCs/>
          <w:sz w:val="28"/>
          <w:szCs w:val="28"/>
        </w:rPr>
        <w:t xml:space="preserve">(за исключением случая, если </w:t>
      </w:r>
      <w:r w:rsidR="00E46FF6">
        <w:rPr>
          <w:rFonts w:ascii="Times New Roman" w:hAnsi="Times New Roman" w:cs="Times New Roman"/>
          <w:bCs/>
          <w:sz w:val="28"/>
          <w:szCs w:val="28"/>
        </w:rPr>
        <w:t>первая аудиторская организация</w:t>
      </w:r>
      <w:r w:rsidR="00E46FF6" w:rsidRPr="00C6331D">
        <w:rPr>
          <w:rFonts w:ascii="Times New Roman" w:hAnsi="Times New Roman" w:cs="Times New Roman"/>
          <w:bCs/>
          <w:sz w:val="28"/>
          <w:szCs w:val="28"/>
        </w:rPr>
        <w:t xml:space="preserve"> представил</w:t>
      </w:r>
      <w:r w:rsidR="00E46FF6">
        <w:rPr>
          <w:rFonts w:ascii="Times New Roman" w:hAnsi="Times New Roman" w:cs="Times New Roman"/>
          <w:bCs/>
          <w:sz w:val="28"/>
          <w:szCs w:val="28"/>
        </w:rPr>
        <w:t>а</w:t>
      </w:r>
      <w:r w:rsidR="00E46FF6" w:rsidRPr="00C6331D">
        <w:rPr>
          <w:rFonts w:ascii="Times New Roman" w:hAnsi="Times New Roman" w:cs="Times New Roman"/>
          <w:bCs/>
          <w:sz w:val="28"/>
          <w:szCs w:val="28"/>
        </w:rPr>
        <w:t xml:space="preserve"> в </w:t>
      </w:r>
      <w:r w:rsidR="00E46FF6">
        <w:rPr>
          <w:rFonts w:ascii="Times New Roman" w:hAnsi="Times New Roman" w:cs="Times New Roman"/>
          <w:bCs/>
          <w:sz w:val="28"/>
          <w:szCs w:val="28"/>
        </w:rPr>
        <w:t>саморегулируемую организацию аудиторов</w:t>
      </w:r>
      <w:r w:rsidR="00E46FF6" w:rsidRPr="00C6331D">
        <w:rPr>
          <w:rFonts w:ascii="Times New Roman" w:hAnsi="Times New Roman" w:cs="Times New Roman"/>
          <w:bCs/>
          <w:sz w:val="28"/>
          <w:szCs w:val="28"/>
        </w:rPr>
        <w:t xml:space="preserve"> доказательства непричастности</w:t>
      </w:r>
      <w:proofErr w:type="gramEnd"/>
      <w:r w:rsidR="00E46FF6" w:rsidRPr="00C6331D">
        <w:rPr>
          <w:rFonts w:ascii="Times New Roman" w:hAnsi="Times New Roman" w:cs="Times New Roman"/>
          <w:bCs/>
          <w:sz w:val="28"/>
          <w:szCs w:val="28"/>
        </w:rPr>
        <w:t xml:space="preserve"> к </w:t>
      </w:r>
      <w:r w:rsidR="00E46FF6">
        <w:rPr>
          <w:rFonts w:ascii="Times New Roman" w:hAnsi="Times New Roman" w:cs="Times New Roman"/>
          <w:bCs/>
          <w:sz w:val="28"/>
          <w:szCs w:val="28"/>
        </w:rPr>
        <w:t>осуществлению таких действий</w:t>
      </w:r>
      <w:r w:rsidR="00E46FF6" w:rsidRPr="00C6331D">
        <w:rPr>
          <w:rFonts w:ascii="Times New Roman" w:hAnsi="Times New Roman" w:cs="Times New Roman"/>
          <w:bCs/>
          <w:sz w:val="28"/>
          <w:szCs w:val="28"/>
        </w:rPr>
        <w:t>)</w:t>
      </w:r>
      <w:r w:rsidR="00E46FF6">
        <w:rPr>
          <w:rFonts w:ascii="Times New Roman" w:hAnsi="Times New Roman" w:cs="Times New Roman"/>
          <w:bCs/>
          <w:sz w:val="28"/>
          <w:szCs w:val="28"/>
        </w:rPr>
        <w:t>.</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
    <w:p w:rsidR="00E46FF6" w:rsidRPr="00C6331D"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
    <w:p w:rsidR="00E46FF6" w:rsidRDefault="00E46FF6" w:rsidP="00E46FF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46FF6" w:rsidRDefault="00E46FF6" w:rsidP="00E46FF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E46FF6" w:rsidRDefault="00E46FF6" w:rsidP="00E46FF6">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E46FF6" w:rsidRDefault="00E46FF6" w:rsidP="00E46FF6">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 xml:space="preserve">к Разъяснению смысла понятий деловой (профессиональной) репутации в сфере аудиторской деятельности </w:t>
      </w:r>
    </w:p>
    <w:p w:rsidR="00E46FF6" w:rsidRDefault="00E46FF6" w:rsidP="00E46FF6">
      <w:pPr>
        <w:autoSpaceDE w:val="0"/>
        <w:autoSpaceDN w:val="0"/>
        <w:adjustRightInd w:val="0"/>
        <w:spacing w:after="0" w:line="240" w:lineRule="auto"/>
        <w:jc w:val="both"/>
        <w:rPr>
          <w:rFonts w:ascii="Times New Roman" w:eastAsia="Calibri" w:hAnsi="Times New Roman" w:cs="Times New Roman"/>
          <w:sz w:val="28"/>
          <w:szCs w:val="28"/>
        </w:rPr>
      </w:pPr>
    </w:p>
    <w:p w:rsidR="00E46FF6" w:rsidRDefault="00E46FF6" w:rsidP="00E46FF6">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E46FF6" w:rsidRPr="00A774F7" w:rsidRDefault="00E46FF6" w:rsidP="00E46FF6">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(профессиональная) репутация аудитора может оказаться небезупречной</w:t>
      </w:r>
    </w:p>
    <w:p w:rsidR="00E46FF6" w:rsidRDefault="00E46FF6" w:rsidP="00E46FF6">
      <w:pPr>
        <w:autoSpaceDE w:val="0"/>
        <w:autoSpaceDN w:val="0"/>
        <w:adjustRightInd w:val="0"/>
        <w:spacing w:after="0" w:line="240" w:lineRule="auto"/>
        <w:jc w:val="both"/>
        <w:rPr>
          <w:rFonts w:ascii="Times New Roman" w:eastAsia="Calibri" w:hAnsi="Times New Roman" w:cs="Times New Roman"/>
          <w:sz w:val="28"/>
          <w:szCs w:val="28"/>
        </w:rPr>
      </w:pPr>
    </w:p>
    <w:p w:rsidR="00E46FF6" w:rsidRDefault="00E46FF6" w:rsidP="00E46FF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Свидетельством того, что деловая (профессиональная) репутация </w:t>
      </w:r>
      <w:r w:rsidRPr="008720EA">
        <w:rPr>
          <w:rFonts w:ascii="Times New Roman" w:eastAsia="Calibri" w:hAnsi="Times New Roman" w:cs="Times New Roman"/>
          <w:sz w:val="28"/>
          <w:szCs w:val="28"/>
        </w:rPr>
        <w:t>аудитора</w:t>
      </w:r>
      <w:r>
        <w:rPr>
          <w:rFonts w:ascii="Times New Roman" w:eastAsia="Calibri" w:hAnsi="Times New Roman" w:cs="Times New Roman"/>
          <w:sz w:val="28"/>
          <w:szCs w:val="28"/>
        </w:rPr>
        <w:t xml:space="preserve"> может оказаться небезупречной, является, в частности:</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подписание аудитором аудиторского заключения, которое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признано заведомо ложным;</w:t>
      </w:r>
      <w:r w:rsidRPr="00C6331D">
        <w:rPr>
          <w:rFonts w:ascii="Times New Roman" w:hAnsi="Times New Roman" w:cs="Times New Roman"/>
          <w:bCs/>
          <w:sz w:val="28"/>
          <w:szCs w:val="28"/>
        </w:rPr>
        <w:t xml:space="preserve"> </w:t>
      </w:r>
    </w:p>
    <w:p w:rsidR="00E46FF6" w:rsidRDefault="00E46FF6" w:rsidP="00E46F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hAnsi="Times New Roman" w:cs="Times New Roman"/>
          <w:bCs/>
          <w:sz w:val="28"/>
          <w:szCs w:val="28"/>
        </w:rPr>
        <w:t xml:space="preserve">2)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в период, когда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аудиторской заключение, выпущенное этой аудиторской организацией, было признано заведомо ложным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выпуску</w:t>
      </w:r>
      <w:proofErr w:type="gramEnd"/>
      <w:r>
        <w:rPr>
          <w:rFonts w:ascii="Times New Roman" w:hAnsi="Times New Roman" w:cs="Times New Roman"/>
          <w:bCs/>
          <w:sz w:val="28"/>
          <w:szCs w:val="28"/>
        </w:rPr>
        <w:t xml:space="preserve"> такого аудиторского заключения</w:t>
      </w:r>
      <w:r w:rsidRPr="00C6331D">
        <w:rPr>
          <w:rFonts w:ascii="Times New Roman" w:hAnsi="Times New Roman" w:cs="Times New Roman"/>
          <w:bCs/>
          <w:sz w:val="28"/>
          <w:szCs w:val="28"/>
        </w:rPr>
        <w:t>)</w:t>
      </w:r>
      <w:r>
        <w:rPr>
          <w:rFonts w:ascii="Times New Roman" w:hAnsi="Times New Roman" w:cs="Times New Roman"/>
          <w:bCs/>
          <w:sz w:val="28"/>
          <w:szCs w:val="28"/>
        </w:rPr>
        <w:t>;</w:t>
      </w:r>
      <w:r>
        <w:rPr>
          <w:rFonts w:ascii="Times New Roman" w:eastAsia="Calibri" w:hAnsi="Times New Roman" w:cs="Times New Roman"/>
          <w:sz w:val="28"/>
          <w:szCs w:val="28"/>
          <w:lang w:eastAsia="ru-RU"/>
        </w:rPr>
        <w:t xml:space="preserve"> </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3)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в период, когда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аудиторской заключение, выпущенное этой аудиторской организацией, было признано заведомо ложным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выпуску такого аудиторского заключения</w:t>
      </w:r>
      <w:r w:rsidRPr="00C6331D">
        <w:rPr>
          <w:rFonts w:ascii="Times New Roman" w:hAnsi="Times New Roman" w:cs="Times New Roman"/>
          <w:bCs/>
          <w:sz w:val="28"/>
          <w:szCs w:val="28"/>
        </w:rPr>
        <w:t>)</w:t>
      </w:r>
      <w:r>
        <w:rPr>
          <w:rFonts w:ascii="Times New Roman" w:hAnsi="Times New Roman" w:cs="Times New Roman"/>
          <w:bCs/>
          <w:sz w:val="28"/>
          <w:szCs w:val="28"/>
        </w:rPr>
        <w:t>;</w:t>
      </w:r>
      <w:proofErr w:type="gramEnd"/>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4)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в отношении которой саморегулируемой организацией аудиторов или Федеральным казначейством применены такие меры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w:t>
      </w:r>
      <w:proofErr w:type="gramEnd"/>
      <w:r>
        <w:rPr>
          <w:rFonts w:ascii="Times New Roman" w:eastAsia="Calibri" w:hAnsi="Times New Roman" w:cs="Times New Roman"/>
          <w:sz w:val="28"/>
          <w:szCs w:val="28"/>
          <w:lang w:eastAsia="ru-RU"/>
        </w:rPr>
        <w:t xml:space="preserve"> аудиторов</w:t>
      </w:r>
      <w:r>
        <w:rPr>
          <w:rFonts w:ascii="Times New Roman" w:hAnsi="Times New Roman" w:cs="Times New Roman"/>
          <w:bCs/>
          <w:sz w:val="28"/>
          <w:szCs w:val="28"/>
        </w:rPr>
        <w:t>;</w:t>
      </w:r>
    </w:p>
    <w:p w:rsidR="00E46FF6" w:rsidRDefault="00E46FF6" w:rsidP="00E46FF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 xml:space="preserve">5)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в отношении которой саморегулируемой организацией аудиторов или Федеральным казначейством применены такие меры воздействия, как исключение сведений об аудиторской организации из реестра аудиторов и аудиторских организаций </w:t>
      </w:r>
      <w:r>
        <w:rPr>
          <w:rFonts w:ascii="Times New Roman" w:eastAsia="Calibri" w:hAnsi="Times New Roman" w:cs="Times New Roman"/>
          <w:sz w:val="28"/>
          <w:szCs w:val="28"/>
          <w:lang w:eastAsia="ru-RU"/>
        </w:rPr>
        <w:lastRenderedPageBreak/>
        <w:t>саморегулируемых организаций аудиторов либо исключение аудиторской организации из членов саморегулируемой организации аудиторов</w:t>
      </w:r>
      <w:r>
        <w:rPr>
          <w:rFonts w:ascii="Times New Roman" w:hAnsi="Times New Roman" w:cs="Times New Roman"/>
          <w:bCs/>
          <w:sz w:val="28"/>
          <w:szCs w:val="28"/>
        </w:rPr>
        <w:t>;</w:t>
      </w:r>
      <w:proofErr w:type="gramEnd"/>
    </w:p>
    <w:p w:rsidR="00E46FF6" w:rsidRDefault="00E46FF6" w:rsidP="00E46FF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6)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 (за исключением случаев, когда аудитор действовал в сложившихся обстоятельствах в соответствии с Концептуальным подходом, изложенным в Правилах независимости аудиторов</w:t>
      </w:r>
      <w:proofErr w:type="gramEnd"/>
      <w:r>
        <w:rPr>
          <w:rFonts w:ascii="Times New Roman" w:eastAsia="Calibri" w:hAnsi="Times New Roman" w:cs="Times New Roman"/>
          <w:sz w:val="28"/>
          <w:szCs w:val="28"/>
        </w:rPr>
        <w:t>, аудиторских организаций);</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7)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E46FF6" w:rsidRDefault="00E46FF6" w:rsidP="00E46FF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 xml:space="preserve">8)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E46FF6" w:rsidRDefault="00E46FF6" w:rsidP="00E46FF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 xml:space="preserve">9)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 (за исключением случаев, когда аудитор действовал в сложившихся обстоятельствах в соответствии с Концептуальным подходом, изложенным в Кодексе профессиональной этики аудиторов);</w:t>
      </w:r>
      <w:proofErr w:type="gramEnd"/>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10)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11)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w:t>
      </w:r>
      <w:r>
        <w:rPr>
          <w:rFonts w:ascii="Times New Roman" w:hAnsi="Times New Roman" w:cs="Times New Roman"/>
          <w:bCs/>
          <w:sz w:val="28"/>
          <w:szCs w:val="28"/>
        </w:rPr>
        <w:lastRenderedPageBreak/>
        <w:t xml:space="preserve">грубое нарушение </w:t>
      </w:r>
      <w:r>
        <w:rPr>
          <w:rFonts w:ascii="Times New Roman" w:eastAsia="Calibri" w:hAnsi="Times New Roman" w:cs="Times New Roman"/>
          <w:sz w:val="28"/>
          <w:szCs w:val="28"/>
        </w:rPr>
        <w:t>Кодекса профессиональной этики аудиторов</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12)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 xml:space="preserve">аудитора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причинение ущерба вследствие некачественного оказания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13)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привлеченной</w:t>
      </w:r>
      <w:r w:rsidRPr="001428F7">
        <w:rPr>
          <w:rFonts w:ascii="Times New Roman" w:hAnsi="Times New Roman" w:cs="Times New Roman"/>
          <w:bCs/>
          <w:sz w:val="28"/>
          <w:szCs w:val="28"/>
        </w:rPr>
        <w:t xml:space="preserve">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причинение ущерба вследствие некачественного оказания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w:t>
      </w:r>
      <w:proofErr w:type="gramEnd"/>
      <w:r w:rsidRPr="00C6331D">
        <w:rPr>
          <w:rFonts w:ascii="Times New Roman" w:hAnsi="Times New Roman" w:cs="Times New Roman"/>
          <w:bCs/>
          <w:sz w:val="28"/>
          <w:szCs w:val="28"/>
        </w:rPr>
        <w:t xml:space="preserve"> в законную силу судебного акта;</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14)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привлеченной</w:t>
      </w:r>
      <w:r w:rsidRPr="001428F7">
        <w:rPr>
          <w:rFonts w:ascii="Times New Roman" w:hAnsi="Times New Roman" w:cs="Times New Roman"/>
          <w:bCs/>
          <w:sz w:val="28"/>
          <w:szCs w:val="28"/>
        </w:rPr>
        <w:t xml:space="preserve">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некачественное оказание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roofErr w:type="gramEnd"/>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15) наличие установленного саморегулируемой организацией аудиторов или Федеральным казначейством  факта уклонения аудитора от </w:t>
      </w:r>
      <w:r w:rsidRPr="001C0A00">
        <w:rPr>
          <w:rFonts w:ascii="Times New Roman" w:eastAsia="Calibri" w:hAnsi="Times New Roman" w:cs="Times New Roman"/>
          <w:sz w:val="28"/>
          <w:szCs w:val="28"/>
          <w:lang w:eastAsia="ru-RU"/>
        </w:rPr>
        <w:t>прохождения внешнего контроля качества его работы</w:t>
      </w:r>
      <w:r>
        <w:rPr>
          <w:rFonts w:ascii="Times New Roman" w:eastAsia="Calibri" w:hAnsi="Times New Roman" w:cs="Times New Roman"/>
          <w:sz w:val="28"/>
          <w:szCs w:val="28"/>
        </w:rPr>
        <w:t xml:space="preserve"> 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16)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признанной уклонившейся от прохождения внешнего контроля качества ее работы</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17)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признанной уклонившейся от прохождения внешнего контроля качества ее работы</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18) наличие неснятой или непогашенной судимости за преступления в сфере экономики, а также за преступления средней тяжести, тяжкие и особо тяжкие преступления; </w:t>
      </w:r>
      <w:proofErr w:type="gramStart"/>
      <w:r w:rsidRPr="00C6331D">
        <w:rPr>
          <w:rFonts w:ascii="Times New Roman" w:hAnsi="Times New Roman" w:cs="Times New Roman"/>
          <w:bCs/>
          <w:sz w:val="28"/>
          <w:szCs w:val="28"/>
        </w:rPr>
        <w:t>при</w:t>
      </w:r>
      <w:r>
        <w:rPr>
          <w:rFonts w:ascii="Times New Roman" w:hAnsi="Times New Roman" w:cs="Times New Roman"/>
          <w:bCs/>
          <w:sz w:val="28"/>
          <w:szCs w:val="28"/>
        </w:rPr>
        <w:t>знание</w:t>
      </w:r>
      <w:r w:rsidRPr="00C6331D">
        <w:rPr>
          <w:rFonts w:ascii="Times New Roman" w:hAnsi="Times New Roman" w:cs="Times New Roman"/>
          <w:bCs/>
          <w:sz w:val="28"/>
          <w:szCs w:val="28"/>
        </w:rPr>
        <w:t xml:space="preserve">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в соответствии с вступившим в законную силу судебным актом </w:t>
      </w:r>
      <w:r>
        <w:rPr>
          <w:rFonts w:ascii="Times New Roman" w:hAnsi="Times New Roman" w:cs="Times New Roman"/>
          <w:bCs/>
          <w:sz w:val="28"/>
          <w:szCs w:val="28"/>
        </w:rPr>
        <w:t xml:space="preserve">виновным </w:t>
      </w:r>
      <w:r>
        <w:rPr>
          <w:rFonts w:ascii="Times New Roman" w:eastAsia="Calibri" w:hAnsi="Times New Roman" w:cs="Times New Roman"/>
          <w:sz w:val="28"/>
          <w:szCs w:val="28"/>
        </w:rPr>
        <w:t>в совершении административных и/или уголовных правонарушений в экономической и финансовой сферах,</w:t>
      </w:r>
      <w:r w:rsidRPr="00A57D9E">
        <w:rPr>
          <w:rFonts w:ascii="Times New Roman" w:eastAsia="Calibri" w:hAnsi="Times New Roman" w:cs="Times New Roman"/>
          <w:sz w:val="28"/>
          <w:szCs w:val="28"/>
        </w:rPr>
        <w:t xml:space="preserve"> </w:t>
      </w:r>
      <w:r>
        <w:rPr>
          <w:rFonts w:ascii="Times New Roman" w:eastAsia="Calibri" w:hAnsi="Times New Roman" w:cs="Times New Roman"/>
          <w:sz w:val="28"/>
          <w:szCs w:val="28"/>
        </w:rPr>
        <w:t>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r>
        <w:rPr>
          <w:rFonts w:ascii="Times New Roman" w:hAnsi="Times New Roman" w:cs="Times New Roman"/>
          <w:bCs/>
          <w:sz w:val="28"/>
          <w:szCs w:val="28"/>
        </w:rPr>
        <w:t xml:space="preserve"> </w:t>
      </w:r>
      <w:proofErr w:type="gramEnd"/>
    </w:p>
    <w:p w:rsidR="00E46FF6" w:rsidRPr="00C6331D" w:rsidRDefault="008546C9"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19</w:t>
      </w:r>
      <w:r w:rsidR="00E46FF6" w:rsidRPr="00C6331D">
        <w:rPr>
          <w:rFonts w:ascii="Times New Roman" w:hAnsi="Times New Roman" w:cs="Times New Roman"/>
          <w:bCs/>
          <w:sz w:val="28"/>
          <w:szCs w:val="28"/>
        </w:rPr>
        <w:t xml:space="preserve">) установление Банком России факта осуществления </w:t>
      </w:r>
      <w:r w:rsidR="00E46FF6">
        <w:rPr>
          <w:rFonts w:ascii="Times New Roman" w:hAnsi="Times New Roman" w:cs="Times New Roman"/>
          <w:bCs/>
          <w:sz w:val="28"/>
          <w:szCs w:val="28"/>
        </w:rPr>
        <w:t>аудитором</w:t>
      </w:r>
      <w:r w:rsidR="00E46FF6" w:rsidRPr="00C6331D">
        <w:rPr>
          <w:rFonts w:ascii="Times New Roman" w:hAnsi="Times New Roman" w:cs="Times New Roman"/>
          <w:bCs/>
          <w:sz w:val="28"/>
          <w:szCs w:val="28"/>
        </w:rPr>
        <w:t xml:space="preserve"> действий (организации действий), относящихся в соответствии с законодательством </w:t>
      </w:r>
      <w:r w:rsidR="00E46FF6" w:rsidRPr="00C6331D">
        <w:rPr>
          <w:rFonts w:ascii="Times New Roman" w:hAnsi="Times New Roman" w:cs="Times New Roman"/>
          <w:bCs/>
          <w:sz w:val="28"/>
          <w:szCs w:val="28"/>
        </w:rPr>
        <w:lastRenderedPageBreak/>
        <w:t xml:space="preserve">Российской Федерации к неправомерному использованию инсайдерской информации и манипулированию рынком, в течение пяти лет, предшествовавших дню </w:t>
      </w:r>
      <w:r w:rsidR="00E46FF6">
        <w:rPr>
          <w:rFonts w:ascii="Times New Roman" w:hAnsi="Times New Roman" w:cs="Times New Roman"/>
          <w:bCs/>
          <w:sz w:val="28"/>
          <w:szCs w:val="28"/>
        </w:rPr>
        <w:t>оценки</w:t>
      </w:r>
      <w:r w:rsidR="00E46FF6" w:rsidRPr="00C6331D">
        <w:rPr>
          <w:rFonts w:ascii="Times New Roman" w:hAnsi="Times New Roman" w:cs="Times New Roman"/>
          <w:bCs/>
          <w:sz w:val="28"/>
          <w:szCs w:val="28"/>
        </w:rPr>
        <w:t xml:space="preserve"> </w:t>
      </w:r>
      <w:r w:rsidR="00E46FF6">
        <w:rPr>
          <w:rFonts w:ascii="Times New Roman" w:hAnsi="Times New Roman" w:cs="Times New Roman"/>
          <w:bCs/>
          <w:sz w:val="28"/>
          <w:szCs w:val="28"/>
        </w:rPr>
        <w:t>саморегулируемой организацией аудиторов</w:t>
      </w:r>
      <w:r w:rsidR="00E46FF6" w:rsidRPr="00C6331D">
        <w:rPr>
          <w:rFonts w:ascii="Times New Roman" w:hAnsi="Times New Roman" w:cs="Times New Roman"/>
          <w:bCs/>
          <w:sz w:val="28"/>
          <w:szCs w:val="28"/>
        </w:rPr>
        <w:t>;</w:t>
      </w:r>
    </w:p>
    <w:p w:rsidR="00E46FF6" w:rsidRPr="00C6331D" w:rsidRDefault="008546C9"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20</w:t>
      </w:r>
      <w:r w:rsidR="00E46FF6" w:rsidRPr="00C6331D">
        <w:rPr>
          <w:rFonts w:ascii="Times New Roman" w:hAnsi="Times New Roman" w:cs="Times New Roman"/>
          <w:bCs/>
          <w:sz w:val="28"/>
          <w:szCs w:val="28"/>
        </w:rPr>
        <w:t xml:space="preserve">) осуществление </w:t>
      </w:r>
      <w:r w:rsidR="00E46FF6">
        <w:rPr>
          <w:rFonts w:ascii="Times New Roman" w:hAnsi="Times New Roman" w:cs="Times New Roman"/>
          <w:bCs/>
          <w:sz w:val="28"/>
          <w:szCs w:val="28"/>
        </w:rPr>
        <w:t>аудитором</w:t>
      </w:r>
      <w:r w:rsidR="00E46FF6" w:rsidRPr="00C6331D">
        <w:rPr>
          <w:rFonts w:ascii="Times New Roman" w:hAnsi="Times New Roman" w:cs="Times New Roman"/>
          <w:bCs/>
          <w:sz w:val="28"/>
          <w:szCs w:val="28"/>
        </w:rPr>
        <w:t xml:space="preserve"> функций (независимо от срока, в течение которого </w:t>
      </w:r>
      <w:r w:rsidR="00E46FF6">
        <w:rPr>
          <w:rFonts w:ascii="Times New Roman" w:hAnsi="Times New Roman" w:cs="Times New Roman"/>
          <w:bCs/>
          <w:sz w:val="28"/>
          <w:szCs w:val="28"/>
        </w:rPr>
        <w:t>претендент</w:t>
      </w:r>
      <w:r w:rsidR="00E46FF6" w:rsidRPr="00C6331D">
        <w:rPr>
          <w:rFonts w:ascii="Times New Roman" w:hAnsi="Times New Roman" w:cs="Times New Roman"/>
          <w:bCs/>
          <w:sz w:val="28"/>
          <w:szCs w:val="28"/>
        </w:rPr>
        <w:t xml:space="preserve"> их осуществлял) единоличного исполнительного органа, его заместителя, члена коллегиального исполнительного органа в </w:t>
      </w:r>
      <w:r w:rsidR="00E46FF6">
        <w:rPr>
          <w:rFonts w:ascii="Times New Roman" w:hAnsi="Times New Roman" w:cs="Times New Roman"/>
          <w:bCs/>
          <w:sz w:val="28"/>
          <w:szCs w:val="28"/>
        </w:rPr>
        <w:t>аудиторской</w:t>
      </w:r>
      <w:r w:rsidR="00E46FF6" w:rsidRPr="00C6331D">
        <w:rPr>
          <w:rFonts w:ascii="Times New Roman" w:hAnsi="Times New Roman" w:cs="Times New Roman"/>
          <w:bCs/>
          <w:sz w:val="28"/>
          <w:szCs w:val="28"/>
        </w:rPr>
        <w:t xml:space="preserve">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w:t>
      </w:r>
      <w:proofErr w:type="gramEnd"/>
      <w:r w:rsidR="00E46FF6" w:rsidRPr="00C6331D">
        <w:rPr>
          <w:rFonts w:ascii="Times New Roman" w:hAnsi="Times New Roman" w:cs="Times New Roman"/>
          <w:bCs/>
          <w:sz w:val="28"/>
          <w:szCs w:val="28"/>
        </w:rPr>
        <w:t xml:space="preserve"> указанных действий, если на день, предшествующий </w:t>
      </w:r>
      <w:r w:rsidR="00E46FF6">
        <w:rPr>
          <w:rFonts w:ascii="Times New Roman" w:hAnsi="Times New Roman" w:cs="Times New Roman"/>
          <w:bCs/>
          <w:sz w:val="28"/>
          <w:szCs w:val="28"/>
        </w:rPr>
        <w:t>дню оценки</w:t>
      </w:r>
      <w:r w:rsidR="00E46FF6" w:rsidRPr="00C6331D">
        <w:rPr>
          <w:rFonts w:ascii="Times New Roman" w:hAnsi="Times New Roman" w:cs="Times New Roman"/>
          <w:bCs/>
          <w:sz w:val="28"/>
          <w:szCs w:val="28"/>
        </w:rPr>
        <w:t xml:space="preserve"> </w:t>
      </w:r>
      <w:r w:rsidR="00E46FF6">
        <w:rPr>
          <w:rFonts w:ascii="Times New Roman" w:hAnsi="Times New Roman" w:cs="Times New Roman"/>
          <w:bCs/>
          <w:sz w:val="28"/>
          <w:szCs w:val="28"/>
        </w:rPr>
        <w:t>саморегулируемой организацией аудиторов</w:t>
      </w:r>
      <w:r w:rsidR="00E46FF6" w:rsidRPr="00C6331D">
        <w:rPr>
          <w:rFonts w:ascii="Times New Roman" w:hAnsi="Times New Roman" w:cs="Times New Roman"/>
          <w:bCs/>
          <w:sz w:val="28"/>
          <w:szCs w:val="28"/>
        </w:rPr>
        <w:t>, не истек пятилетний срок со дня последнего применения указанных мер</w:t>
      </w:r>
      <w:r w:rsidR="00E46FF6">
        <w:rPr>
          <w:rFonts w:ascii="Times New Roman" w:hAnsi="Times New Roman" w:cs="Times New Roman"/>
          <w:bCs/>
          <w:sz w:val="28"/>
          <w:szCs w:val="28"/>
        </w:rPr>
        <w:t xml:space="preserve"> </w:t>
      </w:r>
      <w:r w:rsidR="00E46FF6" w:rsidRPr="00C6331D">
        <w:rPr>
          <w:rFonts w:ascii="Times New Roman" w:hAnsi="Times New Roman" w:cs="Times New Roman"/>
          <w:bCs/>
          <w:sz w:val="28"/>
          <w:szCs w:val="28"/>
        </w:rPr>
        <w:t xml:space="preserve">(за исключением случая, если </w:t>
      </w:r>
      <w:r w:rsidR="00E46FF6">
        <w:rPr>
          <w:rFonts w:ascii="Times New Roman" w:hAnsi="Times New Roman" w:cs="Times New Roman"/>
          <w:bCs/>
          <w:sz w:val="28"/>
          <w:szCs w:val="28"/>
        </w:rPr>
        <w:t>аудитор</w:t>
      </w:r>
      <w:r w:rsidR="00E46FF6" w:rsidRPr="00C6331D">
        <w:rPr>
          <w:rFonts w:ascii="Times New Roman" w:hAnsi="Times New Roman" w:cs="Times New Roman"/>
          <w:bCs/>
          <w:sz w:val="28"/>
          <w:szCs w:val="28"/>
        </w:rPr>
        <w:t xml:space="preserve"> представил в </w:t>
      </w:r>
      <w:r w:rsidR="00E46FF6">
        <w:rPr>
          <w:rFonts w:ascii="Times New Roman" w:hAnsi="Times New Roman" w:cs="Times New Roman"/>
          <w:bCs/>
          <w:sz w:val="28"/>
          <w:szCs w:val="28"/>
        </w:rPr>
        <w:t>саморегулируемую организацию аудиторов</w:t>
      </w:r>
      <w:r w:rsidR="00E46FF6" w:rsidRPr="00C6331D">
        <w:rPr>
          <w:rFonts w:ascii="Times New Roman" w:hAnsi="Times New Roman" w:cs="Times New Roman"/>
          <w:bCs/>
          <w:sz w:val="28"/>
          <w:szCs w:val="28"/>
        </w:rPr>
        <w:t xml:space="preserve"> доказательства непричастности к </w:t>
      </w:r>
      <w:r w:rsidR="00E46FF6">
        <w:rPr>
          <w:rFonts w:ascii="Times New Roman" w:hAnsi="Times New Roman" w:cs="Times New Roman"/>
          <w:bCs/>
          <w:sz w:val="28"/>
          <w:szCs w:val="28"/>
        </w:rPr>
        <w:t>осуществлению таких действий</w:t>
      </w:r>
      <w:r w:rsidR="00E46FF6" w:rsidRPr="00C6331D">
        <w:rPr>
          <w:rFonts w:ascii="Times New Roman" w:hAnsi="Times New Roman" w:cs="Times New Roman"/>
          <w:bCs/>
          <w:sz w:val="28"/>
          <w:szCs w:val="28"/>
        </w:rPr>
        <w:t>);</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8546C9">
        <w:rPr>
          <w:rFonts w:ascii="Times New Roman" w:hAnsi="Times New Roman" w:cs="Times New Roman"/>
          <w:bCs/>
          <w:sz w:val="28"/>
          <w:szCs w:val="28"/>
        </w:rPr>
        <w:t>1</w:t>
      </w:r>
      <w:r>
        <w:rPr>
          <w:rFonts w:ascii="Times New Roman" w:hAnsi="Times New Roman" w:cs="Times New Roman"/>
          <w:bCs/>
          <w:sz w:val="28"/>
          <w:szCs w:val="28"/>
        </w:rPr>
        <w:t xml:space="preserve">) наличие установленного саморегулируемой организацией аудиторов факта недостоверности </w:t>
      </w:r>
      <w:r w:rsidRPr="003C6B9F">
        <w:rPr>
          <w:rFonts w:ascii="Times New Roman" w:hAnsi="Times New Roman" w:cs="Times New Roman"/>
          <w:bCs/>
          <w:color w:val="000000" w:themeColor="text1"/>
          <w:sz w:val="28"/>
          <w:szCs w:val="28"/>
        </w:rPr>
        <w:t>существенных</w:t>
      </w:r>
      <w:r>
        <w:rPr>
          <w:rFonts w:ascii="Times New Roman" w:hAnsi="Times New Roman" w:cs="Times New Roman"/>
          <w:bCs/>
          <w:sz w:val="28"/>
          <w:szCs w:val="28"/>
        </w:rPr>
        <w:t xml:space="preserve"> сведений, содержащихся в документах, представленных аудитором в саморегулируемую организацию аудиторов при приеме данного аудитора в члены этой саморегулируемой организац</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диторов;</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8546C9">
        <w:rPr>
          <w:rFonts w:ascii="Times New Roman" w:hAnsi="Times New Roman" w:cs="Times New Roman"/>
          <w:bCs/>
          <w:sz w:val="28"/>
          <w:szCs w:val="28"/>
        </w:rPr>
        <w:t>2</w:t>
      </w:r>
      <w:r>
        <w:rPr>
          <w:rFonts w:ascii="Times New Roman" w:hAnsi="Times New Roman" w:cs="Times New Roman"/>
          <w:bCs/>
          <w:sz w:val="28"/>
          <w:szCs w:val="28"/>
        </w:rPr>
        <w:t>) наличие установленного саморегулируемой организацией аудиторов факта недостоверности существенных сведений, содержащихся в документах, представленных аудитором в саморегулируемую организацию аудиторов или ее органы;</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2</w:t>
      </w:r>
      <w:r w:rsidR="008546C9">
        <w:rPr>
          <w:rFonts w:ascii="Times New Roman" w:hAnsi="Times New Roman" w:cs="Times New Roman"/>
          <w:bCs/>
          <w:sz w:val="28"/>
          <w:szCs w:val="28"/>
        </w:rPr>
        <w:t>3</w:t>
      </w:r>
      <w:r>
        <w:rPr>
          <w:rFonts w:ascii="Times New Roman" w:hAnsi="Times New Roman" w:cs="Times New Roman"/>
          <w:bCs/>
          <w:sz w:val="28"/>
          <w:szCs w:val="28"/>
        </w:rPr>
        <w:t xml:space="preserve">)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единоличного исполнительного органа,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в период, когда данная аудиторская организация представляла </w:t>
      </w:r>
      <w:r>
        <w:rPr>
          <w:rFonts w:ascii="Times New Roman" w:hAnsi="Times New Roman" w:cs="Times New Roman"/>
          <w:bCs/>
          <w:sz w:val="28"/>
          <w:szCs w:val="28"/>
        </w:rPr>
        <w:t xml:space="preserve">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w:t>
      </w:r>
      <w:proofErr w:type="gramEnd"/>
      <w:r w:rsidRPr="00C6331D">
        <w:rPr>
          <w:rFonts w:ascii="Times New Roman" w:hAnsi="Times New Roman" w:cs="Times New Roman"/>
          <w:bCs/>
          <w:sz w:val="28"/>
          <w:szCs w:val="28"/>
        </w:rPr>
        <w:t xml:space="preserve">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r>
        <w:rPr>
          <w:rFonts w:ascii="Times New Roman" w:hAnsi="Times New Roman" w:cs="Times New Roman"/>
          <w:bCs/>
          <w:sz w:val="28"/>
          <w:szCs w:val="28"/>
        </w:rPr>
        <w:t>;</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2</w:t>
      </w:r>
      <w:r w:rsidR="008546C9">
        <w:rPr>
          <w:rFonts w:ascii="Times New Roman" w:hAnsi="Times New Roman" w:cs="Times New Roman"/>
          <w:bCs/>
          <w:sz w:val="28"/>
          <w:szCs w:val="28"/>
        </w:rPr>
        <w:t>4</w:t>
      </w:r>
      <w:r>
        <w:rPr>
          <w:rFonts w:ascii="Times New Roman" w:hAnsi="Times New Roman" w:cs="Times New Roman"/>
          <w:bCs/>
          <w:sz w:val="28"/>
          <w:szCs w:val="28"/>
        </w:rPr>
        <w:t>) участие аудитора в качестве акционера (участника)</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в период, когда данная аудиторская организация представляла </w:t>
      </w:r>
      <w:r>
        <w:rPr>
          <w:rFonts w:ascii="Times New Roman" w:hAnsi="Times New Roman" w:cs="Times New Roman"/>
          <w:bCs/>
          <w:sz w:val="28"/>
          <w:szCs w:val="28"/>
        </w:rPr>
        <w:t xml:space="preserve">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r>
        <w:rPr>
          <w:rFonts w:ascii="Times New Roman" w:hAnsi="Times New Roman" w:cs="Times New Roman"/>
          <w:bCs/>
          <w:sz w:val="28"/>
          <w:szCs w:val="28"/>
        </w:rPr>
        <w:t>;</w:t>
      </w:r>
      <w:proofErr w:type="gramEnd"/>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8546C9">
        <w:rPr>
          <w:rFonts w:ascii="Times New Roman" w:hAnsi="Times New Roman" w:cs="Times New Roman"/>
          <w:bCs/>
          <w:sz w:val="28"/>
          <w:szCs w:val="28"/>
        </w:rPr>
        <w:t>5</w:t>
      </w:r>
      <w:r>
        <w:rPr>
          <w:rFonts w:ascii="Times New Roman" w:hAnsi="Times New Roman" w:cs="Times New Roman"/>
          <w:bCs/>
          <w:sz w:val="28"/>
          <w:szCs w:val="28"/>
        </w:rPr>
        <w:t>) наличие установленного саморегулируемой организацией аудиторов либо единой аттестационной комиссией факта получения аудитором квалификационного аттестата аудитора с использованием подложных документов;</w:t>
      </w: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008546C9">
        <w:rPr>
          <w:rFonts w:ascii="Times New Roman" w:hAnsi="Times New Roman" w:cs="Times New Roman"/>
          <w:bCs/>
          <w:sz w:val="28"/>
          <w:szCs w:val="28"/>
        </w:rPr>
        <w:t>6</w:t>
      </w:r>
      <w:r>
        <w:rPr>
          <w:rFonts w:ascii="Times New Roman" w:hAnsi="Times New Roman" w:cs="Times New Roman"/>
          <w:bCs/>
          <w:sz w:val="28"/>
          <w:szCs w:val="28"/>
        </w:rPr>
        <w:t xml:space="preserve">) наличие установленного саморегулируемой организацией аудиторов факта недостоверности существенных сведений, содержащихся в документах, представленных аудитором в саморегулируемую организацию аудиторов в целях подтверждения соблюдения данным аудитором требования об </w:t>
      </w:r>
      <w:proofErr w:type="gramStart"/>
      <w:r>
        <w:rPr>
          <w:rFonts w:ascii="Times New Roman" w:hAnsi="Times New Roman" w:cs="Times New Roman"/>
          <w:bCs/>
          <w:sz w:val="28"/>
          <w:szCs w:val="28"/>
        </w:rPr>
        <w:t>обучении по программам</w:t>
      </w:r>
      <w:proofErr w:type="gramEnd"/>
      <w:r>
        <w:rPr>
          <w:rFonts w:ascii="Times New Roman" w:hAnsi="Times New Roman" w:cs="Times New Roman"/>
          <w:bCs/>
          <w:sz w:val="28"/>
          <w:szCs w:val="28"/>
        </w:rPr>
        <w:t xml:space="preserve"> повышения квалификации, предусмотренного статьей 11 Федерального закона «Об аудиторской деятельности»;</w:t>
      </w:r>
    </w:p>
    <w:p w:rsidR="00E46FF6" w:rsidRPr="00C6331D" w:rsidRDefault="008546C9" w:rsidP="00E46F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27</w:t>
      </w:r>
      <w:r w:rsidR="00E46FF6" w:rsidRPr="00C6331D">
        <w:rPr>
          <w:rFonts w:ascii="Times New Roman" w:hAnsi="Times New Roman" w:cs="Times New Roman"/>
          <w:bCs/>
          <w:sz w:val="28"/>
          <w:szCs w:val="28"/>
        </w:rPr>
        <w:t xml:space="preserve">) наличие факта расторжения с </w:t>
      </w:r>
      <w:r w:rsidR="00E46FF6">
        <w:rPr>
          <w:rFonts w:ascii="Times New Roman" w:hAnsi="Times New Roman" w:cs="Times New Roman"/>
          <w:bCs/>
          <w:sz w:val="28"/>
          <w:szCs w:val="28"/>
        </w:rPr>
        <w:t>аудитором</w:t>
      </w:r>
      <w:r w:rsidR="00E46FF6" w:rsidRPr="00C6331D">
        <w:rPr>
          <w:rFonts w:ascii="Times New Roman" w:hAnsi="Times New Roman" w:cs="Times New Roman"/>
          <w:bCs/>
          <w:sz w:val="28"/>
          <w:szCs w:val="28"/>
        </w:rPr>
        <w:t xml:space="preserve"> трудового договора по инициативе работодателя по основаниям, предусмотренным </w:t>
      </w:r>
      <w:r w:rsidR="00E46FF6" w:rsidRPr="00913951">
        <w:rPr>
          <w:rFonts w:ascii="Times New Roman" w:hAnsi="Times New Roman" w:cs="Times New Roman"/>
          <w:bCs/>
          <w:sz w:val="28"/>
          <w:szCs w:val="28"/>
        </w:rPr>
        <w:t>пунктом 7 или 7.1 части первой статьи 81</w:t>
      </w:r>
      <w:r w:rsidR="00E46FF6" w:rsidRPr="00C6331D">
        <w:rPr>
          <w:rFonts w:ascii="Times New Roman" w:hAnsi="Times New Roman" w:cs="Times New Roman"/>
          <w:bCs/>
          <w:sz w:val="28"/>
          <w:szCs w:val="28"/>
        </w:rPr>
        <w:t xml:space="preserve"> Трудового кодекса Российской Федерации, если на день, предшествующий дню подачи в </w:t>
      </w:r>
      <w:r w:rsidR="00E46FF6">
        <w:rPr>
          <w:rFonts w:ascii="Times New Roman" w:hAnsi="Times New Roman" w:cs="Times New Roman"/>
          <w:bCs/>
          <w:sz w:val="28"/>
          <w:szCs w:val="28"/>
        </w:rPr>
        <w:t>саморегулируемую организацию аудиторов</w:t>
      </w:r>
      <w:r w:rsidR="00E46FF6" w:rsidRPr="00C6331D">
        <w:rPr>
          <w:rFonts w:ascii="Times New Roman" w:hAnsi="Times New Roman" w:cs="Times New Roman"/>
          <w:bCs/>
          <w:sz w:val="28"/>
          <w:szCs w:val="28"/>
        </w:rPr>
        <w:t xml:space="preserve"> заявления о </w:t>
      </w:r>
      <w:r w:rsidR="00E46FF6">
        <w:rPr>
          <w:rFonts w:ascii="Times New Roman" w:hAnsi="Times New Roman" w:cs="Times New Roman"/>
          <w:bCs/>
          <w:sz w:val="28"/>
          <w:szCs w:val="28"/>
        </w:rPr>
        <w:t>вступлении в ее члены</w:t>
      </w:r>
      <w:r w:rsidR="00E46FF6" w:rsidRPr="00C6331D">
        <w:rPr>
          <w:rFonts w:ascii="Times New Roman" w:hAnsi="Times New Roman" w:cs="Times New Roman"/>
          <w:bCs/>
          <w:sz w:val="28"/>
          <w:szCs w:val="28"/>
        </w:rPr>
        <w:t>, не истек трехлетний срок со дня расторжения такого трудового договора;</w:t>
      </w:r>
      <w:proofErr w:type="gramEnd"/>
    </w:p>
    <w:p w:rsidR="00E46FF6" w:rsidRDefault="008546C9"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w:t>
      </w:r>
      <w:r w:rsidR="00E46FF6" w:rsidRPr="00C6331D">
        <w:rPr>
          <w:rFonts w:ascii="Times New Roman" w:hAnsi="Times New Roman" w:cs="Times New Roman"/>
          <w:bCs/>
          <w:sz w:val="28"/>
          <w:szCs w:val="28"/>
        </w:rPr>
        <w:t xml:space="preserve">) признание </w:t>
      </w:r>
      <w:r w:rsidR="00E46FF6">
        <w:rPr>
          <w:rFonts w:ascii="Times New Roman" w:hAnsi="Times New Roman" w:cs="Times New Roman"/>
          <w:bCs/>
          <w:sz w:val="28"/>
          <w:szCs w:val="28"/>
        </w:rPr>
        <w:t>аудитора</w:t>
      </w:r>
      <w:r w:rsidR="00E46FF6" w:rsidRPr="00C6331D">
        <w:rPr>
          <w:rFonts w:ascii="Times New Roman" w:hAnsi="Times New Roman" w:cs="Times New Roman"/>
          <w:bCs/>
          <w:sz w:val="28"/>
          <w:szCs w:val="28"/>
        </w:rPr>
        <w:t xml:space="preserve"> банкротом, если на день, предшествующий дню </w:t>
      </w:r>
      <w:r w:rsidR="00E46FF6">
        <w:rPr>
          <w:rFonts w:ascii="Times New Roman" w:hAnsi="Times New Roman" w:cs="Times New Roman"/>
          <w:bCs/>
          <w:sz w:val="28"/>
          <w:szCs w:val="28"/>
        </w:rPr>
        <w:t>оценки</w:t>
      </w:r>
      <w:r w:rsidR="00E46FF6" w:rsidRPr="00C6331D">
        <w:rPr>
          <w:rFonts w:ascii="Times New Roman" w:hAnsi="Times New Roman" w:cs="Times New Roman"/>
          <w:bCs/>
          <w:sz w:val="28"/>
          <w:szCs w:val="28"/>
        </w:rPr>
        <w:t xml:space="preserve"> </w:t>
      </w:r>
      <w:r w:rsidR="00E46FF6">
        <w:rPr>
          <w:rFonts w:ascii="Times New Roman" w:hAnsi="Times New Roman" w:cs="Times New Roman"/>
          <w:bCs/>
          <w:sz w:val="28"/>
          <w:szCs w:val="28"/>
        </w:rPr>
        <w:t>саморегулируемой организацией аудиторов</w:t>
      </w:r>
      <w:r w:rsidR="00E46FF6" w:rsidRPr="00C6331D">
        <w:rPr>
          <w:rFonts w:ascii="Times New Roman" w:hAnsi="Times New Roman" w:cs="Times New Roman"/>
          <w:bCs/>
          <w:sz w:val="28"/>
          <w:szCs w:val="28"/>
        </w:rPr>
        <w:t xml:space="preserve">, не истек пятилетний срок со дня завершения в отношении этого </w:t>
      </w:r>
      <w:r w:rsidR="00E46FF6">
        <w:rPr>
          <w:rFonts w:ascii="Times New Roman" w:hAnsi="Times New Roman" w:cs="Times New Roman"/>
          <w:bCs/>
          <w:sz w:val="28"/>
          <w:szCs w:val="28"/>
        </w:rPr>
        <w:t>аудитора</w:t>
      </w:r>
      <w:r w:rsidR="00E46FF6" w:rsidRPr="00C6331D">
        <w:rPr>
          <w:rFonts w:ascii="Times New Roman" w:hAnsi="Times New Roman" w:cs="Times New Roman"/>
          <w:bCs/>
          <w:sz w:val="28"/>
          <w:szCs w:val="28"/>
        </w:rPr>
        <w:t xml:space="preserve"> процедуры реализации имущества или прекращения производства по делу о банкротстве в ходе такой процедуры</w:t>
      </w:r>
      <w:r w:rsidR="00E46FF6">
        <w:rPr>
          <w:rFonts w:ascii="Times New Roman" w:hAnsi="Times New Roman" w:cs="Times New Roman"/>
          <w:bCs/>
          <w:sz w:val="28"/>
          <w:szCs w:val="28"/>
        </w:rPr>
        <w:t>.</w:t>
      </w:r>
    </w:p>
    <w:p w:rsidR="00E46FF6" w:rsidRPr="00C6331D"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
    <w:p w:rsidR="00E46FF6"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p>
    <w:p w:rsidR="00E46FF6" w:rsidRDefault="00E46FF6" w:rsidP="00E46FF6">
      <w:pPr>
        <w:spacing w:after="0" w:line="240" w:lineRule="auto"/>
        <w:rPr>
          <w:rFonts w:ascii="Times New Roman" w:eastAsia="Calibri" w:hAnsi="Times New Roman" w:cs="Times New Roman"/>
          <w:sz w:val="28"/>
          <w:szCs w:val="28"/>
        </w:rPr>
      </w:pPr>
      <w:r>
        <w:rPr>
          <w:rFonts w:ascii="Times New Roman" w:hAnsi="Times New Roman" w:cs="Times New Roman"/>
          <w:bCs/>
          <w:sz w:val="28"/>
          <w:szCs w:val="28"/>
        </w:rPr>
        <w:br w:type="page"/>
      </w:r>
      <w:r>
        <w:rPr>
          <w:rFonts w:ascii="Times New Roman" w:hAnsi="Times New Roman" w:cs="Times New Roman"/>
          <w:bCs/>
          <w:sz w:val="28"/>
          <w:szCs w:val="28"/>
        </w:rPr>
        <w:lastRenderedPageBreak/>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eastAsia="Calibri" w:hAnsi="Times New Roman" w:cs="Times New Roman"/>
          <w:sz w:val="28"/>
          <w:szCs w:val="28"/>
        </w:rPr>
        <w:t>Приложение № 3</w:t>
      </w:r>
    </w:p>
    <w:p w:rsidR="00E46FF6" w:rsidRDefault="00E46FF6" w:rsidP="00E46FF6">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 xml:space="preserve">к Разъяснению смысла понятий деловой (профессиональной) репутации в сфере аудиторской деятельности </w:t>
      </w:r>
    </w:p>
    <w:p w:rsidR="00E46FF6" w:rsidRDefault="00E46FF6" w:rsidP="00E46FF6">
      <w:pPr>
        <w:autoSpaceDE w:val="0"/>
        <w:autoSpaceDN w:val="0"/>
        <w:adjustRightInd w:val="0"/>
        <w:spacing w:after="0" w:line="240" w:lineRule="auto"/>
        <w:jc w:val="both"/>
        <w:rPr>
          <w:rFonts w:ascii="Times New Roman" w:eastAsia="Calibri" w:hAnsi="Times New Roman" w:cs="Times New Roman"/>
          <w:sz w:val="28"/>
          <w:szCs w:val="28"/>
        </w:rPr>
      </w:pPr>
    </w:p>
    <w:p w:rsidR="00E46FF6" w:rsidRDefault="00E46FF6" w:rsidP="00E46FF6">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E46FF6" w:rsidRPr="00A774F7" w:rsidRDefault="00E46FF6" w:rsidP="00E46FF6">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репутация коммерческой организации,</w:t>
      </w:r>
      <w:r w:rsidRPr="0063145B">
        <w:rPr>
          <w:rFonts w:ascii="Times New Roman" w:eastAsia="Calibri" w:hAnsi="Times New Roman" w:cs="Times New Roman"/>
          <w:sz w:val="28"/>
          <w:szCs w:val="28"/>
        </w:rPr>
        <w:t xml:space="preserve"> </w:t>
      </w:r>
      <w:r w:rsidRPr="0063145B">
        <w:rPr>
          <w:rFonts w:ascii="Times New Roman" w:eastAsia="Calibri" w:hAnsi="Times New Roman" w:cs="Times New Roman"/>
          <w:b/>
          <w:sz w:val="28"/>
          <w:szCs w:val="28"/>
        </w:rPr>
        <w:t>вступающей в члены саморегулируемой организац</w:t>
      </w:r>
      <w:proofErr w:type="gramStart"/>
      <w:r w:rsidRPr="0063145B">
        <w:rPr>
          <w:rFonts w:ascii="Times New Roman" w:eastAsia="Calibri" w:hAnsi="Times New Roman" w:cs="Times New Roman"/>
          <w:b/>
          <w:sz w:val="28"/>
          <w:szCs w:val="28"/>
        </w:rPr>
        <w:t>ии ау</w:t>
      </w:r>
      <w:proofErr w:type="gramEnd"/>
      <w:r w:rsidRPr="0063145B">
        <w:rPr>
          <w:rFonts w:ascii="Times New Roman" w:eastAsia="Calibri" w:hAnsi="Times New Roman" w:cs="Times New Roman"/>
          <w:b/>
          <w:sz w:val="28"/>
          <w:szCs w:val="28"/>
        </w:rPr>
        <w:t>диторов в качестве аудиторской организации,</w:t>
      </w:r>
      <w:r>
        <w:rPr>
          <w:rFonts w:ascii="Times New Roman" w:eastAsia="Calibri" w:hAnsi="Times New Roman" w:cs="Times New Roman"/>
          <w:b/>
          <w:sz w:val="28"/>
          <w:szCs w:val="28"/>
        </w:rPr>
        <w:t xml:space="preserve"> может оказаться небезупречной</w:t>
      </w:r>
    </w:p>
    <w:p w:rsidR="00E46FF6" w:rsidRDefault="00E46FF6" w:rsidP="00E46FF6">
      <w:pPr>
        <w:autoSpaceDE w:val="0"/>
        <w:autoSpaceDN w:val="0"/>
        <w:adjustRightInd w:val="0"/>
        <w:spacing w:after="0" w:line="240" w:lineRule="auto"/>
        <w:jc w:val="both"/>
        <w:rPr>
          <w:rFonts w:ascii="Times New Roman" w:eastAsia="Calibri" w:hAnsi="Times New Roman" w:cs="Times New Roman"/>
          <w:sz w:val="28"/>
          <w:szCs w:val="28"/>
        </w:rPr>
      </w:pPr>
    </w:p>
    <w:p w:rsidR="00E46FF6" w:rsidRPr="00C6331D"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Свидетельством того, что деловая репутация коммерческой организации</w:t>
      </w:r>
      <w:r w:rsidRPr="008720EA">
        <w:rPr>
          <w:rFonts w:ascii="Times New Roman" w:eastAsia="Calibri" w:hAnsi="Times New Roman" w:cs="Times New Roman"/>
          <w:sz w:val="28"/>
          <w:szCs w:val="28"/>
        </w:rPr>
        <w:t>, вступающе</w:t>
      </w:r>
      <w:r>
        <w:rPr>
          <w:rFonts w:ascii="Times New Roman" w:eastAsia="Calibri" w:hAnsi="Times New Roman" w:cs="Times New Roman"/>
          <w:sz w:val="28"/>
          <w:szCs w:val="28"/>
        </w:rPr>
        <w:t>й</w:t>
      </w:r>
      <w:r w:rsidRPr="008720EA">
        <w:rPr>
          <w:rFonts w:ascii="Times New Roman" w:eastAsia="Calibri" w:hAnsi="Times New Roman" w:cs="Times New Roman"/>
          <w:sz w:val="28"/>
          <w:szCs w:val="28"/>
        </w:rPr>
        <w:t xml:space="preserve"> в члены саморегулируемой организац</w:t>
      </w:r>
      <w:proofErr w:type="gramStart"/>
      <w:r w:rsidRPr="008720EA">
        <w:rPr>
          <w:rFonts w:ascii="Times New Roman" w:eastAsia="Calibri" w:hAnsi="Times New Roman" w:cs="Times New Roman"/>
          <w:sz w:val="28"/>
          <w:szCs w:val="28"/>
        </w:rPr>
        <w:t>ии ау</w:t>
      </w:r>
      <w:proofErr w:type="gramEnd"/>
      <w:r w:rsidRPr="008720EA">
        <w:rPr>
          <w:rFonts w:ascii="Times New Roman" w:eastAsia="Calibri" w:hAnsi="Times New Roman" w:cs="Times New Roman"/>
          <w:sz w:val="28"/>
          <w:szCs w:val="28"/>
        </w:rPr>
        <w:t>диторов в качестве аудитор</w:t>
      </w:r>
      <w:r>
        <w:rPr>
          <w:rFonts w:ascii="Times New Roman" w:eastAsia="Calibri" w:hAnsi="Times New Roman" w:cs="Times New Roman"/>
          <w:sz w:val="28"/>
          <w:szCs w:val="28"/>
        </w:rPr>
        <w:t>ской организации, (далее – коммерческая организация) может оказаться небезупречной, является, в частности:</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 совершение </w:t>
      </w:r>
      <w:r>
        <w:rPr>
          <w:rFonts w:ascii="Times New Roman" w:hAnsi="Times New Roman" w:cs="Times New Roman"/>
          <w:bCs/>
          <w:sz w:val="28"/>
          <w:szCs w:val="28"/>
        </w:rPr>
        <w:t>коммерческой организацией</w:t>
      </w:r>
      <w:r w:rsidRPr="00C6331D">
        <w:rPr>
          <w:rFonts w:ascii="Times New Roman" w:hAnsi="Times New Roman" w:cs="Times New Roman"/>
          <w:bCs/>
          <w:sz w:val="28"/>
          <w:szCs w:val="28"/>
        </w:rPr>
        <w:t xml:space="preserve"> более трех раз в течение одного года, предшествовавшего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roofErr w:type="gramEnd"/>
    </w:p>
    <w:p w:rsidR="00E46FF6"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2) наличие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в отношении </w:t>
      </w:r>
      <w:r>
        <w:rPr>
          <w:rFonts w:ascii="Times New Roman" w:hAnsi="Times New Roman" w:cs="Times New Roman"/>
          <w:bCs/>
          <w:sz w:val="28"/>
          <w:szCs w:val="28"/>
        </w:rPr>
        <w:t>коммерческой организации</w:t>
      </w:r>
      <w:r w:rsidRPr="00C6331D">
        <w:rPr>
          <w:rFonts w:ascii="Times New Roman" w:hAnsi="Times New Roman" w:cs="Times New Roman"/>
          <w:bCs/>
          <w:sz w:val="28"/>
          <w:szCs w:val="28"/>
        </w:rPr>
        <w:t xml:space="preserve"> факта отказа в государственной регистрации по основаниям, установленным </w:t>
      </w:r>
      <w:r w:rsidRPr="00913951">
        <w:rPr>
          <w:rFonts w:ascii="Times New Roman" w:hAnsi="Times New Roman" w:cs="Times New Roman"/>
          <w:bCs/>
          <w:sz w:val="28"/>
          <w:szCs w:val="28"/>
        </w:rPr>
        <w:t>подпунктом "ф" пункта 1 статьи 23</w:t>
      </w:r>
      <w:r w:rsidRPr="00C6331D">
        <w:rPr>
          <w:rFonts w:ascii="Times New Roman" w:hAnsi="Times New Roman" w:cs="Times New Roman"/>
          <w:bCs/>
          <w:sz w:val="28"/>
          <w:szCs w:val="28"/>
        </w:rPr>
        <w:t xml:space="preserve"> Федерального закона "О государственной регистрации юридических лиц и индивидуальных предпринимателей"</w:t>
      </w:r>
      <w:r>
        <w:rPr>
          <w:rFonts w:ascii="Times New Roman" w:hAnsi="Times New Roman" w:cs="Times New Roman"/>
          <w:bCs/>
          <w:sz w:val="28"/>
          <w:szCs w:val="28"/>
        </w:rPr>
        <w:t>;</w:t>
      </w:r>
    </w:p>
    <w:p w:rsidR="00E46FF6"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3</w:t>
      </w:r>
      <w:r w:rsidRPr="00C6331D">
        <w:rPr>
          <w:rFonts w:ascii="Times New Roman" w:hAnsi="Times New Roman" w:cs="Times New Roman"/>
          <w:bCs/>
          <w:sz w:val="28"/>
          <w:szCs w:val="28"/>
        </w:rPr>
        <w:t xml:space="preserve">) привлечение </w:t>
      </w:r>
      <w:r>
        <w:rPr>
          <w:rFonts w:ascii="Times New Roman" w:hAnsi="Times New Roman" w:cs="Times New Roman"/>
          <w:bCs/>
          <w:sz w:val="28"/>
          <w:szCs w:val="28"/>
        </w:rPr>
        <w:t>коммерческой организации</w:t>
      </w:r>
      <w:r w:rsidRPr="00C6331D">
        <w:rPr>
          <w:rFonts w:ascii="Times New Roman" w:hAnsi="Times New Roman" w:cs="Times New Roman"/>
          <w:bCs/>
          <w:sz w:val="28"/>
          <w:szCs w:val="28"/>
        </w:rPr>
        <w:t xml:space="preserve"> два и более раза в течение трех лет, предшествующих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w:t>
      </w:r>
      <w:proofErr w:type="gramEnd"/>
      <w:r w:rsidRPr="00C6331D">
        <w:rPr>
          <w:rFonts w:ascii="Times New Roman" w:hAnsi="Times New Roman" w:cs="Times New Roman"/>
          <w:bCs/>
          <w:sz w:val="28"/>
          <w:szCs w:val="28"/>
        </w:rPr>
        <w:t xml:space="preserve"> в виде предупреждения);</w:t>
      </w:r>
    </w:p>
    <w:p w:rsidR="00E46FF6"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наличие свидетельств того, что деловая (профессиональная) репутация лица, </w:t>
      </w:r>
      <w:r w:rsidRPr="00C6331D">
        <w:rPr>
          <w:rFonts w:ascii="Times New Roman" w:hAnsi="Times New Roman" w:cs="Times New Roman"/>
          <w:bCs/>
          <w:sz w:val="28"/>
          <w:szCs w:val="28"/>
        </w:rPr>
        <w:t>осуществл</w:t>
      </w:r>
      <w:r>
        <w:rPr>
          <w:rFonts w:ascii="Times New Roman" w:hAnsi="Times New Roman" w:cs="Times New Roman"/>
          <w:bCs/>
          <w:sz w:val="28"/>
          <w:szCs w:val="28"/>
        </w:rPr>
        <w:t>яющего</w:t>
      </w:r>
      <w:r w:rsidRPr="00C6331D">
        <w:rPr>
          <w:rFonts w:ascii="Times New Roman" w:hAnsi="Times New Roman" w:cs="Times New Roman"/>
          <w:bCs/>
          <w:sz w:val="28"/>
          <w:szCs w:val="28"/>
        </w:rPr>
        <w:t xml:space="preserve"> функци</w:t>
      </w:r>
      <w:r>
        <w:rPr>
          <w:rFonts w:ascii="Times New Roman" w:hAnsi="Times New Roman" w:cs="Times New Roman"/>
          <w:bCs/>
          <w:sz w:val="28"/>
          <w:szCs w:val="28"/>
        </w:rPr>
        <w:t>и</w:t>
      </w:r>
      <w:r w:rsidRPr="00C6331D">
        <w:rPr>
          <w:rFonts w:ascii="Times New Roman" w:hAnsi="Times New Roman" w:cs="Times New Roman"/>
          <w:bCs/>
          <w:sz w:val="28"/>
          <w:szCs w:val="28"/>
        </w:rPr>
        <w:t xml:space="preserve">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w:t>
      </w:r>
      <w:r>
        <w:rPr>
          <w:rFonts w:ascii="Times New Roman" w:hAnsi="Times New Roman" w:cs="Times New Roman"/>
          <w:bCs/>
          <w:sz w:val="28"/>
          <w:szCs w:val="28"/>
        </w:rPr>
        <w:t xml:space="preserve"> коммерческой организации, небезупречна;</w:t>
      </w:r>
    </w:p>
    <w:p w:rsidR="00E46FF6"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5)  наличие свидетельств того, что деловая (профессиональная) репутация лица, являющегося </w:t>
      </w:r>
      <w:r w:rsidRPr="00C6331D">
        <w:rPr>
          <w:rFonts w:ascii="Times New Roman" w:hAnsi="Times New Roman" w:cs="Times New Roman"/>
          <w:bCs/>
          <w:sz w:val="28"/>
          <w:szCs w:val="28"/>
        </w:rPr>
        <w:t>(независимо от срока, в течение которого он</w:t>
      </w:r>
      <w:r>
        <w:rPr>
          <w:rFonts w:ascii="Times New Roman" w:hAnsi="Times New Roman" w:cs="Times New Roman"/>
          <w:bCs/>
          <w:sz w:val="28"/>
          <w:szCs w:val="28"/>
        </w:rPr>
        <w:t>о</w:t>
      </w:r>
      <w:r w:rsidRPr="00C6331D">
        <w:rPr>
          <w:rFonts w:ascii="Times New Roman" w:hAnsi="Times New Roman" w:cs="Times New Roman"/>
          <w:bCs/>
          <w:sz w:val="28"/>
          <w:szCs w:val="28"/>
        </w:rPr>
        <w:t xml:space="preserve"> </w:t>
      </w:r>
      <w:r>
        <w:rPr>
          <w:rFonts w:ascii="Times New Roman" w:hAnsi="Times New Roman" w:cs="Times New Roman"/>
          <w:bCs/>
          <w:sz w:val="28"/>
          <w:szCs w:val="28"/>
        </w:rPr>
        <w:t>являлось</w:t>
      </w:r>
      <w:r w:rsidRPr="00C6331D">
        <w:rPr>
          <w:rFonts w:ascii="Times New Roman" w:hAnsi="Times New Roman" w:cs="Times New Roman"/>
          <w:bCs/>
          <w:sz w:val="28"/>
          <w:szCs w:val="28"/>
        </w:rPr>
        <w:t xml:space="preserve">) </w:t>
      </w:r>
      <w:r>
        <w:rPr>
          <w:rFonts w:ascii="Times New Roman" w:hAnsi="Times New Roman" w:cs="Times New Roman"/>
          <w:bCs/>
          <w:sz w:val="28"/>
          <w:szCs w:val="28"/>
        </w:rPr>
        <w:t>акционером (участником) коммерческой организации, небезупречна;</w:t>
      </w:r>
      <w:proofErr w:type="gramEnd"/>
    </w:p>
    <w:p w:rsidR="00E46FF6" w:rsidRDefault="00E46FF6"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hAnsi="Times New Roman" w:cs="Times New Roman"/>
          <w:bCs/>
          <w:sz w:val="28"/>
          <w:szCs w:val="28"/>
        </w:rPr>
        <w:lastRenderedPageBreak/>
        <w:t>6) наличие установленного саморегулируемой организацией аудиторов факта осуществления лицом, на которое возложены</w:t>
      </w:r>
      <w:r w:rsidRPr="00EB46F8">
        <w:rPr>
          <w:rFonts w:ascii="Times New Roman" w:hAnsi="Times New Roman" w:cs="Times New Roman"/>
          <w:bCs/>
          <w:sz w:val="28"/>
          <w:szCs w:val="28"/>
        </w:rPr>
        <w:t xml:space="preserve"> </w:t>
      </w:r>
      <w:r w:rsidRPr="00C6331D">
        <w:rPr>
          <w:rFonts w:ascii="Times New Roman" w:hAnsi="Times New Roman" w:cs="Times New Roman"/>
          <w:bCs/>
          <w:sz w:val="28"/>
          <w:szCs w:val="28"/>
        </w:rPr>
        <w:t>функци</w:t>
      </w:r>
      <w:r>
        <w:rPr>
          <w:rFonts w:ascii="Times New Roman" w:hAnsi="Times New Roman" w:cs="Times New Roman"/>
          <w:bCs/>
          <w:sz w:val="28"/>
          <w:szCs w:val="28"/>
        </w:rPr>
        <w:t>и</w:t>
      </w:r>
      <w:r w:rsidRPr="00C6331D">
        <w:rPr>
          <w:rFonts w:ascii="Times New Roman" w:hAnsi="Times New Roman" w:cs="Times New Roman"/>
          <w:bCs/>
          <w:sz w:val="28"/>
          <w:szCs w:val="28"/>
        </w:rPr>
        <w:t xml:space="preserve"> единоличного исполнительного органа, его заместителя, члена коллегиального исполнительного органа</w:t>
      </w:r>
      <w:r>
        <w:rPr>
          <w:rFonts w:ascii="Times New Roman" w:hAnsi="Times New Roman" w:cs="Times New Roman"/>
          <w:bCs/>
          <w:sz w:val="28"/>
          <w:szCs w:val="28"/>
        </w:rPr>
        <w:t xml:space="preserve"> коммерческой организации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в течение трех лет, предшествовавших </w:t>
      </w:r>
      <w:r w:rsidRPr="00C6331D">
        <w:rPr>
          <w:rFonts w:ascii="Times New Roman" w:hAnsi="Times New Roman" w:cs="Times New Roman"/>
          <w:bCs/>
          <w:sz w:val="28"/>
          <w:szCs w:val="28"/>
        </w:rPr>
        <w:t xml:space="preserve">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функций </w:t>
      </w:r>
      <w:r w:rsidRPr="00C6331D">
        <w:rPr>
          <w:rFonts w:ascii="Times New Roman" w:hAnsi="Times New Roman" w:cs="Times New Roman"/>
          <w:bCs/>
          <w:sz w:val="28"/>
          <w:szCs w:val="28"/>
        </w:rPr>
        <w:t>(независимо от срока, в течение которого он</w:t>
      </w:r>
      <w:r>
        <w:rPr>
          <w:rFonts w:ascii="Times New Roman" w:hAnsi="Times New Roman" w:cs="Times New Roman"/>
          <w:bCs/>
          <w:sz w:val="28"/>
          <w:szCs w:val="28"/>
        </w:rPr>
        <w:t>о</w:t>
      </w:r>
      <w:r w:rsidRPr="00C6331D">
        <w:rPr>
          <w:rFonts w:ascii="Times New Roman" w:hAnsi="Times New Roman" w:cs="Times New Roman"/>
          <w:bCs/>
          <w:sz w:val="28"/>
          <w:szCs w:val="28"/>
        </w:rPr>
        <w:t xml:space="preserve"> их осуществлял</w:t>
      </w:r>
      <w:r>
        <w:rPr>
          <w:rFonts w:ascii="Times New Roman" w:hAnsi="Times New Roman" w:cs="Times New Roman"/>
          <w:bCs/>
          <w:sz w:val="28"/>
          <w:szCs w:val="28"/>
        </w:rPr>
        <w:t>о</w:t>
      </w:r>
      <w:r w:rsidRPr="00C6331D">
        <w:rPr>
          <w:rFonts w:ascii="Times New Roman" w:hAnsi="Times New Roman" w:cs="Times New Roman"/>
          <w:bCs/>
          <w:sz w:val="28"/>
          <w:szCs w:val="28"/>
        </w:rPr>
        <w:t>)</w:t>
      </w:r>
      <w:r>
        <w:rPr>
          <w:rFonts w:ascii="Times New Roman" w:hAnsi="Times New Roman" w:cs="Times New Roman"/>
          <w:bCs/>
          <w:sz w:val="28"/>
          <w:szCs w:val="28"/>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proofErr w:type="gramEnd"/>
      <w:r>
        <w:rPr>
          <w:rFonts w:ascii="Times New Roman" w:hAnsi="Times New Roman" w:cs="Times New Roman"/>
          <w:bCs/>
          <w:sz w:val="28"/>
          <w:szCs w:val="28"/>
        </w:rPr>
        <w:t xml:space="preserve"> аудиторской организации, в отношении которой любой саморегулируемой организацией аудиторов или Федеральным казначейством были приняты </w:t>
      </w:r>
      <w:r>
        <w:rPr>
          <w:rFonts w:ascii="Times New Roman" w:eastAsia="Calibri" w:hAnsi="Times New Roman" w:cs="Times New Roman"/>
          <w:sz w:val="28"/>
          <w:szCs w:val="28"/>
          <w:lang w:eastAsia="ru-RU"/>
        </w:rPr>
        <w:t>такие меры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w:t>
      </w:r>
      <w:proofErr w:type="gramStart"/>
      <w:r>
        <w:rPr>
          <w:rFonts w:ascii="Times New Roman" w:eastAsia="Calibri" w:hAnsi="Times New Roman" w:cs="Times New Roman"/>
          <w:sz w:val="28"/>
          <w:szCs w:val="28"/>
          <w:lang w:eastAsia="ru-RU"/>
        </w:rPr>
        <w:t>ии ау</w:t>
      </w:r>
      <w:proofErr w:type="gramEnd"/>
      <w:r>
        <w:rPr>
          <w:rFonts w:ascii="Times New Roman" w:eastAsia="Calibri" w:hAnsi="Times New Roman" w:cs="Times New Roman"/>
          <w:sz w:val="28"/>
          <w:szCs w:val="28"/>
          <w:lang w:eastAsia="ru-RU"/>
        </w:rPr>
        <w:t>диторов;</w:t>
      </w:r>
    </w:p>
    <w:p w:rsidR="00E46FF6" w:rsidRDefault="00E46FF6"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7) </w:t>
      </w:r>
      <w:r>
        <w:rPr>
          <w:rFonts w:ascii="Times New Roman" w:hAnsi="Times New Roman" w:cs="Times New Roman"/>
          <w:bCs/>
          <w:sz w:val="28"/>
          <w:szCs w:val="28"/>
        </w:rPr>
        <w:t>наличие установленного саморегулируемой организацией аудиторов факта участия лица, которое является акционером (участником) коммерческой организации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в течение трех лет, предшествовавших </w:t>
      </w:r>
      <w:r w:rsidRPr="00C6331D">
        <w:rPr>
          <w:rFonts w:ascii="Times New Roman" w:hAnsi="Times New Roman" w:cs="Times New Roman"/>
          <w:bCs/>
          <w:sz w:val="28"/>
          <w:szCs w:val="28"/>
        </w:rPr>
        <w:t xml:space="preserve">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в качестве акционера (участника) </w:t>
      </w:r>
      <w:r w:rsidRPr="00C6331D">
        <w:rPr>
          <w:rFonts w:ascii="Times New Roman" w:hAnsi="Times New Roman" w:cs="Times New Roman"/>
          <w:bCs/>
          <w:sz w:val="28"/>
          <w:szCs w:val="28"/>
        </w:rPr>
        <w:t>(независимо от срока, в течение которого он</w:t>
      </w:r>
      <w:r>
        <w:rPr>
          <w:rFonts w:ascii="Times New Roman" w:hAnsi="Times New Roman" w:cs="Times New Roman"/>
          <w:bCs/>
          <w:sz w:val="28"/>
          <w:szCs w:val="28"/>
        </w:rPr>
        <w:t>о</w:t>
      </w:r>
      <w:r w:rsidRPr="00C6331D">
        <w:rPr>
          <w:rFonts w:ascii="Times New Roman" w:hAnsi="Times New Roman" w:cs="Times New Roman"/>
          <w:bCs/>
          <w:sz w:val="28"/>
          <w:szCs w:val="28"/>
        </w:rPr>
        <w:t xml:space="preserve"> </w:t>
      </w:r>
      <w:r>
        <w:rPr>
          <w:rFonts w:ascii="Times New Roman" w:hAnsi="Times New Roman" w:cs="Times New Roman"/>
          <w:bCs/>
          <w:sz w:val="28"/>
          <w:szCs w:val="28"/>
        </w:rPr>
        <w:t>участвовало</w:t>
      </w:r>
      <w:r w:rsidRPr="00C6331D">
        <w:rPr>
          <w:rFonts w:ascii="Times New Roman" w:hAnsi="Times New Roman" w:cs="Times New Roman"/>
          <w:bCs/>
          <w:sz w:val="28"/>
          <w:szCs w:val="28"/>
        </w:rPr>
        <w:t>)</w:t>
      </w:r>
      <w:r>
        <w:rPr>
          <w:rFonts w:ascii="Times New Roman" w:hAnsi="Times New Roman" w:cs="Times New Roman"/>
          <w:bCs/>
          <w:sz w:val="28"/>
          <w:szCs w:val="28"/>
        </w:rPr>
        <w:t xml:space="preserve"> аудиторской организации, в отношении которой любой саморегулируемой организацией аудиторов или Федеральным казначейством были приняты </w:t>
      </w:r>
      <w:r>
        <w:rPr>
          <w:rFonts w:ascii="Times New Roman" w:eastAsia="Calibri" w:hAnsi="Times New Roman" w:cs="Times New Roman"/>
          <w:sz w:val="28"/>
          <w:szCs w:val="28"/>
          <w:lang w:eastAsia="ru-RU"/>
        </w:rPr>
        <w:t>такие меры</w:t>
      </w:r>
      <w:proofErr w:type="gramEnd"/>
      <w:r>
        <w:rPr>
          <w:rFonts w:ascii="Times New Roman" w:eastAsia="Calibri" w:hAnsi="Times New Roman" w:cs="Times New Roman"/>
          <w:sz w:val="28"/>
          <w:szCs w:val="28"/>
          <w:lang w:eastAsia="ru-RU"/>
        </w:rPr>
        <w:t xml:space="preserve">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w:t>
      </w:r>
      <w:r w:rsidR="00F260CB">
        <w:rPr>
          <w:rFonts w:ascii="Times New Roman" w:eastAsia="Calibri" w:hAnsi="Times New Roman" w:cs="Times New Roman"/>
          <w:sz w:val="28"/>
          <w:szCs w:val="28"/>
          <w:lang w:eastAsia="ru-RU"/>
        </w:rPr>
        <w:t>улируемой организац</w:t>
      </w:r>
      <w:proofErr w:type="gramStart"/>
      <w:r w:rsidR="00F260CB">
        <w:rPr>
          <w:rFonts w:ascii="Times New Roman" w:eastAsia="Calibri" w:hAnsi="Times New Roman" w:cs="Times New Roman"/>
          <w:sz w:val="28"/>
          <w:szCs w:val="28"/>
          <w:lang w:eastAsia="ru-RU"/>
        </w:rPr>
        <w:t>ии ау</w:t>
      </w:r>
      <w:proofErr w:type="gramEnd"/>
      <w:r w:rsidR="00F260CB">
        <w:rPr>
          <w:rFonts w:ascii="Times New Roman" w:eastAsia="Calibri" w:hAnsi="Times New Roman" w:cs="Times New Roman"/>
          <w:sz w:val="28"/>
          <w:szCs w:val="28"/>
          <w:lang w:eastAsia="ru-RU"/>
        </w:rPr>
        <w:t>диторов.</w:t>
      </w:r>
    </w:p>
    <w:p w:rsidR="00E46FF6" w:rsidRDefault="00E46FF6"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260CB" w:rsidRDefault="00F260CB" w:rsidP="00E46FF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46FF6" w:rsidRDefault="00E46FF6" w:rsidP="00E46FF6">
      <w:pPr>
        <w:autoSpaceDE w:val="0"/>
        <w:autoSpaceDN w:val="0"/>
        <w:adjustRightInd w:val="0"/>
        <w:spacing w:after="0" w:line="240" w:lineRule="auto"/>
        <w:ind w:left="6372"/>
        <w:rPr>
          <w:rFonts w:ascii="Times New Roman" w:eastAsia="Calibri" w:hAnsi="Times New Roman" w:cs="Times New Roman"/>
          <w:sz w:val="28"/>
          <w:szCs w:val="28"/>
        </w:rPr>
      </w:pPr>
    </w:p>
    <w:p w:rsidR="00E46FF6" w:rsidRDefault="00E46FF6" w:rsidP="00E46FF6">
      <w:pPr>
        <w:autoSpaceDE w:val="0"/>
        <w:autoSpaceDN w:val="0"/>
        <w:adjustRightInd w:val="0"/>
        <w:spacing w:after="0" w:line="240" w:lineRule="auto"/>
        <w:ind w:left="6372"/>
        <w:rPr>
          <w:rFonts w:ascii="Times New Roman" w:eastAsia="Calibri" w:hAnsi="Times New Roman" w:cs="Times New Roman"/>
          <w:sz w:val="28"/>
          <w:szCs w:val="28"/>
        </w:rPr>
      </w:pPr>
    </w:p>
    <w:p w:rsidR="00E46FF6" w:rsidRDefault="00E46FF6" w:rsidP="00E46FF6">
      <w:pPr>
        <w:autoSpaceDE w:val="0"/>
        <w:autoSpaceDN w:val="0"/>
        <w:adjustRightInd w:val="0"/>
        <w:spacing w:after="0" w:line="240" w:lineRule="auto"/>
        <w:ind w:left="6372"/>
        <w:rPr>
          <w:rFonts w:ascii="Times New Roman" w:eastAsia="Calibri" w:hAnsi="Times New Roman" w:cs="Times New Roman"/>
          <w:sz w:val="28"/>
          <w:szCs w:val="28"/>
        </w:rPr>
      </w:pPr>
    </w:p>
    <w:p w:rsidR="00E46FF6" w:rsidRDefault="00E46FF6" w:rsidP="00E46FF6">
      <w:pPr>
        <w:autoSpaceDE w:val="0"/>
        <w:autoSpaceDN w:val="0"/>
        <w:adjustRightInd w:val="0"/>
        <w:spacing w:after="0" w:line="240" w:lineRule="auto"/>
        <w:ind w:left="6372"/>
        <w:rPr>
          <w:rFonts w:ascii="Times New Roman" w:eastAsia="Calibri" w:hAnsi="Times New Roman" w:cs="Times New Roman"/>
          <w:sz w:val="28"/>
          <w:szCs w:val="28"/>
        </w:rPr>
      </w:pPr>
    </w:p>
    <w:p w:rsidR="00E46FF6" w:rsidRDefault="00E46FF6" w:rsidP="00E46FF6">
      <w:pPr>
        <w:autoSpaceDE w:val="0"/>
        <w:autoSpaceDN w:val="0"/>
        <w:adjustRightInd w:val="0"/>
        <w:spacing w:after="0" w:line="240" w:lineRule="auto"/>
        <w:ind w:left="6372"/>
        <w:rPr>
          <w:rFonts w:ascii="Times New Roman" w:eastAsia="Calibri" w:hAnsi="Times New Roman" w:cs="Times New Roman"/>
          <w:sz w:val="28"/>
          <w:szCs w:val="28"/>
        </w:rPr>
      </w:pPr>
    </w:p>
    <w:p w:rsidR="00E46FF6" w:rsidRDefault="00E46FF6" w:rsidP="00E46FF6">
      <w:pPr>
        <w:autoSpaceDE w:val="0"/>
        <w:autoSpaceDN w:val="0"/>
        <w:adjustRightInd w:val="0"/>
        <w:spacing w:after="0" w:line="240" w:lineRule="auto"/>
        <w:ind w:left="6372"/>
        <w:rPr>
          <w:rFonts w:ascii="Times New Roman" w:eastAsia="Calibri" w:hAnsi="Times New Roman" w:cs="Times New Roman"/>
          <w:sz w:val="28"/>
          <w:szCs w:val="28"/>
        </w:rPr>
      </w:pPr>
    </w:p>
    <w:p w:rsidR="00E46FF6" w:rsidRDefault="00E46FF6" w:rsidP="00E46FF6">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rsidR="00E46FF6" w:rsidRDefault="00E46FF6" w:rsidP="00E46FF6">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 xml:space="preserve">к Разъяснению смысла понятий деловой (профессиональной) репутации в сфере аудиторской деятельности </w:t>
      </w:r>
    </w:p>
    <w:p w:rsidR="00E46FF6" w:rsidRDefault="00E46FF6" w:rsidP="00E46FF6">
      <w:pPr>
        <w:autoSpaceDE w:val="0"/>
        <w:autoSpaceDN w:val="0"/>
        <w:adjustRightInd w:val="0"/>
        <w:spacing w:after="0" w:line="240" w:lineRule="auto"/>
        <w:jc w:val="both"/>
        <w:rPr>
          <w:rFonts w:ascii="Times New Roman" w:eastAsia="Calibri" w:hAnsi="Times New Roman" w:cs="Times New Roman"/>
          <w:sz w:val="28"/>
          <w:szCs w:val="28"/>
        </w:rPr>
      </w:pPr>
    </w:p>
    <w:p w:rsidR="00E46FF6" w:rsidRDefault="00E46FF6" w:rsidP="00E46FF6">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E46FF6" w:rsidRPr="00A774F7" w:rsidRDefault="00E46FF6" w:rsidP="00E46FF6">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(профессиональная) репутация физического лица,</w:t>
      </w:r>
      <w:r w:rsidRPr="0063145B">
        <w:rPr>
          <w:rFonts w:ascii="Times New Roman" w:eastAsia="Calibri" w:hAnsi="Times New Roman" w:cs="Times New Roman"/>
          <w:sz w:val="28"/>
          <w:szCs w:val="28"/>
        </w:rPr>
        <w:t xml:space="preserve"> </w:t>
      </w:r>
      <w:r w:rsidRPr="0063145B">
        <w:rPr>
          <w:rFonts w:ascii="Times New Roman" w:eastAsia="Calibri" w:hAnsi="Times New Roman" w:cs="Times New Roman"/>
          <w:b/>
          <w:sz w:val="28"/>
          <w:szCs w:val="28"/>
        </w:rPr>
        <w:t>вступающе</w:t>
      </w:r>
      <w:r>
        <w:rPr>
          <w:rFonts w:ascii="Times New Roman" w:eastAsia="Calibri" w:hAnsi="Times New Roman" w:cs="Times New Roman"/>
          <w:b/>
          <w:sz w:val="28"/>
          <w:szCs w:val="28"/>
        </w:rPr>
        <w:t>го</w:t>
      </w:r>
      <w:r w:rsidRPr="0063145B">
        <w:rPr>
          <w:rFonts w:ascii="Times New Roman" w:eastAsia="Calibri" w:hAnsi="Times New Roman" w:cs="Times New Roman"/>
          <w:b/>
          <w:sz w:val="28"/>
          <w:szCs w:val="28"/>
        </w:rPr>
        <w:t xml:space="preserve"> в члены саморегулируемой организац</w:t>
      </w:r>
      <w:proofErr w:type="gramStart"/>
      <w:r w:rsidRPr="0063145B">
        <w:rPr>
          <w:rFonts w:ascii="Times New Roman" w:eastAsia="Calibri" w:hAnsi="Times New Roman" w:cs="Times New Roman"/>
          <w:b/>
          <w:sz w:val="28"/>
          <w:szCs w:val="28"/>
        </w:rPr>
        <w:t>ии ау</w:t>
      </w:r>
      <w:proofErr w:type="gramEnd"/>
      <w:r w:rsidRPr="0063145B">
        <w:rPr>
          <w:rFonts w:ascii="Times New Roman" w:eastAsia="Calibri" w:hAnsi="Times New Roman" w:cs="Times New Roman"/>
          <w:b/>
          <w:sz w:val="28"/>
          <w:szCs w:val="28"/>
        </w:rPr>
        <w:t>диторов в качестве аудитор</w:t>
      </w:r>
      <w:r>
        <w:rPr>
          <w:rFonts w:ascii="Times New Roman" w:eastAsia="Calibri" w:hAnsi="Times New Roman" w:cs="Times New Roman"/>
          <w:b/>
          <w:sz w:val="28"/>
          <w:szCs w:val="28"/>
        </w:rPr>
        <w:t>а</w:t>
      </w:r>
      <w:r w:rsidRPr="0063145B">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может оказаться небезупречной</w:t>
      </w:r>
    </w:p>
    <w:p w:rsidR="00E46FF6" w:rsidRDefault="00E46FF6" w:rsidP="00E46FF6">
      <w:pPr>
        <w:autoSpaceDE w:val="0"/>
        <w:autoSpaceDN w:val="0"/>
        <w:adjustRightInd w:val="0"/>
        <w:spacing w:after="0" w:line="240" w:lineRule="auto"/>
        <w:jc w:val="both"/>
        <w:rPr>
          <w:rFonts w:ascii="Times New Roman" w:eastAsia="Calibri" w:hAnsi="Times New Roman" w:cs="Times New Roman"/>
          <w:sz w:val="28"/>
          <w:szCs w:val="28"/>
        </w:rPr>
      </w:pPr>
    </w:p>
    <w:p w:rsidR="00E46FF6" w:rsidRPr="00C6331D" w:rsidRDefault="00E46FF6" w:rsidP="00E46F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Свидетельством того, что деловая (профессиональная) репутация </w:t>
      </w:r>
      <w:r w:rsidRPr="008720EA">
        <w:rPr>
          <w:rFonts w:ascii="Times New Roman" w:eastAsia="Calibri" w:hAnsi="Times New Roman" w:cs="Times New Roman"/>
          <w:sz w:val="28"/>
          <w:szCs w:val="28"/>
        </w:rPr>
        <w:t>физического лица, вступающего в члены саморегулируемой организац</w:t>
      </w:r>
      <w:proofErr w:type="gramStart"/>
      <w:r w:rsidRPr="008720EA">
        <w:rPr>
          <w:rFonts w:ascii="Times New Roman" w:eastAsia="Calibri" w:hAnsi="Times New Roman" w:cs="Times New Roman"/>
          <w:sz w:val="28"/>
          <w:szCs w:val="28"/>
        </w:rPr>
        <w:t>ии ау</w:t>
      </w:r>
      <w:proofErr w:type="gramEnd"/>
      <w:r w:rsidRPr="008720EA">
        <w:rPr>
          <w:rFonts w:ascii="Times New Roman" w:eastAsia="Calibri" w:hAnsi="Times New Roman" w:cs="Times New Roman"/>
          <w:sz w:val="28"/>
          <w:szCs w:val="28"/>
        </w:rPr>
        <w:t>диторов в качестве аудитора</w:t>
      </w:r>
      <w:r>
        <w:rPr>
          <w:rFonts w:ascii="Times New Roman" w:eastAsia="Calibri" w:hAnsi="Times New Roman" w:cs="Times New Roman"/>
          <w:sz w:val="28"/>
          <w:szCs w:val="28"/>
        </w:rPr>
        <w:t>, (далее – претендент) может оказаться небезупречной, является, в частности:</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 наличие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неснятой или непогашенной судимости за </w:t>
      </w:r>
      <w:r>
        <w:rPr>
          <w:rFonts w:ascii="Times New Roman" w:hAnsi="Times New Roman" w:cs="Times New Roman"/>
          <w:bCs/>
          <w:sz w:val="28"/>
          <w:szCs w:val="28"/>
        </w:rPr>
        <w:t xml:space="preserve">преступления в сфере экономики, за преступления средней тяжести, тяжкие и особо тяжкие преступления, а также за </w:t>
      </w:r>
      <w:r w:rsidRPr="00C6331D">
        <w:rPr>
          <w:rFonts w:ascii="Times New Roman" w:hAnsi="Times New Roman" w:cs="Times New Roman"/>
          <w:bCs/>
          <w:sz w:val="28"/>
          <w:szCs w:val="28"/>
        </w:rPr>
        <w:t xml:space="preserve">совершение </w:t>
      </w:r>
      <w:r>
        <w:rPr>
          <w:rFonts w:ascii="Times New Roman" w:hAnsi="Times New Roman" w:cs="Times New Roman"/>
          <w:bCs/>
          <w:sz w:val="28"/>
          <w:szCs w:val="28"/>
        </w:rPr>
        <w:t xml:space="preserve">иного </w:t>
      </w:r>
      <w:r w:rsidRPr="00C6331D">
        <w:rPr>
          <w:rFonts w:ascii="Times New Roman" w:hAnsi="Times New Roman" w:cs="Times New Roman"/>
          <w:bCs/>
          <w:sz w:val="28"/>
          <w:szCs w:val="28"/>
        </w:rPr>
        <w:t>умышленного преступления;</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2) наличие обвинительного приговора суда в отношении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совершившего </w:t>
      </w:r>
      <w:r>
        <w:rPr>
          <w:rFonts w:ascii="Times New Roman" w:hAnsi="Times New Roman" w:cs="Times New Roman"/>
          <w:bCs/>
          <w:sz w:val="28"/>
          <w:szCs w:val="28"/>
        </w:rPr>
        <w:t xml:space="preserve">преступление в сфере экономики либо иное </w:t>
      </w:r>
      <w:r w:rsidRPr="00C6331D">
        <w:rPr>
          <w:rFonts w:ascii="Times New Roman" w:hAnsi="Times New Roman" w:cs="Times New Roman"/>
          <w:bCs/>
          <w:sz w:val="28"/>
          <w:szCs w:val="28"/>
        </w:rPr>
        <w:t xml:space="preserve">умышленное преступление, без назначения ему наказания ввиду истечения срока давности уголовного преследования,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вступления в силу обвинительного приговора;</w:t>
      </w:r>
      <w:proofErr w:type="gramEnd"/>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3) наличие установленного Банком России факта неисполнения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r w:rsidRPr="00A8760D">
        <w:rPr>
          <w:rFonts w:ascii="Times New Roman" w:hAnsi="Times New Roman" w:cs="Times New Roman"/>
          <w:bCs/>
          <w:sz w:val="28"/>
          <w:szCs w:val="28"/>
        </w:rPr>
        <w:t>законом</w:t>
      </w:r>
      <w:r w:rsidRPr="00C6331D">
        <w:rPr>
          <w:rFonts w:ascii="Times New Roman" w:hAnsi="Times New Roman" w:cs="Times New Roman"/>
          <w:bCs/>
          <w:sz w:val="28"/>
          <w:szCs w:val="28"/>
        </w:rP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w:t>
      </w:r>
      <w:proofErr w:type="gramEnd"/>
      <w:r w:rsidRPr="00C6331D">
        <w:rPr>
          <w:rFonts w:ascii="Times New Roman" w:hAnsi="Times New Roman" w:cs="Times New Roman"/>
          <w:bCs/>
          <w:sz w:val="28"/>
          <w:szCs w:val="28"/>
        </w:rPr>
        <w:t xml:space="preserve">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4) привлечение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r w:rsidRPr="00A8760D">
        <w:rPr>
          <w:rFonts w:ascii="Times New Roman" w:hAnsi="Times New Roman" w:cs="Times New Roman"/>
          <w:bCs/>
          <w:sz w:val="28"/>
          <w:szCs w:val="28"/>
        </w:rPr>
        <w:t>законом</w:t>
      </w:r>
      <w:r w:rsidRPr="00C6331D">
        <w:rPr>
          <w:rFonts w:ascii="Times New Roman" w:hAnsi="Times New Roman" w:cs="Times New Roman"/>
          <w:bCs/>
          <w:sz w:val="28"/>
          <w:szCs w:val="28"/>
        </w:rPr>
        <w:t xml:space="preserve"> "О несостоятельности (банкротстве)",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вступления</w:t>
      </w:r>
      <w:proofErr w:type="gramEnd"/>
      <w:r w:rsidRPr="00C6331D">
        <w:rPr>
          <w:rFonts w:ascii="Times New Roman" w:hAnsi="Times New Roman" w:cs="Times New Roman"/>
          <w:bCs/>
          <w:sz w:val="28"/>
          <w:szCs w:val="28"/>
        </w:rPr>
        <w:t xml:space="preserve"> в законную силу судебного акта;</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lastRenderedPageBreak/>
        <w:t xml:space="preserve">5) признание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банкротом,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не истек пятилетний срок со дня завершения в отношении этого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процедуры реализации имущества или прекращения производства по делу о банкротстве в ходе такой процедуры;</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6) признание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осуществлявшего предпринимательскую деятельность без образования юридического лица, банкротом,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roofErr w:type="gramEnd"/>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7) наличие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права давать обязательные указания или возможности иным образом определять действия финансовой организации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обладал таким правом или возможностью), которая была признана арбитражным судом банкротом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w:t>
      </w:r>
      <w:proofErr w:type="gramEnd"/>
      <w:r>
        <w:rPr>
          <w:rFonts w:ascii="Times New Roman" w:hAnsi="Times New Roman" w:cs="Times New Roman"/>
          <w:bCs/>
          <w:sz w:val="28"/>
          <w:szCs w:val="28"/>
        </w:rPr>
        <w:t xml:space="preserve">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8) предъявление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к финансовой организации, в которой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осуществлял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указанного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на основании </w:t>
      </w:r>
      <w:r w:rsidRPr="007E1904">
        <w:rPr>
          <w:rFonts w:ascii="Times New Roman" w:hAnsi="Times New Roman" w:cs="Times New Roman"/>
          <w:bCs/>
          <w:sz w:val="28"/>
          <w:szCs w:val="28"/>
        </w:rPr>
        <w:t>части четвертой статьи 60, статей 74, 76.9-1 и 76.9-3</w:t>
      </w:r>
      <w:r w:rsidRPr="00C6331D">
        <w:rPr>
          <w:rFonts w:ascii="Times New Roman" w:hAnsi="Times New Roman" w:cs="Times New Roman"/>
          <w:bCs/>
          <w:sz w:val="28"/>
          <w:szCs w:val="28"/>
        </w:rPr>
        <w:t xml:space="preserve"> Федерального закона "О Центральном</w:t>
      </w:r>
      <w:proofErr w:type="gramEnd"/>
      <w:r w:rsidRPr="00C6331D">
        <w:rPr>
          <w:rFonts w:ascii="Times New Roman" w:hAnsi="Times New Roman" w:cs="Times New Roman"/>
          <w:bCs/>
          <w:sz w:val="28"/>
          <w:szCs w:val="28"/>
        </w:rPr>
        <w:t xml:space="preserve"> банке Российской Федерации (Банке России)";</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9)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контроля </w:t>
      </w:r>
      <w:r w:rsidRPr="00C6331D">
        <w:rPr>
          <w:rFonts w:ascii="Times New Roman" w:hAnsi="Times New Roman" w:cs="Times New Roman"/>
          <w:bCs/>
          <w:sz w:val="28"/>
          <w:szCs w:val="28"/>
        </w:rPr>
        <w:lastRenderedPageBreak/>
        <w:t>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страхованию вкладов"), при условии, что такое решение было принято Банком России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roofErr w:type="gramEnd"/>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10)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w:t>
      </w:r>
      <w:proofErr w:type="gramEnd"/>
      <w:r>
        <w:rPr>
          <w:rFonts w:ascii="Times New Roman" w:hAnsi="Times New Roman" w:cs="Times New Roman"/>
          <w:bCs/>
          <w:sz w:val="28"/>
          <w:szCs w:val="28"/>
        </w:rPr>
        <w:t xml:space="preserve"> организацию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11)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w:t>
      </w:r>
      <w:r w:rsidRPr="00C6331D">
        <w:rPr>
          <w:rFonts w:ascii="Times New Roman" w:hAnsi="Times New Roman" w:cs="Times New Roman"/>
          <w:bCs/>
          <w:sz w:val="28"/>
          <w:szCs w:val="28"/>
        </w:rPr>
        <w:lastRenderedPageBreak/>
        <w:t>аудита), контролера (руководителя службы внутреннего контроля), специального должностного лица, ответственного за реализацию правил внутреннего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Российской Федерации,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w:t>
      </w:r>
      <w:r w:rsidRPr="00C6331D">
        <w:rPr>
          <w:rFonts w:ascii="Times New Roman" w:hAnsi="Times New Roman" w:cs="Times New Roman"/>
          <w:bCs/>
          <w:sz w:val="28"/>
          <w:szCs w:val="28"/>
        </w:rPr>
        <w:t xml:space="preserve"> доказательства его непричастности к принятию решения или совершению</w:t>
      </w:r>
      <w:proofErr w:type="gramEnd"/>
      <w:r w:rsidRPr="00C6331D">
        <w:rPr>
          <w:rFonts w:ascii="Times New Roman" w:hAnsi="Times New Roman" w:cs="Times New Roman"/>
          <w:bCs/>
          <w:sz w:val="28"/>
          <w:szCs w:val="28"/>
        </w:rPr>
        <w:t xml:space="preserve"> действий (бездействию), которые привели к </w:t>
      </w:r>
      <w:proofErr w:type="gramStart"/>
      <w:r w:rsidRPr="00C6331D">
        <w:rPr>
          <w:rFonts w:ascii="Times New Roman" w:hAnsi="Times New Roman" w:cs="Times New Roman"/>
          <w:bCs/>
          <w:sz w:val="28"/>
          <w:szCs w:val="28"/>
        </w:rPr>
        <w:t>указанным</w:t>
      </w:r>
      <w:proofErr w:type="gramEnd"/>
      <w:r w:rsidRPr="00C6331D">
        <w:rPr>
          <w:rFonts w:ascii="Times New Roman" w:hAnsi="Times New Roman" w:cs="Times New Roman"/>
          <w:bCs/>
          <w:sz w:val="28"/>
          <w:szCs w:val="28"/>
        </w:rPr>
        <w:t xml:space="preserve"> отзыву (аннулированию) лицензии либо исключению из соответствующего реестра);</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12) привлечение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два и более раза в течение трех лет, предшествующих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виде</w:t>
      </w:r>
      <w:proofErr w:type="gramEnd"/>
      <w:r w:rsidRPr="00C6331D">
        <w:rPr>
          <w:rFonts w:ascii="Times New Roman" w:hAnsi="Times New Roman" w:cs="Times New Roman"/>
          <w:bCs/>
          <w:sz w:val="28"/>
          <w:szCs w:val="28"/>
        </w:rPr>
        <w:t xml:space="preserve"> предупреждения);</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13) привлечение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вступления в силу судебного акта;</w:t>
      </w:r>
      <w:proofErr w:type="gramEnd"/>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14) наличие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права давать обязательные указания или возможности иным образом определять действия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обладал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r w:rsidRPr="00B87E3D">
        <w:rPr>
          <w:rFonts w:ascii="Times New Roman" w:hAnsi="Times New Roman" w:cs="Times New Roman"/>
          <w:bCs/>
          <w:sz w:val="28"/>
          <w:szCs w:val="28"/>
        </w:rPr>
        <w:t>пунктами 1, 2</w:t>
      </w:r>
      <w:proofErr w:type="gramEnd"/>
      <w:r w:rsidRPr="00B87E3D">
        <w:rPr>
          <w:rFonts w:ascii="Times New Roman" w:hAnsi="Times New Roman" w:cs="Times New Roman"/>
          <w:bCs/>
          <w:sz w:val="28"/>
          <w:szCs w:val="28"/>
        </w:rPr>
        <w:t xml:space="preserve">, </w:t>
      </w:r>
      <w:proofErr w:type="gramStart"/>
      <w:r w:rsidRPr="00B87E3D">
        <w:rPr>
          <w:rFonts w:ascii="Times New Roman" w:hAnsi="Times New Roman" w:cs="Times New Roman"/>
          <w:bCs/>
          <w:sz w:val="28"/>
          <w:szCs w:val="28"/>
        </w:rPr>
        <w:t>4 части второй статьи 20</w:t>
      </w:r>
      <w:r w:rsidRPr="00C6331D">
        <w:rPr>
          <w:rFonts w:ascii="Times New Roman" w:hAnsi="Times New Roman" w:cs="Times New Roman"/>
          <w:bCs/>
          <w:sz w:val="28"/>
          <w:szCs w:val="28"/>
        </w:rPr>
        <w:t xml:space="preserve"> Федерального закона "О банках и банковской деятельности", или </w:t>
      </w:r>
      <w:proofErr w:type="spellStart"/>
      <w:r w:rsidRPr="00C6331D">
        <w:rPr>
          <w:rFonts w:ascii="Times New Roman" w:hAnsi="Times New Roman" w:cs="Times New Roman"/>
          <w:bCs/>
          <w:sz w:val="28"/>
          <w:szCs w:val="28"/>
        </w:rPr>
        <w:t>некредитной</w:t>
      </w:r>
      <w:proofErr w:type="spellEnd"/>
      <w:r w:rsidRPr="00C6331D">
        <w:rPr>
          <w:rFonts w:ascii="Times New Roman" w:hAnsi="Times New Roman" w:cs="Times New Roman"/>
          <w:bCs/>
          <w:sz w:val="28"/>
          <w:szCs w:val="28"/>
        </w:rPr>
        <w:t xml:space="preserve">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таких права или возможности имел место в течение 12 месяцев, предшествовавших дню отзыва (аннулирования</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lastRenderedPageBreak/>
        <w:t xml:space="preserve">лицензии либо дню исключения из соответствующего реестра, за исключением </w:t>
      </w:r>
      <w:r>
        <w:rPr>
          <w:rFonts w:ascii="Times New Roman" w:hAnsi="Times New Roman" w:cs="Times New Roman"/>
          <w:bCs/>
          <w:sz w:val="28"/>
          <w:szCs w:val="28"/>
        </w:rPr>
        <w:t>претендентов</w:t>
      </w:r>
      <w:r w:rsidRPr="00C6331D">
        <w:rPr>
          <w:rFonts w:ascii="Times New Roman" w:hAnsi="Times New Roman" w:cs="Times New Roman"/>
          <w:bCs/>
          <w:sz w:val="28"/>
          <w:szCs w:val="28"/>
        </w:rPr>
        <w:t>,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Таким доказательством для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w:t>
      </w:r>
      <w:proofErr w:type="gramEnd"/>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15) совершение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более трех раз в течение одного года, предшествовавшего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roofErr w:type="gramEnd"/>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16) дисквалификация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срок которой не истек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17)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w:t>
      </w:r>
      <w:proofErr w:type="gramEnd"/>
      <w:r w:rsidRPr="00C6331D">
        <w:rPr>
          <w:rFonts w:ascii="Times New Roman" w:hAnsi="Times New Roman" w:cs="Times New Roman"/>
          <w:bCs/>
          <w:sz w:val="28"/>
          <w:szCs w:val="28"/>
        </w:rPr>
        <w:t xml:space="preserve">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(за исключением </w:t>
      </w:r>
      <w:r>
        <w:rPr>
          <w:rFonts w:ascii="Times New Roman" w:hAnsi="Times New Roman" w:cs="Times New Roman"/>
          <w:bCs/>
          <w:sz w:val="28"/>
          <w:szCs w:val="28"/>
        </w:rPr>
        <w:t>претендентов</w:t>
      </w:r>
      <w:r w:rsidRPr="00C6331D">
        <w:rPr>
          <w:rFonts w:ascii="Times New Roman" w:hAnsi="Times New Roman" w:cs="Times New Roman"/>
          <w:bCs/>
          <w:sz w:val="28"/>
          <w:szCs w:val="28"/>
        </w:rPr>
        <w:t xml:space="preserve">, представивших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18) наличие факта расторжения с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трудового договора по инициативе работодателя по основаниям, предусмотренным </w:t>
      </w:r>
      <w:r w:rsidRPr="00913951">
        <w:rPr>
          <w:rFonts w:ascii="Times New Roman" w:hAnsi="Times New Roman" w:cs="Times New Roman"/>
          <w:bCs/>
          <w:sz w:val="28"/>
          <w:szCs w:val="28"/>
        </w:rPr>
        <w:t>пунктом 7 или 7.1 части первой статьи 81</w:t>
      </w:r>
      <w:r w:rsidRPr="00C6331D">
        <w:rPr>
          <w:rFonts w:ascii="Times New Roman" w:hAnsi="Times New Roman" w:cs="Times New Roman"/>
          <w:bCs/>
          <w:sz w:val="28"/>
          <w:szCs w:val="28"/>
        </w:rPr>
        <w:t xml:space="preserve"> Трудового кодекса Российской Федерации,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w:t>
      </w:r>
      <w:r w:rsidRPr="00C6331D">
        <w:rPr>
          <w:rFonts w:ascii="Times New Roman" w:hAnsi="Times New Roman" w:cs="Times New Roman"/>
          <w:bCs/>
          <w:sz w:val="28"/>
          <w:szCs w:val="28"/>
        </w:rPr>
        <w:lastRenderedPageBreak/>
        <w:t xml:space="preserve">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трехлетний срок со дня расторжения такого трудового договора;</w:t>
      </w:r>
      <w:proofErr w:type="gramEnd"/>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19) предоставление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w:t>
      </w:r>
      <w:proofErr w:type="gramEnd"/>
      <w:r w:rsidRPr="00C6331D">
        <w:rPr>
          <w:rFonts w:ascii="Times New Roman" w:hAnsi="Times New Roman" w:cs="Times New Roman"/>
          <w:bCs/>
          <w:sz w:val="28"/>
          <w:szCs w:val="28"/>
        </w:rPr>
        <w:t xml:space="preserve"> сведения могли оказать существенное влияние на решение Банка России, для принятия которого представлялись указанные сведения;</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20) применение Банком России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к финансовой организации, в которой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осуществлял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w:t>
      </w:r>
      <w:proofErr w:type="gramEnd"/>
      <w:r w:rsidRPr="00C6331D">
        <w:rPr>
          <w:rFonts w:ascii="Times New Roman" w:hAnsi="Times New Roman" w:cs="Times New Roman"/>
          <w:bCs/>
          <w:sz w:val="28"/>
          <w:szCs w:val="28"/>
        </w:rPr>
        <w:t xml:space="preserve">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w:t>
      </w:r>
      <w:proofErr w:type="gramStart"/>
      <w:r w:rsidRPr="00C6331D">
        <w:rPr>
          <w:rFonts w:ascii="Times New Roman" w:hAnsi="Times New Roman" w:cs="Times New Roman"/>
          <w:bCs/>
          <w:sz w:val="28"/>
          <w:szCs w:val="28"/>
        </w:rPr>
        <w:t>существенно недостоверной</w:t>
      </w:r>
      <w:proofErr w:type="gramEnd"/>
      <w:r w:rsidRPr="00C6331D">
        <w:rPr>
          <w:rFonts w:ascii="Times New Roman" w:hAnsi="Times New Roman" w:cs="Times New Roman"/>
          <w:bCs/>
          <w:sz w:val="28"/>
          <w:szCs w:val="28"/>
        </w:rPr>
        <w:t xml:space="preserve"> отчетности;</w:t>
      </w:r>
    </w:p>
    <w:p w:rsidR="00E46FF6"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21) признание судом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w:t>
      </w:r>
      <w:proofErr w:type="gramEnd"/>
      <w:r w:rsidRPr="00C6331D">
        <w:rPr>
          <w:rFonts w:ascii="Times New Roman" w:hAnsi="Times New Roman" w:cs="Times New Roman"/>
          <w:bCs/>
          <w:sz w:val="28"/>
          <w:szCs w:val="28"/>
        </w:rPr>
        <w:t xml:space="preserve">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2</w:t>
      </w:r>
      <w:r w:rsidR="00F260CB">
        <w:rPr>
          <w:rFonts w:ascii="Times New Roman" w:hAnsi="Times New Roman" w:cs="Times New Roman"/>
          <w:bCs/>
          <w:sz w:val="28"/>
          <w:szCs w:val="28"/>
        </w:rPr>
        <w:t>2</w:t>
      </w:r>
      <w:r w:rsidRPr="00C6331D">
        <w:rPr>
          <w:rFonts w:ascii="Times New Roman" w:hAnsi="Times New Roman" w:cs="Times New Roman"/>
          <w:bCs/>
          <w:sz w:val="28"/>
          <w:szCs w:val="28"/>
        </w:rPr>
        <w:t xml:space="preserve">) установление Банком России факта осуществления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2</w:t>
      </w:r>
      <w:r w:rsidR="00F260CB">
        <w:rPr>
          <w:rFonts w:ascii="Times New Roman" w:hAnsi="Times New Roman" w:cs="Times New Roman"/>
          <w:bCs/>
          <w:sz w:val="28"/>
          <w:szCs w:val="28"/>
        </w:rPr>
        <w:t>3</w:t>
      </w:r>
      <w:r w:rsidRPr="00C6331D">
        <w:rPr>
          <w:rFonts w:ascii="Times New Roman" w:hAnsi="Times New Roman" w:cs="Times New Roman"/>
          <w:bCs/>
          <w:sz w:val="28"/>
          <w:szCs w:val="28"/>
        </w:rPr>
        <w:t xml:space="preserve">)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их осуществлял)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w:t>
      </w:r>
      <w:r w:rsidRPr="00C6331D">
        <w:rPr>
          <w:rFonts w:ascii="Times New Roman" w:hAnsi="Times New Roman" w:cs="Times New Roman"/>
          <w:bCs/>
          <w:sz w:val="28"/>
          <w:szCs w:val="28"/>
        </w:rPr>
        <w:lastRenderedPageBreak/>
        <w:t>(отмыванию) доходов, полученных преступным путем, и финансированию терроризма, контролера (руководителя службы внутреннего контроля) или должностного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w:t>
      </w:r>
      <w:proofErr w:type="gramEnd"/>
      <w:r w:rsidRPr="00C6331D">
        <w:rPr>
          <w:rFonts w:ascii="Times New Roman" w:hAnsi="Times New Roman" w:cs="Times New Roman"/>
          <w:bCs/>
          <w:sz w:val="28"/>
          <w:szCs w:val="28"/>
        </w:rPr>
        <w:t xml:space="preserve"> действий,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последнего применения указанных мер;</w:t>
      </w:r>
    </w:p>
    <w:p w:rsidR="00E46FF6" w:rsidRPr="00C6331D"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2</w:t>
      </w:r>
      <w:r w:rsidR="00F260CB">
        <w:rPr>
          <w:rFonts w:ascii="Times New Roman" w:hAnsi="Times New Roman" w:cs="Times New Roman"/>
          <w:bCs/>
          <w:sz w:val="28"/>
          <w:szCs w:val="28"/>
        </w:rPr>
        <w:t>4</w:t>
      </w:r>
      <w:r w:rsidRPr="00C6331D">
        <w:rPr>
          <w:rFonts w:ascii="Times New Roman" w:hAnsi="Times New Roman" w:cs="Times New Roman"/>
          <w:bCs/>
          <w:sz w:val="28"/>
          <w:szCs w:val="28"/>
        </w:rPr>
        <w:t xml:space="preserve">) наличие факта подписания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E46FF6" w:rsidRDefault="00E46FF6" w:rsidP="00E46FF6">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2</w:t>
      </w:r>
      <w:r w:rsidR="00F260CB">
        <w:rPr>
          <w:rFonts w:ascii="Times New Roman" w:hAnsi="Times New Roman" w:cs="Times New Roman"/>
          <w:bCs/>
          <w:sz w:val="28"/>
          <w:szCs w:val="28"/>
        </w:rPr>
        <w:t>5</w:t>
      </w:r>
      <w:r w:rsidRPr="00C6331D">
        <w:rPr>
          <w:rFonts w:ascii="Times New Roman" w:hAnsi="Times New Roman" w:cs="Times New Roman"/>
          <w:bCs/>
          <w:sz w:val="28"/>
          <w:szCs w:val="28"/>
        </w:rPr>
        <w:t xml:space="preserve">) наличие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в отношении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факта отказа в государственной регистрации юридического лица по основаниям, установленным </w:t>
      </w:r>
      <w:r w:rsidRPr="00913951">
        <w:rPr>
          <w:rFonts w:ascii="Times New Roman" w:hAnsi="Times New Roman" w:cs="Times New Roman"/>
          <w:bCs/>
          <w:sz w:val="28"/>
          <w:szCs w:val="28"/>
        </w:rPr>
        <w:t>подпунктом "ф" пункта 1 статьи 23</w:t>
      </w:r>
      <w:r w:rsidRPr="00C6331D">
        <w:rPr>
          <w:rFonts w:ascii="Times New Roman" w:hAnsi="Times New Roman" w:cs="Times New Roman"/>
          <w:bCs/>
          <w:sz w:val="28"/>
          <w:szCs w:val="28"/>
        </w:rPr>
        <w:t xml:space="preserve"> Федерального закона "О государственной регистрации юридических лиц и индивидуальных предпринимателей"</w:t>
      </w:r>
      <w:r>
        <w:rPr>
          <w:rFonts w:ascii="Times New Roman" w:hAnsi="Times New Roman" w:cs="Times New Roman"/>
          <w:bCs/>
          <w:sz w:val="28"/>
          <w:szCs w:val="28"/>
        </w:rPr>
        <w:t>;</w:t>
      </w:r>
    </w:p>
    <w:p w:rsidR="00E46FF6" w:rsidRDefault="00E46FF6" w:rsidP="00E46FF6">
      <w:pPr>
        <w:autoSpaceDE w:val="0"/>
        <w:autoSpaceDN w:val="0"/>
        <w:adjustRightInd w:val="0"/>
        <w:spacing w:after="0" w:line="240" w:lineRule="auto"/>
        <w:ind w:firstLine="540"/>
        <w:jc w:val="both"/>
      </w:pPr>
      <w:r>
        <w:rPr>
          <w:rFonts w:ascii="Times New Roman" w:hAnsi="Times New Roman" w:cs="Times New Roman"/>
          <w:bCs/>
          <w:sz w:val="28"/>
          <w:szCs w:val="28"/>
        </w:rPr>
        <w:t>2</w:t>
      </w:r>
      <w:r w:rsidR="00F260CB">
        <w:rPr>
          <w:rFonts w:ascii="Times New Roman" w:hAnsi="Times New Roman" w:cs="Times New Roman"/>
          <w:bCs/>
          <w:sz w:val="28"/>
          <w:szCs w:val="28"/>
        </w:rPr>
        <w:t>6</w:t>
      </w:r>
      <w:r>
        <w:rPr>
          <w:rFonts w:ascii="Times New Roman" w:hAnsi="Times New Roman" w:cs="Times New Roman"/>
          <w:bCs/>
          <w:sz w:val="28"/>
          <w:szCs w:val="28"/>
        </w:rPr>
        <w:t xml:space="preserve">) </w:t>
      </w:r>
      <w:r>
        <w:rPr>
          <w:rFonts w:ascii="Times New Roman" w:eastAsia="Calibri" w:hAnsi="Times New Roman" w:cs="Times New Roman"/>
          <w:sz w:val="28"/>
          <w:szCs w:val="28"/>
        </w:rPr>
        <w:t>аннулирование в прошлом квалификационного аттестата аудитора по основаниям, установленным пунктами 1, 2, 3 и 5 части 1 статьи 12 Федерального закона «Об аудиторской деятельности».</w:t>
      </w:r>
    </w:p>
    <w:p w:rsidR="00E46FF6" w:rsidRDefault="00E46FF6" w:rsidP="00E46FF6"/>
    <w:p w:rsidR="00E46FF6" w:rsidRDefault="00E46FF6" w:rsidP="00BF24D1">
      <w:pPr>
        <w:tabs>
          <w:tab w:val="left" w:pos="0"/>
        </w:tabs>
        <w:spacing w:after="0" w:line="240" w:lineRule="auto"/>
        <w:ind w:right="-2"/>
        <w:jc w:val="both"/>
        <w:rPr>
          <w:rFonts w:ascii="Times New Roman" w:eastAsia="Times New Roman" w:hAnsi="Times New Roman" w:cs="Times New Roman"/>
          <w:sz w:val="28"/>
          <w:szCs w:val="24"/>
          <w:lang w:eastAsia="ru-RU"/>
        </w:rPr>
      </w:pPr>
    </w:p>
    <w:sectPr w:rsidR="00E46FF6" w:rsidSect="00824047">
      <w:headerReference w:type="even" r:id="rId9"/>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CB" w:rsidRDefault="003E56CB" w:rsidP="00260885">
      <w:pPr>
        <w:spacing w:after="0" w:line="240" w:lineRule="auto"/>
      </w:pPr>
      <w:r>
        <w:separator/>
      </w:r>
    </w:p>
  </w:endnote>
  <w:endnote w:type="continuationSeparator" w:id="0">
    <w:p w:rsidR="003E56CB" w:rsidRDefault="003E56CB"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CB" w:rsidRDefault="003E56CB" w:rsidP="00260885">
      <w:pPr>
        <w:spacing w:after="0" w:line="240" w:lineRule="auto"/>
      </w:pPr>
      <w:r>
        <w:separator/>
      </w:r>
    </w:p>
  </w:footnote>
  <w:footnote w:type="continuationSeparator" w:id="0">
    <w:p w:rsidR="003E56CB" w:rsidRDefault="003E56CB" w:rsidP="00260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604529"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3E56C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7045"/>
      <w:docPartObj>
        <w:docPartGallery w:val="Page Numbers (Top of Page)"/>
        <w:docPartUnique/>
      </w:docPartObj>
    </w:sdtPr>
    <w:sdtEndPr/>
    <w:sdtContent>
      <w:p w:rsidR="00260885" w:rsidRDefault="00260885">
        <w:pPr>
          <w:pStyle w:val="a4"/>
          <w:jc w:val="center"/>
        </w:pPr>
        <w:r>
          <w:fldChar w:fldCharType="begin"/>
        </w:r>
        <w:r>
          <w:instrText>PAGE   \* MERGEFORMAT</w:instrText>
        </w:r>
        <w:r>
          <w:fldChar w:fldCharType="separate"/>
        </w:r>
        <w:r w:rsidR="002D7CA6">
          <w:rPr>
            <w:noProof/>
          </w:rPr>
          <w:t>2</w:t>
        </w:r>
        <w:r>
          <w:fldChar w:fldCharType="end"/>
        </w:r>
      </w:p>
    </w:sdtContent>
  </w:sdt>
  <w:p w:rsidR="00B21D3A" w:rsidRDefault="003E56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E62"/>
    <w:multiLevelType w:val="hybridMultilevel"/>
    <w:tmpl w:val="05C0EEE0"/>
    <w:lvl w:ilvl="0" w:tplc="0BD401B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53377"/>
    <w:rsid w:val="000605B2"/>
    <w:rsid w:val="00060E86"/>
    <w:rsid w:val="000629EC"/>
    <w:rsid w:val="00063E70"/>
    <w:rsid w:val="000656A7"/>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3C46"/>
    <w:rsid w:val="000B4CD6"/>
    <w:rsid w:val="000C29F2"/>
    <w:rsid w:val="000C6483"/>
    <w:rsid w:val="000C6C24"/>
    <w:rsid w:val="000D0423"/>
    <w:rsid w:val="000D506D"/>
    <w:rsid w:val="000E3B2D"/>
    <w:rsid w:val="000E7A36"/>
    <w:rsid w:val="000F2AE1"/>
    <w:rsid w:val="000F7905"/>
    <w:rsid w:val="000F7CFD"/>
    <w:rsid w:val="001032B9"/>
    <w:rsid w:val="00104F9D"/>
    <w:rsid w:val="0010511E"/>
    <w:rsid w:val="00114A32"/>
    <w:rsid w:val="00122831"/>
    <w:rsid w:val="00123BCA"/>
    <w:rsid w:val="00124F9B"/>
    <w:rsid w:val="00131878"/>
    <w:rsid w:val="00132609"/>
    <w:rsid w:val="00137AC9"/>
    <w:rsid w:val="0014001C"/>
    <w:rsid w:val="00141DFC"/>
    <w:rsid w:val="0014303E"/>
    <w:rsid w:val="0014348A"/>
    <w:rsid w:val="00144814"/>
    <w:rsid w:val="001508BF"/>
    <w:rsid w:val="00161113"/>
    <w:rsid w:val="00166150"/>
    <w:rsid w:val="00171C81"/>
    <w:rsid w:val="0018140F"/>
    <w:rsid w:val="00183466"/>
    <w:rsid w:val="00186595"/>
    <w:rsid w:val="0019700E"/>
    <w:rsid w:val="00197810"/>
    <w:rsid w:val="00197C4C"/>
    <w:rsid w:val="001A0111"/>
    <w:rsid w:val="001A2440"/>
    <w:rsid w:val="001A374A"/>
    <w:rsid w:val="001B08BA"/>
    <w:rsid w:val="001C12F2"/>
    <w:rsid w:val="001C6285"/>
    <w:rsid w:val="001C7630"/>
    <w:rsid w:val="001E481F"/>
    <w:rsid w:val="001E54CC"/>
    <w:rsid w:val="001F0120"/>
    <w:rsid w:val="001F0698"/>
    <w:rsid w:val="001F09CC"/>
    <w:rsid w:val="001F3B00"/>
    <w:rsid w:val="001F5BCA"/>
    <w:rsid w:val="00200B5C"/>
    <w:rsid w:val="00203D05"/>
    <w:rsid w:val="00212A9F"/>
    <w:rsid w:val="00225140"/>
    <w:rsid w:val="00227E1B"/>
    <w:rsid w:val="00235D1B"/>
    <w:rsid w:val="0023669B"/>
    <w:rsid w:val="0023705F"/>
    <w:rsid w:val="00241377"/>
    <w:rsid w:val="00244675"/>
    <w:rsid w:val="00246EDB"/>
    <w:rsid w:val="00250F87"/>
    <w:rsid w:val="00260885"/>
    <w:rsid w:val="00262175"/>
    <w:rsid w:val="00263305"/>
    <w:rsid w:val="00264616"/>
    <w:rsid w:val="00267F57"/>
    <w:rsid w:val="00270ED0"/>
    <w:rsid w:val="00271A21"/>
    <w:rsid w:val="002727EB"/>
    <w:rsid w:val="00273A6B"/>
    <w:rsid w:val="002756CA"/>
    <w:rsid w:val="00283843"/>
    <w:rsid w:val="00283954"/>
    <w:rsid w:val="00284CE9"/>
    <w:rsid w:val="00287F53"/>
    <w:rsid w:val="00293FDE"/>
    <w:rsid w:val="00296437"/>
    <w:rsid w:val="00296846"/>
    <w:rsid w:val="002A187C"/>
    <w:rsid w:val="002A373F"/>
    <w:rsid w:val="002A49F5"/>
    <w:rsid w:val="002A66DB"/>
    <w:rsid w:val="002B04DB"/>
    <w:rsid w:val="002B1D5D"/>
    <w:rsid w:val="002B45F7"/>
    <w:rsid w:val="002B5EB0"/>
    <w:rsid w:val="002C2516"/>
    <w:rsid w:val="002C3BA5"/>
    <w:rsid w:val="002C4609"/>
    <w:rsid w:val="002D11AE"/>
    <w:rsid w:val="002D1DF0"/>
    <w:rsid w:val="002D39AF"/>
    <w:rsid w:val="002D75A9"/>
    <w:rsid w:val="002D7CA6"/>
    <w:rsid w:val="002E05DD"/>
    <w:rsid w:val="002E0FEA"/>
    <w:rsid w:val="002E1625"/>
    <w:rsid w:val="002E4162"/>
    <w:rsid w:val="002F2874"/>
    <w:rsid w:val="00301728"/>
    <w:rsid w:val="00302034"/>
    <w:rsid w:val="003025ED"/>
    <w:rsid w:val="00302F5B"/>
    <w:rsid w:val="00303947"/>
    <w:rsid w:val="00303CA1"/>
    <w:rsid w:val="00305A82"/>
    <w:rsid w:val="003074C6"/>
    <w:rsid w:val="00313D9E"/>
    <w:rsid w:val="0031489E"/>
    <w:rsid w:val="003213F7"/>
    <w:rsid w:val="0032669D"/>
    <w:rsid w:val="00326EC8"/>
    <w:rsid w:val="0033153E"/>
    <w:rsid w:val="0033172D"/>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86E31"/>
    <w:rsid w:val="003903AA"/>
    <w:rsid w:val="003912F5"/>
    <w:rsid w:val="003942B7"/>
    <w:rsid w:val="00394685"/>
    <w:rsid w:val="003950CE"/>
    <w:rsid w:val="00395644"/>
    <w:rsid w:val="00397996"/>
    <w:rsid w:val="003A16DB"/>
    <w:rsid w:val="003A1C71"/>
    <w:rsid w:val="003A21F5"/>
    <w:rsid w:val="003A27D9"/>
    <w:rsid w:val="003A2D8C"/>
    <w:rsid w:val="003A58A7"/>
    <w:rsid w:val="003A6EAB"/>
    <w:rsid w:val="003C0779"/>
    <w:rsid w:val="003C502A"/>
    <w:rsid w:val="003D0C6A"/>
    <w:rsid w:val="003D2F56"/>
    <w:rsid w:val="003D4436"/>
    <w:rsid w:val="003D443B"/>
    <w:rsid w:val="003D7E88"/>
    <w:rsid w:val="003E2833"/>
    <w:rsid w:val="003E2C99"/>
    <w:rsid w:val="003E311F"/>
    <w:rsid w:val="003E56CB"/>
    <w:rsid w:val="003E5F36"/>
    <w:rsid w:val="0040300A"/>
    <w:rsid w:val="0041064C"/>
    <w:rsid w:val="00411DC4"/>
    <w:rsid w:val="00422A7D"/>
    <w:rsid w:val="00422A8E"/>
    <w:rsid w:val="004243FA"/>
    <w:rsid w:val="00424634"/>
    <w:rsid w:val="00424B42"/>
    <w:rsid w:val="004261E3"/>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65B46"/>
    <w:rsid w:val="0048029E"/>
    <w:rsid w:val="00481AEE"/>
    <w:rsid w:val="00483295"/>
    <w:rsid w:val="00486DC6"/>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5BF"/>
    <w:rsid w:val="004E2BFD"/>
    <w:rsid w:val="004E5D5A"/>
    <w:rsid w:val="004E6694"/>
    <w:rsid w:val="004F4AB6"/>
    <w:rsid w:val="004F5E75"/>
    <w:rsid w:val="00503151"/>
    <w:rsid w:val="0050344E"/>
    <w:rsid w:val="00510FF2"/>
    <w:rsid w:val="00514702"/>
    <w:rsid w:val="005166D5"/>
    <w:rsid w:val="005236D0"/>
    <w:rsid w:val="00527C76"/>
    <w:rsid w:val="00532A17"/>
    <w:rsid w:val="005367B4"/>
    <w:rsid w:val="005444BA"/>
    <w:rsid w:val="00552757"/>
    <w:rsid w:val="005536FC"/>
    <w:rsid w:val="005743BE"/>
    <w:rsid w:val="00575F57"/>
    <w:rsid w:val="00576551"/>
    <w:rsid w:val="00577EF9"/>
    <w:rsid w:val="00580C68"/>
    <w:rsid w:val="00590E27"/>
    <w:rsid w:val="00591C22"/>
    <w:rsid w:val="005A114A"/>
    <w:rsid w:val="005A6760"/>
    <w:rsid w:val="005B2121"/>
    <w:rsid w:val="005B293D"/>
    <w:rsid w:val="005B5F5F"/>
    <w:rsid w:val="005C180B"/>
    <w:rsid w:val="005C22FC"/>
    <w:rsid w:val="005D1C34"/>
    <w:rsid w:val="005D46D2"/>
    <w:rsid w:val="005D5BEC"/>
    <w:rsid w:val="005E0085"/>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2077A"/>
    <w:rsid w:val="00632B8C"/>
    <w:rsid w:val="00635A62"/>
    <w:rsid w:val="00635CF5"/>
    <w:rsid w:val="00637C31"/>
    <w:rsid w:val="0064259A"/>
    <w:rsid w:val="00646681"/>
    <w:rsid w:val="00646873"/>
    <w:rsid w:val="006470A4"/>
    <w:rsid w:val="00650404"/>
    <w:rsid w:val="0065125A"/>
    <w:rsid w:val="00652A8A"/>
    <w:rsid w:val="006559AB"/>
    <w:rsid w:val="0066042B"/>
    <w:rsid w:val="00660B0A"/>
    <w:rsid w:val="00662500"/>
    <w:rsid w:val="00662D17"/>
    <w:rsid w:val="006647E5"/>
    <w:rsid w:val="00664B65"/>
    <w:rsid w:val="0067381E"/>
    <w:rsid w:val="00676CD3"/>
    <w:rsid w:val="00677C2F"/>
    <w:rsid w:val="00677CC5"/>
    <w:rsid w:val="00680F7C"/>
    <w:rsid w:val="006833B2"/>
    <w:rsid w:val="00685DE9"/>
    <w:rsid w:val="0069245B"/>
    <w:rsid w:val="00695C27"/>
    <w:rsid w:val="006964B9"/>
    <w:rsid w:val="006A0051"/>
    <w:rsid w:val="006A1A74"/>
    <w:rsid w:val="006A526E"/>
    <w:rsid w:val="006A5510"/>
    <w:rsid w:val="006A6E37"/>
    <w:rsid w:val="006A7F0B"/>
    <w:rsid w:val="006B46B5"/>
    <w:rsid w:val="006B6FC0"/>
    <w:rsid w:val="006C0112"/>
    <w:rsid w:val="006C2B45"/>
    <w:rsid w:val="006C44F3"/>
    <w:rsid w:val="006C5157"/>
    <w:rsid w:val="006C71A5"/>
    <w:rsid w:val="006D025F"/>
    <w:rsid w:val="006E207F"/>
    <w:rsid w:val="006E3716"/>
    <w:rsid w:val="006E4310"/>
    <w:rsid w:val="006E6704"/>
    <w:rsid w:val="006E753E"/>
    <w:rsid w:val="006F1ADD"/>
    <w:rsid w:val="006F7C39"/>
    <w:rsid w:val="00701460"/>
    <w:rsid w:val="007014D7"/>
    <w:rsid w:val="00701D18"/>
    <w:rsid w:val="00702354"/>
    <w:rsid w:val="00704B7E"/>
    <w:rsid w:val="00710E1D"/>
    <w:rsid w:val="00711802"/>
    <w:rsid w:val="007136EC"/>
    <w:rsid w:val="00713B20"/>
    <w:rsid w:val="00723904"/>
    <w:rsid w:val="007300BC"/>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946F3"/>
    <w:rsid w:val="007A0F3E"/>
    <w:rsid w:val="007A3671"/>
    <w:rsid w:val="007A5A66"/>
    <w:rsid w:val="007B51E3"/>
    <w:rsid w:val="007C27F5"/>
    <w:rsid w:val="007C5BB0"/>
    <w:rsid w:val="007C6890"/>
    <w:rsid w:val="007C6D5C"/>
    <w:rsid w:val="007D18EF"/>
    <w:rsid w:val="007D5A6D"/>
    <w:rsid w:val="007D754A"/>
    <w:rsid w:val="007D7F8A"/>
    <w:rsid w:val="007E5992"/>
    <w:rsid w:val="007E5D04"/>
    <w:rsid w:val="007E7319"/>
    <w:rsid w:val="007F5C8E"/>
    <w:rsid w:val="007F6B63"/>
    <w:rsid w:val="0080089C"/>
    <w:rsid w:val="00802E48"/>
    <w:rsid w:val="00807E8A"/>
    <w:rsid w:val="008113A9"/>
    <w:rsid w:val="0082040C"/>
    <w:rsid w:val="008224AB"/>
    <w:rsid w:val="00824152"/>
    <w:rsid w:val="00824265"/>
    <w:rsid w:val="00824535"/>
    <w:rsid w:val="0082527E"/>
    <w:rsid w:val="00826F33"/>
    <w:rsid w:val="00827AD0"/>
    <w:rsid w:val="00834E41"/>
    <w:rsid w:val="00835709"/>
    <w:rsid w:val="008369A2"/>
    <w:rsid w:val="00843D90"/>
    <w:rsid w:val="008546C9"/>
    <w:rsid w:val="008617DC"/>
    <w:rsid w:val="00861B75"/>
    <w:rsid w:val="00865F26"/>
    <w:rsid w:val="00872BBB"/>
    <w:rsid w:val="008826BB"/>
    <w:rsid w:val="00882C76"/>
    <w:rsid w:val="00882C99"/>
    <w:rsid w:val="00884711"/>
    <w:rsid w:val="008856CD"/>
    <w:rsid w:val="00891A8D"/>
    <w:rsid w:val="008952B9"/>
    <w:rsid w:val="008B007B"/>
    <w:rsid w:val="008B2E35"/>
    <w:rsid w:val="008C0348"/>
    <w:rsid w:val="008C1F8C"/>
    <w:rsid w:val="008C26DC"/>
    <w:rsid w:val="008C3FE2"/>
    <w:rsid w:val="008C62AA"/>
    <w:rsid w:val="008C6642"/>
    <w:rsid w:val="008D038B"/>
    <w:rsid w:val="008D24CC"/>
    <w:rsid w:val="008D3DE1"/>
    <w:rsid w:val="008D5822"/>
    <w:rsid w:val="008E1EDB"/>
    <w:rsid w:val="008E21F6"/>
    <w:rsid w:val="008E2652"/>
    <w:rsid w:val="008E3C14"/>
    <w:rsid w:val="008E4366"/>
    <w:rsid w:val="008E44D9"/>
    <w:rsid w:val="008E45C8"/>
    <w:rsid w:val="008E63D1"/>
    <w:rsid w:val="008E6997"/>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1342"/>
    <w:rsid w:val="00985940"/>
    <w:rsid w:val="009866DD"/>
    <w:rsid w:val="00990B27"/>
    <w:rsid w:val="00991044"/>
    <w:rsid w:val="009973DE"/>
    <w:rsid w:val="009974EC"/>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006E6"/>
    <w:rsid w:val="00A116CE"/>
    <w:rsid w:val="00A12AED"/>
    <w:rsid w:val="00A138A8"/>
    <w:rsid w:val="00A14534"/>
    <w:rsid w:val="00A14DB0"/>
    <w:rsid w:val="00A159D8"/>
    <w:rsid w:val="00A16398"/>
    <w:rsid w:val="00A17138"/>
    <w:rsid w:val="00A20E5C"/>
    <w:rsid w:val="00A22AB3"/>
    <w:rsid w:val="00A23908"/>
    <w:rsid w:val="00A34047"/>
    <w:rsid w:val="00A35BD1"/>
    <w:rsid w:val="00A36B5E"/>
    <w:rsid w:val="00A37A0C"/>
    <w:rsid w:val="00A409A7"/>
    <w:rsid w:val="00A42D5E"/>
    <w:rsid w:val="00A46BB0"/>
    <w:rsid w:val="00A47E95"/>
    <w:rsid w:val="00A50DBA"/>
    <w:rsid w:val="00A5126E"/>
    <w:rsid w:val="00A528F0"/>
    <w:rsid w:val="00A62B7A"/>
    <w:rsid w:val="00A63ED1"/>
    <w:rsid w:val="00A66713"/>
    <w:rsid w:val="00A713E1"/>
    <w:rsid w:val="00A80EB0"/>
    <w:rsid w:val="00A84BDB"/>
    <w:rsid w:val="00A8529E"/>
    <w:rsid w:val="00A91019"/>
    <w:rsid w:val="00A946C8"/>
    <w:rsid w:val="00AA1652"/>
    <w:rsid w:val="00AA26C4"/>
    <w:rsid w:val="00AA3D24"/>
    <w:rsid w:val="00AA6596"/>
    <w:rsid w:val="00AA6F32"/>
    <w:rsid w:val="00AB07F9"/>
    <w:rsid w:val="00AB117B"/>
    <w:rsid w:val="00AB32B7"/>
    <w:rsid w:val="00AB7943"/>
    <w:rsid w:val="00AC09E4"/>
    <w:rsid w:val="00AC192E"/>
    <w:rsid w:val="00AC314B"/>
    <w:rsid w:val="00AC49A0"/>
    <w:rsid w:val="00AC6E03"/>
    <w:rsid w:val="00AD56A8"/>
    <w:rsid w:val="00AD699B"/>
    <w:rsid w:val="00AD6CEC"/>
    <w:rsid w:val="00AE15E2"/>
    <w:rsid w:val="00AE2D48"/>
    <w:rsid w:val="00AE5011"/>
    <w:rsid w:val="00AF18F3"/>
    <w:rsid w:val="00B02E31"/>
    <w:rsid w:val="00B07969"/>
    <w:rsid w:val="00B12466"/>
    <w:rsid w:val="00B14B04"/>
    <w:rsid w:val="00B15160"/>
    <w:rsid w:val="00B22973"/>
    <w:rsid w:val="00B23EE6"/>
    <w:rsid w:val="00B25E18"/>
    <w:rsid w:val="00B263F2"/>
    <w:rsid w:val="00B31753"/>
    <w:rsid w:val="00B3281B"/>
    <w:rsid w:val="00B32DFA"/>
    <w:rsid w:val="00B34230"/>
    <w:rsid w:val="00B34241"/>
    <w:rsid w:val="00B40844"/>
    <w:rsid w:val="00B426C6"/>
    <w:rsid w:val="00B52DCD"/>
    <w:rsid w:val="00B53F31"/>
    <w:rsid w:val="00B5576B"/>
    <w:rsid w:val="00B55F24"/>
    <w:rsid w:val="00B5714D"/>
    <w:rsid w:val="00B6039E"/>
    <w:rsid w:val="00B62E10"/>
    <w:rsid w:val="00B62E5F"/>
    <w:rsid w:val="00B65CA3"/>
    <w:rsid w:val="00B664B3"/>
    <w:rsid w:val="00B6756C"/>
    <w:rsid w:val="00B6763A"/>
    <w:rsid w:val="00B75A96"/>
    <w:rsid w:val="00B80FEA"/>
    <w:rsid w:val="00B810AB"/>
    <w:rsid w:val="00B83575"/>
    <w:rsid w:val="00B83F51"/>
    <w:rsid w:val="00B850AA"/>
    <w:rsid w:val="00B85580"/>
    <w:rsid w:val="00B85B7D"/>
    <w:rsid w:val="00B920E4"/>
    <w:rsid w:val="00B94CE8"/>
    <w:rsid w:val="00B960C2"/>
    <w:rsid w:val="00BA05E9"/>
    <w:rsid w:val="00BA0B7A"/>
    <w:rsid w:val="00BA12EB"/>
    <w:rsid w:val="00BA67C9"/>
    <w:rsid w:val="00BC5E5F"/>
    <w:rsid w:val="00BC7075"/>
    <w:rsid w:val="00BD474B"/>
    <w:rsid w:val="00BD47C6"/>
    <w:rsid w:val="00BD5057"/>
    <w:rsid w:val="00BE022E"/>
    <w:rsid w:val="00BE256F"/>
    <w:rsid w:val="00BE2EFC"/>
    <w:rsid w:val="00BE4A78"/>
    <w:rsid w:val="00BE6BB0"/>
    <w:rsid w:val="00BF24D1"/>
    <w:rsid w:val="00BF303C"/>
    <w:rsid w:val="00C049D4"/>
    <w:rsid w:val="00C05247"/>
    <w:rsid w:val="00C06DDE"/>
    <w:rsid w:val="00C11DE9"/>
    <w:rsid w:val="00C15DF3"/>
    <w:rsid w:val="00C203E8"/>
    <w:rsid w:val="00C31C66"/>
    <w:rsid w:val="00C32232"/>
    <w:rsid w:val="00C35793"/>
    <w:rsid w:val="00C42D46"/>
    <w:rsid w:val="00C45109"/>
    <w:rsid w:val="00C5467D"/>
    <w:rsid w:val="00C60C96"/>
    <w:rsid w:val="00C776F7"/>
    <w:rsid w:val="00C81E21"/>
    <w:rsid w:val="00C83699"/>
    <w:rsid w:val="00C849E4"/>
    <w:rsid w:val="00C85AE5"/>
    <w:rsid w:val="00C85C52"/>
    <w:rsid w:val="00C869A8"/>
    <w:rsid w:val="00C90E3E"/>
    <w:rsid w:val="00C92D39"/>
    <w:rsid w:val="00C9333C"/>
    <w:rsid w:val="00C953C3"/>
    <w:rsid w:val="00C96906"/>
    <w:rsid w:val="00C96C5A"/>
    <w:rsid w:val="00C97FF4"/>
    <w:rsid w:val="00CA0216"/>
    <w:rsid w:val="00CA3710"/>
    <w:rsid w:val="00CA4CC6"/>
    <w:rsid w:val="00CB2529"/>
    <w:rsid w:val="00CB3352"/>
    <w:rsid w:val="00CB57EF"/>
    <w:rsid w:val="00CB61CA"/>
    <w:rsid w:val="00CC4BD6"/>
    <w:rsid w:val="00CD15C5"/>
    <w:rsid w:val="00CD2CFC"/>
    <w:rsid w:val="00CD40A2"/>
    <w:rsid w:val="00CD54C3"/>
    <w:rsid w:val="00CE0D5C"/>
    <w:rsid w:val="00CE6721"/>
    <w:rsid w:val="00CF1B1E"/>
    <w:rsid w:val="00CF30FF"/>
    <w:rsid w:val="00CF4139"/>
    <w:rsid w:val="00D0031E"/>
    <w:rsid w:val="00D02DD9"/>
    <w:rsid w:val="00D040E1"/>
    <w:rsid w:val="00D063BD"/>
    <w:rsid w:val="00D10D5B"/>
    <w:rsid w:val="00D15345"/>
    <w:rsid w:val="00D16E05"/>
    <w:rsid w:val="00D17585"/>
    <w:rsid w:val="00D176ED"/>
    <w:rsid w:val="00D17D92"/>
    <w:rsid w:val="00D2007E"/>
    <w:rsid w:val="00D2278E"/>
    <w:rsid w:val="00D24E3D"/>
    <w:rsid w:val="00D27E56"/>
    <w:rsid w:val="00D32FFE"/>
    <w:rsid w:val="00D41167"/>
    <w:rsid w:val="00D4116F"/>
    <w:rsid w:val="00D4593A"/>
    <w:rsid w:val="00D46FBA"/>
    <w:rsid w:val="00D528E9"/>
    <w:rsid w:val="00D52A8A"/>
    <w:rsid w:val="00D53536"/>
    <w:rsid w:val="00D54E7E"/>
    <w:rsid w:val="00D6385C"/>
    <w:rsid w:val="00D63AAC"/>
    <w:rsid w:val="00D659B8"/>
    <w:rsid w:val="00D66047"/>
    <w:rsid w:val="00D7171D"/>
    <w:rsid w:val="00D75088"/>
    <w:rsid w:val="00D75F2B"/>
    <w:rsid w:val="00D83B74"/>
    <w:rsid w:val="00D91BAE"/>
    <w:rsid w:val="00D94095"/>
    <w:rsid w:val="00D954BC"/>
    <w:rsid w:val="00DA3362"/>
    <w:rsid w:val="00DA3A50"/>
    <w:rsid w:val="00DA4D4F"/>
    <w:rsid w:val="00DA73B4"/>
    <w:rsid w:val="00DB0042"/>
    <w:rsid w:val="00DB1105"/>
    <w:rsid w:val="00DB1DCA"/>
    <w:rsid w:val="00DB59DF"/>
    <w:rsid w:val="00DC505E"/>
    <w:rsid w:val="00DC5C2D"/>
    <w:rsid w:val="00DC6C31"/>
    <w:rsid w:val="00DD45C5"/>
    <w:rsid w:val="00DD6AEC"/>
    <w:rsid w:val="00DE159D"/>
    <w:rsid w:val="00DE1D3E"/>
    <w:rsid w:val="00DE3A6F"/>
    <w:rsid w:val="00DE5530"/>
    <w:rsid w:val="00DE5697"/>
    <w:rsid w:val="00DE7671"/>
    <w:rsid w:val="00DF00E2"/>
    <w:rsid w:val="00DF34B5"/>
    <w:rsid w:val="00DF4C92"/>
    <w:rsid w:val="00DF65EF"/>
    <w:rsid w:val="00E007C7"/>
    <w:rsid w:val="00E01248"/>
    <w:rsid w:val="00E0189E"/>
    <w:rsid w:val="00E03E71"/>
    <w:rsid w:val="00E047B8"/>
    <w:rsid w:val="00E0777C"/>
    <w:rsid w:val="00E12AF5"/>
    <w:rsid w:val="00E217A8"/>
    <w:rsid w:val="00E22C17"/>
    <w:rsid w:val="00E23EEA"/>
    <w:rsid w:val="00E248FC"/>
    <w:rsid w:val="00E27D92"/>
    <w:rsid w:val="00E30DF1"/>
    <w:rsid w:val="00E336F2"/>
    <w:rsid w:val="00E337E6"/>
    <w:rsid w:val="00E35BEB"/>
    <w:rsid w:val="00E41CEB"/>
    <w:rsid w:val="00E42A6A"/>
    <w:rsid w:val="00E42F4F"/>
    <w:rsid w:val="00E46FF6"/>
    <w:rsid w:val="00E47E02"/>
    <w:rsid w:val="00E52541"/>
    <w:rsid w:val="00E54184"/>
    <w:rsid w:val="00E5546E"/>
    <w:rsid w:val="00E56BB9"/>
    <w:rsid w:val="00E613F4"/>
    <w:rsid w:val="00E635BD"/>
    <w:rsid w:val="00E657A7"/>
    <w:rsid w:val="00E65D9F"/>
    <w:rsid w:val="00E66B92"/>
    <w:rsid w:val="00E71456"/>
    <w:rsid w:val="00E716B6"/>
    <w:rsid w:val="00E726A7"/>
    <w:rsid w:val="00E73B35"/>
    <w:rsid w:val="00E764B7"/>
    <w:rsid w:val="00E778D8"/>
    <w:rsid w:val="00E82A41"/>
    <w:rsid w:val="00E8450D"/>
    <w:rsid w:val="00E848DB"/>
    <w:rsid w:val="00E84991"/>
    <w:rsid w:val="00E84D2A"/>
    <w:rsid w:val="00E85715"/>
    <w:rsid w:val="00EA00D5"/>
    <w:rsid w:val="00EA02F1"/>
    <w:rsid w:val="00EA10EE"/>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E3969"/>
    <w:rsid w:val="00EF3D46"/>
    <w:rsid w:val="00EF58B9"/>
    <w:rsid w:val="00F01FDA"/>
    <w:rsid w:val="00F06B71"/>
    <w:rsid w:val="00F06BFF"/>
    <w:rsid w:val="00F07110"/>
    <w:rsid w:val="00F1240E"/>
    <w:rsid w:val="00F15B8C"/>
    <w:rsid w:val="00F25C0A"/>
    <w:rsid w:val="00F260CB"/>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53AA"/>
    <w:rsid w:val="00F77EFA"/>
    <w:rsid w:val="00F82C76"/>
    <w:rsid w:val="00F85A7F"/>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34"/>
    <w:qFormat/>
    <w:rsid w:val="00C60C96"/>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paragraph" w:customStyle="1" w:styleId="1">
    <w:name w:val="Текст сноски1"/>
    <w:basedOn w:val="a"/>
    <w:next w:val="ad"/>
    <w:link w:val="ae"/>
    <w:uiPriority w:val="99"/>
    <w:semiHidden/>
    <w:unhideWhenUsed/>
    <w:rsid w:val="00C776F7"/>
    <w:pPr>
      <w:spacing w:after="0" w:line="240" w:lineRule="auto"/>
    </w:pPr>
    <w:rPr>
      <w:rFonts w:ascii="Calibri" w:hAnsi="Calibri" w:cs="Calibri"/>
      <w:sz w:val="20"/>
      <w:szCs w:val="20"/>
    </w:rPr>
  </w:style>
  <w:style w:type="character" w:customStyle="1" w:styleId="ae">
    <w:name w:val="Текст сноски Знак"/>
    <w:basedOn w:val="a0"/>
    <w:link w:val="1"/>
    <w:uiPriority w:val="99"/>
    <w:semiHidden/>
    <w:rsid w:val="00C776F7"/>
    <w:rPr>
      <w:rFonts w:ascii="Calibri" w:hAnsi="Calibri" w:cs="Calibri"/>
      <w:sz w:val="20"/>
      <w:szCs w:val="20"/>
    </w:rPr>
  </w:style>
  <w:style w:type="character" w:styleId="af">
    <w:name w:val="footnote reference"/>
    <w:basedOn w:val="a0"/>
    <w:uiPriority w:val="99"/>
    <w:semiHidden/>
    <w:unhideWhenUsed/>
    <w:rsid w:val="00C776F7"/>
    <w:rPr>
      <w:vertAlign w:val="superscript"/>
    </w:rPr>
  </w:style>
  <w:style w:type="paragraph" w:styleId="ad">
    <w:name w:val="footnote text"/>
    <w:basedOn w:val="a"/>
    <w:link w:val="10"/>
    <w:uiPriority w:val="99"/>
    <w:semiHidden/>
    <w:unhideWhenUsed/>
    <w:rsid w:val="00C776F7"/>
    <w:pPr>
      <w:spacing w:after="0" w:line="240" w:lineRule="auto"/>
    </w:pPr>
    <w:rPr>
      <w:sz w:val="20"/>
      <w:szCs w:val="20"/>
    </w:rPr>
  </w:style>
  <w:style w:type="character" w:customStyle="1" w:styleId="10">
    <w:name w:val="Текст сноски Знак1"/>
    <w:basedOn w:val="a0"/>
    <w:link w:val="ad"/>
    <w:uiPriority w:val="99"/>
    <w:semiHidden/>
    <w:rsid w:val="00C776F7"/>
    <w:rPr>
      <w:sz w:val="20"/>
      <w:szCs w:val="20"/>
    </w:rPr>
  </w:style>
  <w:style w:type="character" w:styleId="af0">
    <w:name w:val="Hyperlink"/>
    <w:basedOn w:val="a0"/>
    <w:uiPriority w:val="99"/>
    <w:unhideWhenUsed/>
    <w:rsid w:val="00D411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34"/>
    <w:qFormat/>
    <w:rsid w:val="00C60C96"/>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paragraph" w:customStyle="1" w:styleId="1">
    <w:name w:val="Текст сноски1"/>
    <w:basedOn w:val="a"/>
    <w:next w:val="ad"/>
    <w:link w:val="ae"/>
    <w:uiPriority w:val="99"/>
    <w:semiHidden/>
    <w:unhideWhenUsed/>
    <w:rsid w:val="00C776F7"/>
    <w:pPr>
      <w:spacing w:after="0" w:line="240" w:lineRule="auto"/>
    </w:pPr>
    <w:rPr>
      <w:rFonts w:ascii="Calibri" w:hAnsi="Calibri" w:cs="Calibri"/>
      <w:sz w:val="20"/>
      <w:szCs w:val="20"/>
    </w:rPr>
  </w:style>
  <w:style w:type="character" w:customStyle="1" w:styleId="ae">
    <w:name w:val="Текст сноски Знак"/>
    <w:basedOn w:val="a0"/>
    <w:link w:val="1"/>
    <w:uiPriority w:val="99"/>
    <w:semiHidden/>
    <w:rsid w:val="00C776F7"/>
    <w:rPr>
      <w:rFonts w:ascii="Calibri" w:hAnsi="Calibri" w:cs="Calibri"/>
      <w:sz w:val="20"/>
      <w:szCs w:val="20"/>
    </w:rPr>
  </w:style>
  <w:style w:type="character" w:styleId="af">
    <w:name w:val="footnote reference"/>
    <w:basedOn w:val="a0"/>
    <w:uiPriority w:val="99"/>
    <w:semiHidden/>
    <w:unhideWhenUsed/>
    <w:rsid w:val="00C776F7"/>
    <w:rPr>
      <w:vertAlign w:val="superscript"/>
    </w:rPr>
  </w:style>
  <w:style w:type="paragraph" w:styleId="ad">
    <w:name w:val="footnote text"/>
    <w:basedOn w:val="a"/>
    <w:link w:val="10"/>
    <w:uiPriority w:val="99"/>
    <w:semiHidden/>
    <w:unhideWhenUsed/>
    <w:rsid w:val="00C776F7"/>
    <w:pPr>
      <w:spacing w:after="0" w:line="240" w:lineRule="auto"/>
    </w:pPr>
    <w:rPr>
      <w:sz w:val="20"/>
      <w:szCs w:val="20"/>
    </w:rPr>
  </w:style>
  <w:style w:type="character" w:customStyle="1" w:styleId="10">
    <w:name w:val="Текст сноски Знак1"/>
    <w:basedOn w:val="a0"/>
    <w:link w:val="ad"/>
    <w:uiPriority w:val="99"/>
    <w:semiHidden/>
    <w:rsid w:val="00C776F7"/>
    <w:rPr>
      <w:sz w:val="20"/>
      <w:szCs w:val="20"/>
    </w:rPr>
  </w:style>
  <w:style w:type="character" w:styleId="af0">
    <w:name w:val="Hyperlink"/>
    <w:basedOn w:val="a0"/>
    <w:uiPriority w:val="99"/>
    <w:unhideWhenUsed/>
    <w:rsid w:val="00D41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5391-2839-4C4A-9F49-A6C06215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36</Pages>
  <Words>13871</Words>
  <Characters>79071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Парамонов Алексей Игоревич</cp:lastModifiedBy>
  <cp:revision>15</cp:revision>
  <cp:lastPrinted>2018-01-26T10:33:00Z</cp:lastPrinted>
  <dcterms:created xsi:type="dcterms:W3CDTF">2018-10-22T08:27:00Z</dcterms:created>
  <dcterms:modified xsi:type="dcterms:W3CDTF">2018-10-25T09:39:00Z</dcterms:modified>
</cp:coreProperties>
</file>