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03557F">
        <w:rPr>
          <w:b/>
          <w:sz w:val="26"/>
          <w:szCs w:val="26"/>
        </w:rPr>
        <w:t>280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03557F">
        <w:rPr>
          <w:sz w:val="26"/>
          <w:szCs w:val="26"/>
          <w:lang w:val="ru-RU"/>
        </w:rPr>
        <w:t xml:space="preserve"> 16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proofErr w:type="spellStart"/>
      <w:r>
        <w:rPr>
          <w:sz w:val="26"/>
          <w:szCs w:val="26"/>
          <w:lang w:val="ru-RU" w:eastAsia="ru-RU"/>
        </w:rPr>
        <w:t>Веренков</w:t>
      </w:r>
      <w:proofErr w:type="spellEnd"/>
      <w:r>
        <w:rPr>
          <w:sz w:val="26"/>
          <w:szCs w:val="26"/>
          <w:lang w:val="ru-RU" w:eastAsia="ru-RU"/>
        </w:rPr>
        <w:t xml:space="preserve"> А.И.,</w:t>
      </w:r>
      <w:r w:rsidR="00E85FC6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proofErr w:type="spellStart"/>
      <w:r w:rsidR="0003557F">
        <w:rPr>
          <w:sz w:val="26"/>
          <w:szCs w:val="26"/>
          <w:lang w:val="ru-RU" w:eastAsia="ru-RU"/>
        </w:rPr>
        <w:t>Гузов</w:t>
      </w:r>
      <w:proofErr w:type="spellEnd"/>
      <w:r w:rsidR="0003557F">
        <w:rPr>
          <w:sz w:val="26"/>
          <w:szCs w:val="26"/>
          <w:lang w:val="ru-RU" w:eastAsia="ru-RU"/>
        </w:rPr>
        <w:t xml:space="preserve"> Ю.Н.,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proofErr w:type="spellStart"/>
      <w:r w:rsidR="007E1CD8">
        <w:rPr>
          <w:sz w:val="26"/>
          <w:szCs w:val="26"/>
          <w:lang w:val="ru-RU" w:eastAsia="ru-RU"/>
        </w:rPr>
        <w:t>Ищук</w:t>
      </w:r>
      <w:proofErr w:type="spellEnd"/>
      <w:r w:rsidR="007E1CD8">
        <w:rPr>
          <w:sz w:val="26"/>
          <w:szCs w:val="26"/>
          <w:lang w:val="ru-RU" w:eastAsia="ru-RU"/>
        </w:rPr>
        <w:t xml:space="preserve">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03557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BF4052">
        <w:rPr>
          <w:sz w:val="26"/>
          <w:szCs w:val="26"/>
          <w:lang w:val="ru-RU" w:eastAsia="ru-RU"/>
        </w:rPr>
        <w:t>Кромин</w:t>
      </w:r>
      <w:proofErr w:type="spellEnd"/>
      <w:r w:rsidR="00BF4052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 xml:space="preserve">Кузнецов А.П., Лимаренко Д.Н., Мелентьева В.И., Михайлович Т.Н., </w:t>
      </w:r>
      <w:proofErr w:type="spellStart"/>
      <w:r w:rsidR="004D1899">
        <w:rPr>
          <w:sz w:val="26"/>
          <w:szCs w:val="26"/>
          <w:lang w:val="ru-RU" w:eastAsia="ru-RU"/>
        </w:rPr>
        <w:t>Мухарева</w:t>
      </w:r>
      <w:proofErr w:type="spellEnd"/>
      <w:r w:rsidR="004D1899">
        <w:rPr>
          <w:sz w:val="26"/>
          <w:szCs w:val="26"/>
          <w:lang w:val="ru-RU" w:eastAsia="ru-RU"/>
        </w:rPr>
        <w:t xml:space="preserve">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E85FC6">
        <w:rPr>
          <w:sz w:val="26"/>
          <w:szCs w:val="26"/>
          <w:lang w:val="ru-RU" w:eastAsia="ru-RU"/>
        </w:rPr>
        <w:t xml:space="preserve">Овакимян А.Д., </w:t>
      </w:r>
      <w:proofErr w:type="spellStart"/>
      <w:r w:rsidR="007E1CD8">
        <w:rPr>
          <w:sz w:val="26"/>
          <w:szCs w:val="26"/>
          <w:lang w:val="ru-RU" w:eastAsia="ru-RU"/>
        </w:rPr>
        <w:t>Рыбенко</w:t>
      </w:r>
      <w:proofErr w:type="spellEnd"/>
      <w:r w:rsidR="007E1CD8">
        <w:rPr>
          <w:sz w:val="26"/>
          <w:szCs w:val="26"/>
          <w:lang w:val="ru-RU" w:eastAsia="ru-RU"/>
        </w:rPr>
        <w:t xml:space="preserve">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1331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03557F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F44426">
        <w:rPr>
          <w:sz w:val="26"/>
          <w:szCs w:val="26"/>
          <w:lang w:val="ru-RU" w:eastAsia="ru-RU"/>
        </w:rPr>
        <w:t>Чепик</w:t>
      </w:r>
      <w:proofErr w:type="spellEnd"/>
      <w:r w:rsidR="00F44426"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0D5C4F">
        <w:rPr>
          <w:sz w:val="26"/>
          <w:szCs w:val="26"/>
          <w:lang w:val="ru-RU" w:eastAsia="ru-RU"/>
        </w:rPr>
        <w:t xml:space="preserve">, </w:t>
      </w:r>
      <w:proofErr w:type="spellStart"/>
      <w:r w:rsidR="000D5C4F">
        <w:rPr>
          <w:sz w:val="26"/>
          <w:szCs w:val="26"/>
          <w:lang w:val="ru-RU" w:eastAsia="ru-RU"/>
        </w:rPr>
        <w:t>Щепотьев</w:t>
      </w:r>
      <w:proofErr w:type="spellEnd"/>
      <w:r w:rsidR="000D5C4F">
        <w:rPr>
          <w:sz w:val="26"/>
          <w:szCs w:val="26"/>
          <w:lang w:val="ru-RU" w:eastAsia="ru-RU"/>
        </w:rPr>
        <w:t xml:space="preserve">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4D1899">
        <w:rPr>
          <w:bCs/>
          <w:sz w:val="26"/>
          <w:szCs w:val="26"/>
        </w:rPr>
        <w:t>е 29</w:t>
      </w:r>
      <w:r w:rsidRPr="008E4BC1">
        <w:rPr>
          <w:bCs/>
          <w:sz w:val="26"/>
          <w:szCs w:val="26"/>
        </w:rPr>
        <w:t xml:space="preserve"> из</w:t>
      </w:r>
      <w:r w:rsidR="00E85FC6">
        <w:rPr>
          <w:bCs/>
          <w:sz w:val="26"/>
          <w:szCs w:val="26"/>
        </w:rPr>
        <w:t xml:space="preserve"> 48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4D1899">
        <w:rPr>
          <w:bCs/>
          <w:sz w:val="26"/>
          <w:szCs w:val="26"/>
        </w:rPr>
        <w:t>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85FC6">
        <w:rPr>
          <w:sz w:val="26"/>
          <w:szCs w:val="26"/>
        </w:rPr>
        <w:t>1</w:t>
      </w:r>
      <w:r w:rsidR="0003557F">
        <w:rPr>
          <w:sz w:val="26"/>
          <w:szCs w:val="26"/>
        </w:rPr>
        <w:t>6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494443" w:rsidRDefault="00576FBD" w:rsidP="00D40682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D1899" w:rsidRDefault="004D1899" w:rsidP="004D1899">
      <w:pPr>
        <w:numPr>
          <w:ilvl w:val="0"/>
          <w:numId w:val="1"/>
        </w:numPr>
        <w:jc w:val="both"/>
        <w:rPr>
          <w:sz w:val="26"/>
          <w:szCs w:val="26"/>
        </w:rPr>
      </w:pPr>
      <w:r w:rsidRPr="004D189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03557F" w:rsidRPr="00FE42BE" w:rsidRDefault="0003557F" w:rsidP="0003557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E42BE">
        <w:rPr>
          <w:b/>
          <w:i/>
          <w:sz w:val="26"/>
          <w:szCs w:val="26"/>
          <w:u w:val="single"/>
        </w:rPr>
        <w:t>По первому вопросу</w:t>
      </w:r>
    </w:p>
    <w:p w:rsidR="0003557F" w:rsidRPr="00FE42BE" w:rsidRDefault="0003557F" w:rsidP="0003557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FE42BE">
        <w:rPr>
          <w:b/>
          <w:sz w:val="26"/>
          <w:szCs w:val="26"/>
        </w:rPr>
        <w:t>О приеме в члены СРО ААС</w:t>
      </w:r>
    </w:p>
    <w:p w:rsidR="0003557F" w:rsidRPr="00FE42BE" w:rsidRDefault="0003557F" w:rsidP="0003557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03557F" w:rsidRPr="00FE42BE" w:rsidRDefault="0003557F" w:rsidP="0003557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E42BE">
        <w:rPr>
          <w:b/>
          <w:sz w:val="26"/>
          <w:szCs w:val="26"/>
        </w:rPr>
        <w:t>Решили:</w:t>
      </w:r>
    </w:p>
    <w:p w:rsidR="0003557F" w:rsidRPr="00636773" w:rsidRDefault="0003557F" w:rsidP="0003557F">
      <w:pPr>
        <w:jc w:val="both"/>
        <w:rPr>
          <w:sz w:val="26"/>
          <w:szCs w:val="26"/>
        </w:rPr>
      </w:pPr>
      <w:r w:rsidRPr="00636773">
        <w:rPr>
          <w:sz w:val="26"/>
          <w:szCs w:val="26"/>
        </w:rPr>
        <w:t>1.1. Принять в члены СРО ААС 267 аудитор</w:t>
      </w:r>
      <w:r w:rsidR="00636773" w:rsidRPr="00636773">
        <w:rPr>
          <w:sz w:val="26"/>
          <w:szCs w:val="26"/>
        </w:rPr>
        <w:t>ов;</w:t>
      </w:r>
    </w:p>
    <w:p w:rsidR="0003557F" w:rsidRPr="00636773" w:rsidRDefault="0003557F" w:rsidP="0003557F">
      <w:pPr>
        <w:jc w:val="both"/>
        <w:rPr>
          <w:sz w:val="26"/>
          <w:szCs w:val="26"/>
        </w:rPr>
      </w:pPr>
      <w:r w:rsidRPr="00636773">
        <w:rPr>
          <w:sz w:val="26"/>
          <w:szCs w:val="26"/>
        </w:rPr>
        <w:t>1.2. Принять в члены СРО ААС 2 индивидуальных</w:t>
      </w:r>
      <w:r w:rsidR="00636773" w:rsidRPr="00636773">
        <w:rPr>
          <w:sz w:val="26"/>
          <w:szCs w:val="26"/>
        </w:rPr>
        <w:t xml:space="preserve"> аудиторов;</w:t>
      </w:r>
    </w:p>
    <w:p w:rsidR="0003557F" w:rsidRPr="00636773" w:rsidRDefault="0003557F" w:rsidP="0003557F">
      <w:pPr>
        <w:jc w:val="both"/>
        <w:rPr>
          <w:sz w:val="26"/>
          <w:szCs w:val="26"/>
        </w:rPr>
      </w:pPr>
      <w:r w:rsidRPr="00636773">
        <w:rPr>
          <w:sz w:val="26"/>
          <w:szCs w:val="26"/>
        </w:rPr>
        <w:t>1.3. Принять в члены СРО ААС 4 аудиторские организации</w:t>
      </w:r>
      <w:r w:rsidR="00636773" w:rsidRPr="00636773">
        <w:rPr>
          <w:sz w:val="26"/>
          <w:szCs w:val="26"/>
        </w:rPr>
        <w:t>.</w:t>
      </w:r>
      <w:bookmarkStart w:id="3" w:name="_GoBack"/>
      <w:bookmarkEnd w:id="3"/>
    </w:p>
    <w:p w:rsidR="0003557F" w:rsidRPr="00FE42BE" w:rsidRDefault="0003557F" w:rsidP="0003557F">
      <w:pPr>
        <w:jc w:val="both"/>
        <w:rPr>
          <w:b/>
          <w:sz w:val="26"/>
          <w:szCs w:val="26"/>
        </w:rPr>
      </w:pPr>
      <w:r w:rsidRPr="00FE42BE">
        <w:rPr>
          <w:b/>
          <w:sz w:val="26"/>
          <w:szCs w:val="26"/>
        </w:rPr>
        <w:t>Решение принято единогласно</w:t>
      </w:r>
    </w:p>
    <w:p w:rsidR="0003557F" w:rsidRPr="00FE42BE" w:rsidRDefault="0003557F" w:rsidP="0003557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3557F" w:rsidRPr="00FE42BE" w:rsidRDefault="0003557F" w:rsidP="0003557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FE42BE">
        <w:rPr>
          <w:b/>
          <w:i/>
          <w:sz w:val="26"/>
          <w:szCs w:val="26"/>
          <w:u w:val="single"/>
        </w:rPr>
        <w:t>По второму вопросу</w:t>
      </w:r>
    </w:p>
    <w:p w:rsidR="0003557F" w:rsidRPr="00FE42BE" w:rsidRDefault="0003557F" w:rsidP="0003557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E42BE">
        <w:rPr>
          <w:b/>
          <w:sz w:val="26"/>
          <w:szCs w:val="26"/>
        </w:rPr>
        <w:lastRenderedPageBreak/>
        <w:t xml:space="preserve">О прекращении членства в СРО ААС </w:t>
      </w:r>
    </w:p>
    <w:p w:rsidR="0003557F" w:rsidRPr="00FE42BE" w:rsidRDefault="0003557F" w:rsidP="0003557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3557F" w:rsidRPr="00FE42BE" w:rsidRDefault="0003557F" w:rsidP="0003557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E42BE">
        <w:rPr>
          <w:b/>
          <w:sz w:val="26"/>
          <w:szCs w:val="26"/>
        </w:rPr>
        <w:t>Решили:</w:t>
      </w:r>
    </w:p>
    <w:p w:rsidR="0003557F" w:rsidRPr="00636773" w:rsidRDefault="0003557F" w:rsidP="00636773">
      <w:pPr>
        <w:jc w:val="both"/>
        <w:rPr>
          <w:sz w:val="26"/>
          <w:szCs w:val="26"/>
        </w:rPr>
      </w:pPr>
      <w:r w:rsidRPr="00636773">
        <w:rPr>
          <w:sz w:val="26"/>
          <w:szCs w:val="26"/>
        </w:rPr>
        <w:t>2.1. Прекратить членство в СРО ААС в связи с ликвидацией 1 аудиторской организации</w:t>
      </w:r>
      <w:r w:rsidR="00636773" w:rsidRPr="00636773">
        <w:rPr>
          <w:sz w:val="26"/>
          <w:szCs w:val="26"/>
        </w:rPr>
        <w:t>.</w:t>
      </w:r>
    </w:p>
    <w:p w:rsidR="0003557F" w:rsidRPr="00FE42BE" w:rsidRDefault="0003557F" w:rsidP="0003557F">
      <w:pPr>
        <w:jc w:val="both"/>
        <w:rPr>
          <w:b/>
          <w:sz w:val="26"/>
          <w:szCs w:val="26"/>
        </w:rPr>
      </w:pPr>
      <w:r w:rsidRPr="00FE42BE">
        <w:rPr>
          <w:b/>
          <w:sz w:val="26"/>
          <w:szCs w:val="26"/>
        </w:rPr>
        <w:t>Решение принято единогласно</w:t>
      </w:r>
    </w:p>
    <w:p w:rsidR="007902CD" w:rsidRDefault="007902CD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C01F46">
      <w:footerReference w:type="even" r:id="rId9"/>
      <w:footerReference w:type="default" r:id="rId10"/>
      <w:pgSz w:w="11906" w:h="16838"/>
      <w:pgMar w:top="568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43" w:rsidRDefault="00C44943">
      <w:r>
        <w:separator/>
      </w:r>
    </w:p>
  </w:endnote>
  <w:endnote w:type="continuationSeparator" w:id="0">
    <w:p w:rsidR="00C44943" w:rsidRDefault="00C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43" w:rsidRDefault="00C44943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4943" w:rsidRDefault="00C44943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43" w:rsidRPr="007E1CD8" w:rsidRDefault="00C44943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03557F">
      <w:rPr>
        <w:i/>
        <w:lang w:val="ru-RU"/>
      </w:rPr>
      <w:t>280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03557F">
      <w:rPr>
        <w:i/>
        <w:lang w:val="ru-RU"/>
      </w:rPr>
      <w:t>16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636773" w:rsidRPr="00636773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636773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43" w:rsidRDefault="00C44943">
      <w:r>
        <w:separator/>
      </w:r>
    </w:p>
  </w:footnote>
  <w:footnote w:type="continuationSeparator" w:id="0">
    <w:p w:rsidR="00C44943" w:rsidRDefault="00C4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36773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98D9F1C6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2084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2017-01-17T08:24:00Z</dcterms:created>
  <dcterms:modified xsi:type="dcterms:W3CDTF">2017-01-17T08:24:00Z</dcterms:modified>
</cp:coreProperties>
</file>