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a7"/>
                  <w:lang w:val="en-US"/>
                </w:rPr>
                <w:t>www</w:t>
              </w:r>
              <w:r w:rsidRPr="00212AF9">
                <w:rPr>
                  <w:rStyle w:val="a7"/>
                </w:rPr>
                <w:t>.</w:t>
              </w:r>
              <w:r w:rsidRPr="00212AF9">
                <w:rPr>
                  <w:rStyle w:val="a7"/>
                  <w:lang w:val="en-US"/>
                </w:rPr>
                <w:t>sroaas</w:t>
              </w:r>
              <w:r w:rsidRPr="00212AF9">
                <w:rPr>
                  <w:rStyle w:val="a7"/>
                </w:rPr>
                <w:t>.</w:t>
              </w:r>
              <w:r w:rsidRPr="00212AF9">
                <w:rPr>
                  <w:rStyle w:val="a7"/>
                  <w:lang w:val="en-US"/>
                </w:rPr>
                <w:t>ru</w:t>
              </w:r>
              <w:r w:rsidRPr="00212AF9">
                <w:rPr>
                  <w:rStyle w:val="a7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955B5B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955B5B">
      <w:pPr>
        <w:pStyle w:val="a3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350022AF" w:rsidR="00346DA5" w:rsidRPr="00D166DC" w:rsidRDefault="00C9353F" w:rsidP="00D166DC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25</w:t>
      </w:r>
      <w:r w:rsidR="00960324" w:rsidRPr="00D166DC">
        <w:rPr>
          <w:color w:val="000000"/>
          <w:sz w:val="23"/>
          <w:szCs w:val="23"/>
        </w:rPr>
        <w:t xml:space="preserve"> </w:t>
      </w:r>
      <w:r w:rsidR="00BC1EA2" w:rsidRPr="00D166DC">
        <w:rPr>
          <w:color w:val="000000"/>
          <w:sz w:val="23"/>
          <w:szCs w:val="23"/>
        </w:rPr>
        <w:t>апрел</w:t>
      </w:r>
      <w:r w:rsidR="00960324" w:rsidRPr="00D166DC">
        <w:rPr>
          <w:color w:val="000000"/>
          <w:sz w:val="23"/>
          <w:szCs w:val="23"/>
        </w:rPr>
        <w:t>я</w:t>
      </w:r>
      <w:r w:rsidR="00346DA5" w:rsidRPr="00D166DC">
        <w:rPr>
          <w:color w:val="000000"/>
          <w:sz w:val="23"/>
          <w:szCs w:val="23"/>
        </w:rPr>
        <w:t xml:space="preserve"> 202</w:t>
      </w:r>
      <w:r w:rsidR="00BC1EA2" w:rsidRPr="00D166DC">
        <w:rPr>
          <w:color w:val="000000"/>
          <w:sz w:val="23"/>
          <w:szCs w:val="23"/>
        </w:rPr>
        <w:t>3</w:t>
      </w:r>
      <w:r w:rsidR="00346DA5" w:rsidRPr="00D166DC">
        <w:rPr>
          <w:color w:val="000000"/>
          <w:sz w:val="23"/>
          <w:szCs w:val="23"/>
        </w:rPr>
        <w:t xml:space="preserve"> года в очной форме (дистанционно) состоялось заседание </w:t>
      </w:r>
      <w:r w:rsidR="00C73E8F">
        <w:rPr>
          <w:color w:val="000000"/>
          <w:sz w:val="23"/>
          <w:szCs w:val="23"/>
        </w:rPr>
        <w:t>К</w:t>
      </w:r>
      <w:r w:rsidR="00346DA5" w:rsidRPr="00D166DC">
        <w:rPr>
          <w:color w:val="000000"/>
          <w:sz w:val="23"/>
          <w:szCs w:val="23"/>
        </w:rPr>
        <w:t>омитета по профессиональной этике и независимо</w:t>
      </w:r>
      <w:r w:rsidR="00982C32" w:rsidRPr="00D166DC">
        <w:rPr>
          <w:color w:val="000000"/>
          <w:sz w:val="23"/>
          <w:szCs w:val="23"/>
        </w:rPr>
        <w:t>сти аудиторов СРО ААС (далее – К</w:t>
      </w:r>
      <w:r w:rsidR="00346DA5" w:rsidRPr="00D166DC">
        <w:rPr>
          <w:color w:val="000000"/>
          <w:sz w:val="23"/>
          <w:szCs w:val="23"/>
        </w:rPr>
        <w:t>омитет).</w:t>
      </w:r>
    </w:p>
    <w:p w14:paraId="51420CC9" w14:textId="77777777" w:rsidR="00515224" w:rsidRPr="00D166DC" w:rsidRDefault="00515224" w:rsidP="00D166DC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  <w:sz w:val="23"/>
          <w:szCs w:val="23"/>
        </w:rPr>
      </w:pPr>
    </w:p>
    <w:p w14:paraId="6DF16424" w14:textId="0DA90B26" w:rsidR="00515224" w:rsidRPr="00ED2FAD" w:rsidRDefault="008F1A73" w:rsidP="00D166DC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</w:t>
      </w:r>
      <w:r w:rsidR="009918D2" w:rsidRPr="00D166DC">
        <w:rPr>
          <w:color w:val="000000"/>
          <w:sz w:val="23"/>
          <w:szCs w:val="23"/>
        </w:rPr>
        <w:t>,</w:t>
      </w:r>
      <w:r w:rsidRPr="00D166DC">
        <w:rPr>
          <w:color w:val="000000"/>
          <w:sz w:val="23"/>
          <w:szCs w:val="23"/>
        </w:rPr>
        <w:t xml:space="preserve"> </w:t>
      </w:r>
      <w:r w:rsidR="009918D2" w:rsidRPr="00D166DC">
        <w:rPr>
          <w:color w:val="000000"/>
          <w:sz w:val="23"/>
          <w:szCs w:val="23"/>
        </w:rPr>
        <w:t xml:space="preserve">помимо членов Комитета, </w:t>
      </w:r>
      <w:r w:rsidRPr="00D166DC">
        <w:rPr>
          <w:color w:val="000000"/>
          <w:sz w:val="23"/>
          <w:szCs w:val="23"/>
        </w:rPr>
        <w:t>присутствовал</w:t>
      </w:r>
      <w:r w:rsidR="00982C32" w:rsidRPr="00D166DC">
        <w:rPr>
          <w:color w:val="000000"/>
          <w:sz w:val="23"/>
          <w:szCs w:val="23"/>
        </w:rPr>
        <w:t xml:space="preserve"> </w:t>
      </w:r>
      <w:r w:rsidR="00CE5F53" w:rsidRPr="00D166DC">
        <w:rPr>
          <w:color w:val="000000"/>
          <w:sz w:val="23"/>
          <w:szCs w:val="23"/>
        </w:rPr>
        <w:t>р</w:t>
      </w:r>
      <w:r w:rsidRPr="00D166DC">
        <w:rPr>
          <w:color w:val="000000"/>
          <w:sz w:val="23"/>
          <w:szCs w:val="23"/>
        </w:rPr>
        <w:t>уководитель Аналитического центра СРО ААС Гришаев А.В.</w:t>
      </w:r>
      <w:r w:rsidR="00E15DD6" w:rsidRPr="00D166DC">
        <w:rPr>
          <w:sz w:val="23"/>
          <w:szCs w:val="23"/>
        </w:rPr>
        <w:t xml:space="preserve"> </w:t>
      </w:r>
      <w:r w:rsidR="00ED2FAD">
        <w:rPr>
          <w:sz w:val="23"/>
          <w:szCs w:val="23"/>
        </w:rPr>
        <w:t xml:space="preserve"> и три аудитора - члена СРО ААС.</w:t>
      </w:r>
    </w:p>
    <w:p w14:paraId="609BB336" w14:textId="77777777" w:rsidR="00515224" w:rsidRPr="00D166DC" w:rsidRDefault="00515224" w:rsidP="00D166DC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  <w:sz w:val="23"/>
          <w:szCs w:val="23"/>
        </w:rPr>
      </w:pPr>
    </w:p>
    <w:p w14:paraId="7149ED17" w14:textId="4CC1F0DB" w:rsidR="00BC1EA2" w:rsidRPr="00D166DC" w:rsidRDefault="00D773D3" w:rsidP="00D166DC">
      <w:pPr>
        <w:pStyle w:val="a3"/>
        <w:spacing w:before="0" w:beforeAutospacing="0" w:after="0" w:afterAutospacing="0" w:line="276" w:lineRule="auto"/>
        <w:ind w:left="-142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 были рассмотрены:</w:t>
      </w:r>
    </w:p>
    <w:p w14:paraId="68596D00" w14:textId="4AFE5EF0" w:rsidR="00D773D3" w:rsidRPr="00D166DC" w:rsidRDefault="00D773D3" w:rsidP="00D166DC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 xml:space="preserve">Оценка </w:t>
      </w:r>
      <w:r w:rsidR="00874115" w:rsidRPr="00D166DC">
        <w:rPr>
          <w:color w:val="000000"/>
          <w:sz w:val="23"/>
          <w:szCs w:val="23"/>
        </w:rPr>
        <w:t>безупречной деловой (профессиональной) репутации</w:t>
      </w:r>
      <w:r w:rsidR="00982C32" w:rsidRPr="00D166DC">
        <w:rPr>
          <w:color w:val="000000"/>
          <w:sz w:val="23"/>
          <w:szCs w:val="23"/>
        </w:rPr>
        <w:t xml:space="preserve"> аудиторов</w:t>
      </w:r>
      <w:r w:rsidR="00346DA5" w:rsidRPr="00D166DC">
        <w:rPr>
          <w:color w:val="000000"/>
          <w:sz w:val="23"/>
          <w:szCs w:val="23"/>
        </w:rPr>
        <w:t>;</w:t>
      </w:r>
      <w:r w:rsidRPr="00D166DC">
        <w:rPr>
          <w:color w:val="000000"/>
          <w:sz w:val="23"/>
          <w:szCs w:val="23"/>
        </w:rPr>
        <w:t xml:space="preserve"> </w:t>
      </w:r>
    </w:p>
    <w:p w14:paraId="1B8CFB13" w14:textId="026F74BC" w:rsidR="00C9353F" w:rsidRPr="00D166DC" w:rsidRDefault="00C9353F" w:rsidP="00D166DC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Обновление списка свидетельств отсутствия безупречной деловой (профессиональной) репутации согласно Требованиям к безупречной деловой (профессиональной) репутации;</w:t>
      </w:r>
    </w:p>
    <w:p w14:paraId="3C53329F" w14:textId="08DE1130" w:rsidR="00C9353F" w:rsidRPr="00D166DC" w:rsidRDefault="00C9353F" w:rsidP="00D166DC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Рассмотрение обращения Дисциплинарной Комиссии СРО ААС;</w:t>
      </w:r>
    </w:p>
    <w:p w14:paraId="75024CDE" w14:textId="4A461D74" w:rsidR="00C9353F" w:rsidRPr="00D166DC" w:rsidRDefault="00C9353F" w:rsidP="00D166DC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Запрос в Комитет по профессиональной этике и независимости аудиторов СРО ААС;</w:t>
      </w:r>
    </w:p>
    <w:p w14:paraId="4E53D8CB" w14:textId="39FE032F" w:rsidR="00C9353F" w:rsidRPr="00D166DC" w:rsidRDefault="00C9353F" w:rsidP="00D166DC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Разное</w:t>
      </w:r>
    </w:p>
    <w:p w14:paraId="49B78D5D" w14:textId="565A9269" w:rsidR="00960324" w:rsidRPr="00D166DC" w:rsidRDefault="00960324" w:rsidP="00D166DC">
      <w:pPr>
        <w:pStyle w:val="a6"/>
        <w:spacing w:line="276" w:lineRule="auto"/>
        <w:contextualSpacing w:val="0"/>
        <w:jc w:val="both"/>
        <w:rPr>
          <w:color w:val="000000"/>
          <w:sz w:val="23"/>
          <w:szCs w:val="23"/>
        </w:rPr>
      </w:pPr>
    </w:p>
    <w:p w14:paraId="41A9901A" w14:textId="77777777" w:rsidR="00982C32" w:rsidRPr="00D166DC" w:rsidRDefault="00982C32" w:rsidP="00D166DC">
      <w:pPr>
        <w:pStyle w:val="a6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</w:p>
    <w:p w14:paraId="289A10D3" w14:textId="3E3879D2" w:rsidR="00BB7186" w:rsidRPr="00D166DC" w:rsidRDefault="00E15DD6" w:rsidP="00D166DC">
      <w:pPr>
        <w:pStyle w:val="a6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 xml:space="preserve">По </w:t>
      </w:r>
      <w:r w:rsidR="00601E18" w:rsidRPr="00D166DC">
        <w:rPr>
          <w:color w:val="000000"/>
          <w:sz w:val="23"/>
          <w:szCs w:val="23"/>
        </w:rPr>
        <w:t>первому</w:t>
      </w:r>
      <w:r w:rsidRPr="00D166DC">
        <w:rPr>
          <w:color w:val="000000"/>
          <w:sz w:val="23"/>
          <w:szCs w:val="23"/>
        </w:rPr>
        <w:t xml:space="preserve"> </w:t>
      </w:r>
      <w:r w:rsidR="00982C32" w:rsidRPr="00D166DC">
        <w:rPr>
          <w:color w:val="000000"/>
          <w:sz w:val="23"/>
          <w:szCs w:val="23"/>
        </w:rPr>
        <w:t>пункту повестки заседания</w:t>
      </w:r>
      <w:r w:rsidRPr="00D166DC">
        <w:rPr>
          <w:color w:val="000000"/>
          <w:sz w:val="23"/>
          <w:szCs w:val="23"/>
        </w:rPr>
        <w:t xml:space="preserve"> Комитет</w:t>
      </w:r>
      <w:r w:rsidR="00BB7186" w:rsidRPr="00D166DC">
        <w:rPr>
          <w:color w:val="000000"/>
          <w:sz w:val="23"/>
          <w:szCs w:val="23"/>
        </w:rPr>
        <w:t xml:space="preserve"> </w:t>
      </w:r>
      <w:r w:rsidR="00982C32" w:rsidRPr="00D166DC">
        <w:rPr>
          <w:color w:val="000000"/>
          <w:sz w:val="23"/>
          <w:szCs w:val="23"/>
        </w:rPr>
        <w:t xml:space="preserve">рассмотрел вопросы </w:t>
      </w:r>
      <w:r w:rsidR="00BB7186" w:rsidRPr="00D166DC">
        <w:rPr>
          <w:color w:val="000000"/>
          <w:sz w:val="23"/>
          <w:szCs w:val="23"/>
        </w:rPr>
        <w:t xml:space="preserve">соответствия </w:t>
      </w:r>
      <w:r w:rsidR="00601E18" w:rsidRPr="00D166DC">
        <w:rPr>
          <w:color w:val="000000"/>
          <w:sz w:val="23"/>
          <w:szCs w:val="23"/>
        </w:rPr>
        <w:t>семи</w:t>
      </w:r>
      <w:r w:rsidR="000F22A6" w:rsidRPr="00D166DC">
        <w:rPr>
          <w:color w:val="000000"/>
          <w:sz w:val="23"/>
          <w:szCs w:val="23"/>
        </w:rPr>
        <w:t xml:space="preserve"> </w:t>
      </w:r>
      <w:r w:rsidR="00BB7186" w:rsidRPr="00D166DC">
        <w:rPr>
          <w:color w:val="000000"/>
          <w:sz w:val="23"/>
          <w:szCs w:val="23"/>
        </w:rPr>
        <w:t>аудитор</w:t>
      </w:r>
      <w:r w:rsidR="000F22A6" w:rsidRPr="00D166DC">
        <w:rPr>
          <w:color w:val="000000"/>
          <w:sz w:val="23"/>
          <w:szCs w:val="23"/>
        </w:rPr>
        <w:t>ов</w:t>
      </w:r>
      <w:r w:rsidR="00BB7186" w:rsidRPr="00D166DC">
        <w:rPr>
          <w:color w:val="000000"/>
          <w:sz w:val="23"/>
          <w:szCs w:val="23"/>
        </w:rPr>
        <w:t xml:space="preserve"> требованиям к членству в части наличия безупречной деловой</w:t>
      </w:r>
      <w:r w:rsidR="00874115" w:rsidRPr="00D166DC">
        <w:rPr>
          <w:color w:val="000000"/>
          <w:sz w:val="23"/>
          <w:szCs w:val="23"/>
        </w:rPr>
        <w:t xml:space="preserve"> (профессиональной)</w:t>
      </w:r>
      <w:r w:rsidR="00BB7186" w:rsidRPr="00D166DC">
        <w:rPr>
          <w:color w:val="000000"/>
          <w:sz w:val="23"/>
          <w:szCs w:val="23"/>
        </w:rPr>
        <w:t xml:space="preserve"> репутации</w:t>
      </w:r>
      <w:r w:rsidR="00874115" w:rsidRPr="00D166DC">
        <w:rPr>
          <w:color w:val="000000"/>
          <w:sz w:val="23"/>
          <w:szCs w:val="23"/>
        </w:rPr>
        <w:t xml:space="preserve"> (далее- БДПР)</w:t>
      </w:r>
      <w:r w:rsidR="00982C32" w:rsidRPr="00D166DC">
        <w:rPr>
          <w:color w:val="000000"/>
          <w:sz w:val="23"/>
          <w:szCs w:val="23"/>
        </w:rPr>
        <w:t xml:space="preserve"> в связи с   обнаруженными в отношении них свидетельств отсутствия БДПР</w:t>
      </w:r>
      <w:r w:rsidR="00BB7186" w:rsidRPr="00D166DC">
        <w:rPr>
          <w:color w:val="000000"/>
          <w:sz w:val="23"/>
          <w:szCs w:val="23"/>
        </w:rPr>
        <w:t xml:space="preserve">. </w:t>
      </w:r>
    </w:p>
    <w:p w14:paraId="2D5A3A30" w14:textId="5781A6BD" w:rsidR="00874115" w:rsidRPr="00D166DC" w:rsidRDefault="00874115" w:rsidP="00D166DC">
      <w:pPr>
        <w:pStyle w:val="a6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Всем аудиторам Комитетом были высланы запросы о предоставлении пояснений и приглашени</w:t>
      </w:r>
      <w:r w:rsidR="00DF66D2" w:rsidRPr="00D166DC">
        <w:rPr>
          <w:color w:val="000000"/>
          <w:sz w:val="23"/>
          <w:szCs w:val="23"/>
        </w:rPr>
        <w:t>я</w:t>
      </w:r>
      <w:r w:rsidRPr="00D166DC">
        <w:rPr>
          <w:color w:val="000000"/>
          <w:sz w:val="23"/>
          <w:szCs w:val="23"/>
        </w:rPr>
        <w:t xml:space="preserve"> на заседание Комитета.</w:t>
      </w:r>
    </w:p>
    <w:p w14:paraId="7658FDE6" w14:textId="6678C807" w:rsidR="00955B5B" w:rsidRPr="00D166DC" w:rsidRDefault="00A80E18" w:rsidP="00D166DC">
      <w:pPr>
        <w:pStyle w:val="a6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Все</w:t>
      </w:r>
      <w:r w:rsidR="00E83783" w:rsidRPr="00D166DC">
        <w:rPr>
          <w:color w:val="000000"/>
          <w:sz w:val="23"/>
          <w:szCs w:val="23"/>
        </w:rPr>
        <w:t xml:space="preserve"> </w:t>
      </w:r>
      <w:r w:rsidR="000F22A6" w:rsidRPr="00D166DC">
        <w:rPr>
          <w:color w:val="000000"/>
          <w:sz w:val="23"/>
          <w:szCs w:val="23"/>
        </w:rPr>
        <w:t>а</w:t>
      </w:r>
      <w:r w:rsidR="00BB7186" w:rsidRPr="00D166DC">
        <w:rPr>
          <w:color w:val="000000"/>
          <w:sz w:val="23"/>
          <w:szCs w:val="23"/>
        </w:rPr>
        <w:t>удитор</w:t>
      </w:r>
      <w:r>
        <w:rPr>
          <w:color w:val="000000"/>
          <w:sz w:val="23"/>
          <w:szCs w:val="23"/>
        </w:rPr>
        <w:t>ы</w:t>
      </w:r>
      <w:r w:rsidR="00BB7186" w:rsidRPr="00D166DC">
        <w:rPr>
          <w:color w:val="000000"/>
          <w:sz w:val="23"/>
          <w:szCs w:val="23"/>
        </w:rPr>
        <w:t xml:space="preserve"> предоставил</w:t>
      </w:r>
      <w:r w:rsidR="000F22A6" w:rsidRPr="00D166DC">
        <w:rPr>
          <w:color w:val="000000"/>
          <w:sz w:val="23"/>
          <w:szCs w:val="23"/>
        </w:rPr>
        <w:t>и</w:t>
      </w:r>
      <w:r w:rsidR="00BB7186" w:rsidRPr="00D166DC">
        <w:rPr>
          <w:color w:val="000000"/>
          <w:sz w:val="23"/>
          <w:szCs w:val="23"/>
        </w:rPr>
        <w:t xml:space="preserve"> Комитету письменные пояснения. </w:t>
      </w:r>
      <w:r w:rsidR="006F6894">
        <w:rPr>
          <w:color w:val="000000"/>
          <w:sz w:val="23"/>
          <w:szCs w:val="23"/>
        </w:rPr>
        <w:t>Три</w:t>
      </w:r>
      <w:r w:rsidR="002D6A23">
        <w:rPr>
          <w:color w:val="000000"/>
          <w:sz w:val="23"/>
          <w:szCs w:val="23"/>
        </w:rPr>
        <w:t xml:space="preserve"> аудитора не смогли присутствовать на заседании Комитета. </w:t>
      </w:r>
      <w:r w:rsidR="006F6894">
        <w:rPr>
          <w:color w:val="000000"/>
          <w:sz w:val="23"/>
          <w:szCs w:val="23"/>
        </w:rPr>
        <w:t xml:space="preserve">В отношении письменных пояснений одного </w:t>
      </w:r>
      <w:r>
        <w:rPr>
          <w:color w:val="000000"/>
          <w:sz w:val="23"/>
          <w:szCs w:val="23"/>
        </w:rPr>
        <w:t>отсутствующего</w:t>
      </w:r>
      <w:r w:rsidR="006F6894">
        <w:rPr>
          <w:color w:val="000000"/>
          <w:sz w:val="23"/>
          <w:szCs w:val="23"/>
        </w:rPr>
        <w:t xml:space="preserve"> аудитора у Комитета возникли дополнительные вопросы и</w:t>
      </w:r>
      <w:r>
        <w:rPr>
          <w:color w:val="000000"/>
          <w:sz w:val="23"/>
          <w:szCs w:val="23"/>
        </w:rPr>
        <w:t>,</w:t>
      </w:r>
      <w:r w:rsidR="006F6894">
        <w:rPr>
          <w:color w:val="000000"/>
          <w:sz w:val="23"/>
          <w:szCs w:val="23"/>
        </w:rPr>
        <w:t xml:space="preserve"> в</w:t>
      </w:r>
      <w:r w:rsidR="00E83783" w:rsidRPr="00D166DC">
        <w:rPr>
          <w:color w:val="000000"/>
          <w:sz w:val="23"/>
          <w:szCs w:val="23"/>
        </w:rPr>
        <w:t xml:space="preserve"> связи с этим</w:t>
      </w:r>
      <w:r w:rsidR="00955B5B" w:rsidRPr="00D166DC">
        <w:rPr>
          <w:color w:val="000000"/>
          <w:sz w:val="23"/>
          <w:szCs w:val="23"/>
        </w:rPr>
        <w:t>,</w:t>
      </w:r>
      <w:r w:rsidR="00E83783" w:rsidRPr="00D166DC">
        <w:rPr>
          <w:color w:val="000000"/>
          <w:sz w:val="23"/>
          <w:szCs w:val="23"/>
        </w:rPr>
        <w:t xml:space="preserve"> Комитет принял решение попытаться связаться с аудитором ещё раз и пригласить его на очередное заседание Комитета для рассмотрения данного вопроса;</w:t>
      </w:r>
    </w:p>
    <w:p w14:paraId="5AC5C1DB" w14:textId="5858D0CE" w:rsidR="00E83783" w:rsidRDefault="00DF66D2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AE4F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пяти</w:t>
      </w:r>
      <w:r w:rsidR="002D6A23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B7186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601E18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="00BB7186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bookmarkStart w:id="0" w:name="_Hlk132213531"/>
      <w:r w:rsidR="00BB7186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принял решение о соответствии </w:t>
      </w:r>
      <w:r w:rsidR="00601E18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r w:rsidR="00BB7186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требованиям к членству в части наличия </w:t>
      </w:r>
      <w:r w:rsidR="00874115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БДПР</w:t>
      </w:r>
      <w:r w:rsidR="00BB7186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bookmarkEnd w:id="0"/>
    <w:p w14:paraId="3546E0CA" w14:textId="70134EA2" w:rsidR="000F22A6" w:rsidRPr="00D166DC" w:rsidRDefault="00BC1EA2" w:rsidP="00D166DC">
      <w:pPr>
        <w:pStyle w:val="a6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 xml:space="preserve">По одному </w:t>
      </w:r>
      <w:r w:rsidR="009D7A8F" w:rsidRPr="00D166DC">
        <w:rPr>
          <w:color w:val="000000"/>
          <w:sz w:val="23"/>
          <w:szCs w:val="23"/>
        </w:rPr>
        <w:t xml:space="preserve">из </w:t>
      </w:r>
      <w:r w:rsidRPr="00D166DC">
        <w:rPr>
          <w:color w:val="000000"/>
          <w:sz w:val="23"/>
          <w:szCs w:val="23"/>
        </w:rPr>
        <w:t>аудитор</w:t>
      </w:r>
      <w:r w:rsidR="009D7A8F" w:rsidRPr="00D166DC">
        <w:rPr>
          <w:color w:val="000000"/>
          <w:sz w:val="23"/>
          <w:szCs w:val="23"/>
        </w:rPr>
        <w:t>ов</w:t>
      </w:r>
      <w:r w:rsidR="000F22A6" w:rsidRPr="00D166DC">
        <w:rPr>
          <w:color w:val="000000"/>
          <w:sz w:val="23"/>
          <w:szCs w:val="23"/>
        </w:rPr>
        <w:t xml:space="preserve"> Комитет принял решение о несоответствии </w:t>
      </w:r>
      <w:r w:rsidRPr="00D166DC">
        <w:rPr>
          <w:color w:val="000000"/>
          <w:sz w:val="23"/>
          <w:szCs w:val="23"/>
        </w:rPr>
        <w:t>его</w:t>
      </w:r>
      <w:r w:rsidR="000F22A6" w:rsidRPr="00D166DC">
        <w:rPr>
          <w:color w:val="000000"/>
          <w:sz w:val="23"/>
          <w:szCs w:val="23"/>
        </w:rPr>
        <w:t xml:space="preserve"> требованиям к членству в части наличия </w:t>
      </w:r>
      <w:r w:rsidR="006B56E3" w:rsidRPr="00D166DC">
        <w:rPr>
          <w:color w:val="000000"/>
          <w:sz w:val="23"/>
          <w:szCs w:val="23"/>
        </w:rPr>
        <w:t>БДПР</w:t>
      </w:r>
      <w:r w:rsidR="000F22A6" w:rsidRPr="00D166DC">
        <w:rPr>
          <w:color w:val="000000"/>
          <w:sz w:val="23"/>
          <w:szCs w:val="23"/>
        </w:rPr>
        <w:t>.  Комитет мотивировал своё решение следующим:</w:t>
      </w:r>
    </w:p>
    <w:p w14:paraId="02FD9B3A" w14:textId="690900F0" w:rsidR="00DF66D2" w:rsidRPr="00D166DC" w:rsidRDefault="00DF66D2" w:rsidP="00D166DC">
      <w:pPr>
        <w:pStyle w:val="a6"/>
        <w:numPr>
          <w:ilvl w:val="0"/>
          <w:numId w:val="5"/>
        </w:numPr>
        <w:spacing w:line="276" w:lineRule="auto"/>
        <w:jc w:val="both"/>
        <w:rPr>
          <w:color w:val="000000"/>
          <w:sz w:val="23"/>
          <w:szCs w:val="23"/>
        </w:rPr>
      </w:pPr>
      <w:r w:rsidRPr="00C73E8F">
        <w:rPr>
          <w:color w:val="000000"/>
          <w:sz w:val="23"/>
          <w:szCs w:val="23"/>
        </w:rPr>
        <w:t xml:space="preserve">являясь учредителем и единоличным исполнительным органом, аудитор, несмотря на неоднократно принимаемые в отношении него и учреждённой им аудиторской организации дисциплинарные меры, не предпринимал требуемые действия по прохождению данной организацией проверки ВККР, что может свидетельствовать о ненадлежащем исполнении обязанностей действовать в интересах данного юридического лица разумно и добросовестно, соблюдая применимые нормативные акты; </w:t>
      </w:r>
    </w:p>
    <w:p w14:paraId="7F3EC664" w14:textId="47BA0B28" w:rsidR="00DF66D2" w:rsidRPr="00D166DC" w:rsidRDefault="00DF66D2" w:rsidP="00D166DC">
      <w:pPr>
        <w:pStyle w:val="a6"/>
        <w:numPr>
          <w:ilvl w:val="0"/>
          <w:numId w:val="5"/>
        </w:numPr>
        <w:spacing w:line="276" w:lineRule="auto"/>
        <w:jc w:val="both"/>
        <w:rPr>
          <w:color w:val="000000"/>
          <w:sz w:val="23"/>
          <w:szCs w:val="23"/>
        </w:rPr>
      </w:pPr>
      <w:r w:rsidRPr="00C73E8F">
        <w:rPr>
          <w:color w:val="000000"/>
          <w:sz w:val="23"/>
          <w:szCs w:val="23"/>
        </w:rPr>
        <w:t xml:space="preserve"> аргумент</w:t>
      </w:r>
      <w:r w:rsidR="002D6A23" w:rsidRPr="00C73E8F">
        <w:rPr>
          <w:color w:val="000000"/>
          <w:sz w:val="23"/>
          <w:szCs w:val="23"/>
        </w:rPr>
        <w:t>ы</w:t>
      </w:r>
      <w:r w:rsidRPr="00C73E8F">
        <w:rPr>
          <w:color w:val="000000"/>
          <w:sz w:val="23"/>
          <w:szCs w:val="23"/>
        </w:rPr>
        <w:t xml:space="preserve"> аудитора о том, что осуществление аудиторской организации аудиторской деятельности после исключения её из СРО ААС, где аудитор являлся учредителем и ЕИО, объясняется наличием заключенных </w:t>
      </w:r>
      <w:r w:rsidR="002D6A23" w:rsidRPr="00C73E8F">
        <w:rPr>
          <w:color w:val="000000"/>
          <w:sz w:val="23"/>
          <w:szCs w:val="23"/>
        </w:rPr>
        <w:t>ранее</w:t>
      </w:r>
      <w:r w:rsidRPr="00C73E8F">
        <w:rPr>
          <w:color w:val="000000"/>
          <w:sz w:val="23"/>
          <w:szCs w:val="23"/>
        </w:rPr>
        <w:t xml:space="preserve"> договоров, получением по ним авансовых платежей и тяжелым финансовым положением, являются несостоятельными, поскольку не могут служить </w:t>
      </w:r>
      <w:r w:rsidRPr="00C73E8F">
        <w:rPr>
          <w:color w:val="000000"/>
          <w:sz w:val="23"/>
          <w:szCs w:val="23"/>
        </w:rPr>
        <w:lastRenderedPageBreak/>
        <w:t xml:space="preserve">оправданием нарушения Федерального закона 30.12.2008 N 307-ФЗ «Об аудиторской деятельности». </w:t>
      </w:r>
    </w:p>
    <w:p w14:paraId="48BCE64F" w14:textId="2B7AEF61" w:rsidR="001C6B01" w:rsidRPr="00D166DC" w:rsidRDefault="00DF66D2" w:rsidP="00D166DC">
      <w:pPr>
        <w:pStyle w:val="a6"/>
        <w:numPr>
          <w:ilvl w:val="0"/>
          <w:numId w:val="5"/>
        </w:numPr>
        <w:spacing w:line="276" w:lineRule="auto"/>
        <w:jc w:val="both"/>
        <w:rPr>
          <w:color w:val="000000"/>
          <w:sz w:val="23"/>
          <w:szCs w:val="23"/>
        </w:rPr>
      </w:pPr>
      <w:r w:rsidRPr="00C73E8F">
        <w:rPr>
          <w:color w:val="000000"/>
          <w:sz w:val="23"/>
          <w:szCs w:val="23"/>
        </w:rPr>
        <w:t xml:space="preserve"> аргумент аудитора о том, что он не успел подготовить необходимые документы к проверке ВККР не является состоятельным, поскольку, согласно локальным нормативным документам СРО ААС о проведении проверок ВККР/ВКД</w:t>
      </w:r>
      <w:r w:rsidR="002D6A23" w:rsidRPr="00C73E8F">
        <w:rPr>
          <w:color w:val="000000"/>
          <w:sz w:val="23"/>
          <w:szCs w:val="23"/>
        </w:rPr>
        <w:t xml:space="preserve"> объекту </w:t>
      </w:r>
      <w:r w:rsidRPr="00C73E8F">
        <w:rPr>
          <w:color w:val="000000"/>
          <w:sz w:val="23"/>
          <w:szCs w:val="23"/>
        </w:rPr>
        <w:t xml:space="preserve"> ВККР/ВКД </w:t>
      </w:r>
      <w:r w:rsidR="002D6A23" w:rsidRPr="00C73E8F">
        <w:rPr>
          <w:color w:val="000000"/>
          <w:sz w:val="23"/>
          <w:szCs w:val="23"/>
        </w:rPr>
        <w:t xml:space="preserve">неоднократно направляются уведомления о планируемой проверке и предоставляется достаточное время для </w:t>
      </w:r>
      <w:r w:rsidR="000D6551" w:rsidRPr="00AE4F52">
        <w:rPr>
          <w:color w:val="000000"/>
          <w:sz w:val="23"/>
          <w:szCs w:val="23"/>
        </w:rPr>
        <w:t>подготовки</w:t>
      </w:r>
      <w:r w:rsidR="002D6A23" w:rsidRPr="00C73E8F">
        <w:rPr>
          <w:color w:val="000000"/>
          <w:sz w:val="23"/>
          <w:szCs w:val="23"/>
        </w:rPr>
        <w:t xml:space="preserve"> документов</w:t>
      </w:r>
      <w:r w:rsidRPr="00C73E8F">
        <w:rPr>
          <w:color w:val="000000"/>
          <w:sz w:val="23"/>
          <w:szCs w:val="23"/>
        </w:rPr>
        <w:t xml:space="preserve">. Кроме того, </w:t>
      </w:r>
      <w:r w:rsidR="002D6A23" w:rsidRPr="00C73E8F">
        <w:rPr>
          <w:color w:val="000000"/>
          <w:sz w:val="23"/>
          <w:szCs w:val="23"/>
        </w:rPr>
        <w:t>ранее</w:t>
      </w:r>
      <w:r w:rsidRPr="00C73E8F">
        <w:rPr>
          <w:color w:val="000000"/>
          <w:sz w:val="23"/>
          <w:szCs w:val="23"/>
        </w:rPr>
        <w:t xml:space="preserve"> решением Правления СРО ААС была применена мера дисциплинарного воздействия в отношении </w:t>
      </w:r>
      <w:r w:rsidR="00D166DC" w:rsidRPr="00C73E8F">
        <w:rPr>
          <w:color w:val="000000"/>
          <w:sz w:val="23"/>
          <w:szCs w:val="23"/>
        </w:rPr>
        <w:t>аудитора и</w:t>
      </w:r>
      <w:r w:rsidRPr="00C73E8F">
        <w:rPr>
          <w:color w:val="000000"/>
          <w:sz w:val="23"/>
          <w:szCs w:val="23"/>
        </w:rPr>
        <w:t xml:space="preserve"> учрежденной им аудиторской организации в виде приостановления членства на срок 30 календарных дней</w:t>
      </w:r>
      <w:r w:rsidR="000D6551">
        <w:rPr>
          <w:color w:val="000000"/>
          <w:sz w:val="23"/>
          <w:szCs w:val="23"/>
        </w:rPr>
        <w:t xml:space="preserve"> в связи с уклонением от </w:t>
      </w:r>
      <w:r w:rsidR="000D6551" w:rsidRPr="00B9093E">
        <w:rPr>
          <w:color w:val="000000"/>
          <w:sz w:val="23"/>
          <w:szCs w:val="23"/>
        </w:rPr>
        <w:t>ВККР/ВКД</w:t>
      </w:r>
      <w:r w:rsidRPr="00C73E8F">
        <w:rPr>
          <w:color w:val="000000"/>
          <w:sz w:val="23"/>
          <w:szCs w:val="23"/>
        </w:rPr>
        <w:t xml:space="preserve">, которые аудитор мог бы также использовать для целей подготовки необходимых для проверки </w:t>
      </w:r>
      <w:r w:rsidR="000D6551" w:rsidRPr="00B9093E">
        <w:rPr>
          <w:color w:val="000000"/>
          <w:sz w:val="23"/>
          <w:szCs w:val="23"/>
        </w:rPr>
        <w:t xml:space="preserve">ВККР/ВКД </w:t>
      </w:r>
      <w:r w:rsidRPr="00C73E8F">
        <w:rPr>
          <w:color w:val="000000"/>
          <w:sz w:val="23"/>
          <w:szCs w:val="23"/>
        </w:rPr>
        <w:t xml:space="preserve"> документов.</w:t>
      </w:r>
    </w:p>
    <w:p w14:paraId="569DFCDF" w14:textId="5CB34029" w:rsidR="00A80E18" w:rsidRPr="00C73E8F" w:rsidRDefault="00A80E18" w:rsidP="00C73E8F">
      <w:pPr>
        <w:spacing w:line="276" w:lineRule="auto"/>
        <w:jc w:val="both"/>
        <w:rPr>
          <w:color w:val="000000"/>
          <w:sz w:val="23"/>
          <w:szCs w:val="23"/>
        </w:rPr>
      </w:pP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отношении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 аудиторских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организаций, где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работают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рассматриваемые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аудиторы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 ААС Комитетом было принято решение направить рекомендации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контролю деятельности включить 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D6551" w:rsidRPr="00A80E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проверки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ВКД в 2023 году. </w:t>
      </w:r>
    </w:p>
    <w:p w14:paraId="5DE0017A" w14:textId="77777777" w:rsidR="004D196A" w:rsidRPr="00D166DC" w:rsidRDefault="004D196A" w:rsidP="00D166DC">
      <w:pPr>
        <w:pStyle w:val="a6"/>
        <w:spacing w:line="276" w:lineRule="auto"/>
        <w:jc w:val="both"/>
        <w:rPr>
          <w:color w:val="000000"/>
          <w:sz w:val="23"/>
          <w:szCs w:val="23"/>
        </w:rPr>
      </w:pPr>
    </w:p>
    <w:p w14:paraId="465C5FF5" w14:textId="110FBD9B" w:rsidR="00DF66D2" w:rsidRPr="00C73E8F" w:rsidRDefault="00DF66D2" w:rsidP="00D166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второму пункту повестки </w:t>
      </w:r>
      <w:r w:rsidR="004D196A"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О.В., предложила членам Комитета создать рабочую группу </w:t>
      </w:r>
      <w:bookmarkStart w:id="1" w:name="_Hlk133416410"/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обновлению списка свидетельств отсутствия безупречной деловой (профессиональной) репутации согласно Требованиям к БД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bookmarkEnd w:id="1"/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представить проект решения по списку свидетельств отсутствия безупречной делово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(профессиональной) репутации согласно Требованиям к БД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AE4F52"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рассмотрение Комитета</w:t>
      </w:r>
      <w:r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 2-ом квартале 2023г.</w:t>
      </w:r>
      <w:r w:rsidR="00AE4F52"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Члены Комитета единогласно </w:t>
      </w:r>
      <w:r w:rsidR="000D6551" w:rsidRPr="00AE4F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поддержали</w:t>
      </w:r>
      <w:r w:rsidR="00AE4F52"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данное предложение.</w:t>
      </w:r>
    </w:p>
    <w:p w14:paraId="1A484445" w14:textId="5475613E" w:rsidR="00960324" w:rsidRPr="00D166DC" w:rsidRDefault="00960324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6B56E3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третьему</w:t>
      </w:r>
      <w:r w:rsidR="00955B5B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D196A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пункту</w:t>
      </w:r>
      <w:r w:rsidR="006B56E3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повестки</w:t>
      </w:r>
      <w:r w:rsidR="004D196A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выступила Гуляева А.В., сообщила, что в Комитет были переданы материалы дисциплинарного дела в отношении аудиторской организации и е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</w:t>
      </w:r>
      <w:r w:rsidR="004D196A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ЕИО для проверки доводов в части соблюдения требований Кодекса профессиональной этики аудитора.</w:t>
      </w:r>
    </w:p>
    <w:p w14:paraId="3FF1048C" w14:textId="36205A52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_Hlk135044920"/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 по профессиональной этике и независимости аудиторов</w:t>
      </w:r>
      <w:bookmarkEnd w:id="2"/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приняв во внимание все пояснения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материалы дела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решил признать аудиторскую организацию и е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ё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ЕИО нарушившими принцип честности, установленный п. 2.3.Т Кодекса профессиональной этики аудиторов, который требует, чтобы аудитор действовал открыто и честно во всех профессиональных и деловых отношениях.</w:t>
      </w:r>
    </w:p>
    <w:p w14:paraId="52DB779C" w14:textId="48887669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3372B6" w14:textId="7B0121EF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четвертому пункту повестки выступила Гуляева А.В., предоставила членам Комитета на согласование проект ответа на запрос аудитора, поступивший в Комитет на рассмотрение. Комитет принял решение </w:t>
      </w:r>
      <w:r w:rsidR="000D65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утвердить 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проект ответа на запрос и направить ответ заявителю, согласно Регламенту приема и рассмотрения письменных обращений в СРО ААС от 17.02.2023 г.</w:t>
      </w:r>
    </w:p>
    <w:p w14:paraId="66CCB6AC" w14:textId="60D8DAAD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560F1CE" w14:textId="757FD2E5" w:rsidR="00AE4F52" w:rsidRPr="00C73E8F" w:rsidRDefault="004D196A" w:rsidP="00C73E8F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пятому пункту повестки выступила Папуша О.В.,</w:t>
      </w:r>
      <w:r w:rsidR="00AE4F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r w:rsidR="00AE4F52" w:rsidRPr="00C73E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предложила членам Комитета создать рабочую группу и разработать дополнения к проекту Положения о применении системы вознаграждений в Саморегулируемой организации аудиторов Ассоциации «Содружество», касающиеся вознаграждения членов Комитета. Комитет принял решение о создании рабочей группы по данному вопросу.</w:t>
      </w:r>
    </w:p>
    <w:p w14:paraId="0AE53F58" w14:textId="4C625E56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C189C0C" w14:textId="74C9F6C9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Комитетом было принято решение утвердить 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дату и время следующего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заседания на 30.05.2023г.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10:00.</w:t>
      </w:r>
    </w:p>
    <w:p w14:paraId="4EB05680" w14:textId="5531117C" w:rsidR="00D166DC" w:rsidRPr="00D166DC" w:rsidRDefault="00D166DC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83AD2D6" w14:textId="77777777" w:rsidR="004D196A" w:rsidRPr="00D166DC" w:rsidRDefault="004D196A" w:rsidP="00D166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4D196A" w:rsidRPr="00D166DC" w:rsidSect="00982C3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722"/>
    <w:multiLevelType w:val="hybridMultilevel"/>
    <w:tmpl w:val="9DE03DF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4734E1"/>
    <w:multiLevelType w:val="hybridMultilevel"/>
    <w:tmpl w:val="BA363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8E9"/>
    <w:multiLevelType w:val="hybridMultilevel"/>
    <w:tmpl w:val="BFF6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D"/>
    <w:rsid w:val="00060CA5"/>
    <w:rsid w:val="000D6551"/>
    <w:rsid w:val="000F22A6"/>
    <w:rsid w:val="00121DBA"/>
    <w:rsid w:val="001236A8"/>
    <w:rsid w:val="001A2CB3"/>
    <w:rsid w:val="001C6B01"/>
    <w:rsid w:val="00226576"/>
    <w:rsid w:val="00243EDD"/>
    <w:rsid w:val="002D242E"/>
    <w:rsid w:val="002D6A23"/>
    <w:rsid w:val="00346DA5"/>
    <w:rsid w:val="00363F28"/>
    <w:rsid w:val="004674C5"/>
    <w:rsid w:val="004766E9"/>
    <w:rsid w:val="004D196A"/>
    <w:rsid w:val="00501283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01E18"/>
    <w:rsid w:val="006972FE"/>
    <w:rsid w:val="006A06B3"/>
    <w:rsid w:val="006B56E3"/>
    <w:rsid w:val="006F6894"/>
    <w:rsid w:val="007578D5"/>
    <w:rsid w:val="0076009C"/>
    <w:rsid w:val="007632EA"/>
    <w:rsid w:val="007B1645"/>
    <w:rsid w:val="00874115"/>
    <w:rsid w:val="008C5574"/>
    <w:rsid w:val="008C5DC9"/>
    <w:rsid w:val="008F1A73"/>
    <w:rsid w:val="00955B5B"/>
    <w:rsid w:val="00960324"/>
    <w:rsid w:val="00981BF2"/>
    <w:rsid w:val="00982C32"/>
    <w:rsid w:val="009918D2"/>
    <w:rsid w:val="009D7A8F"/>
    <w:rsid w:val="00A02544"/>
    <w:rsid w:val="00A64408"/>
    <w:rsid w:val="00A80E18"/>
    <w:rsid w:val="00A811C1"/>
    <w:rsid w:val="00A87B5D"/>
    <w:rsid w:val="00AB1858"/>
    <w:rsid w:val="00AC4892"/>
    <w:rsid w:val="00AE4F52"/>
    <w:rsid w:val="00B0240A"/>
    <w:rsid w:val="00B06E6C"/>
    <w:rsid w:val="00B65F08"/>
    <w:rsid w:val="00B80469"/>
    <w:rsid w:val="00B96915"/>
    <w:rsid w:val="00BB7186"/>
    <w:rsid w:val="00BC1EA2"/>
    <w:rsid w:val="00C34978"/>
    <w:rsid w:val="00C559EC"/>
    <w:rsid w:val="00C61CBB"/>
    <w:rsid w:val="00C6268C"/>
    <w:rsid w:val="00C73E8F"/>
    <w:rsid w:val="00C9353F"/>
    <w:rsid w:val="00CE05B5"/>
    <w:rsid w:val="00CE5F53"/>
    <w:rsid w:val="00CE6E93"/>
    <w:rsid w:val="00CF11EC"/>
    <w:rsid w:val="00D166DC"/>
    <w:rsid w:val="00D64D51"/>
    <w:rsid w:val="00D773D3"/>
    <w:rsid w:val="00D82A9C"/>
    <w:rsid w:val="00DB17F5"/>
    <w:rsid w:val="00DF66D2"/>
    <w:rsid w:val="00E11AE7"/>
    <w:rsid w:val="00E15DD6"/>
    <w:rsid w:val="00E83783"/>
    <w:rsid w:val="00ED2FAD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1A7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6032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Заголовок Знак"/>
    <w:basedOn w:val="a0"/>
    <w:link w:val="ac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ae">
    <w:name w:val="Body Text"/>
    <w:basedOn w:val="a"/>
    <w:link w:val="af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03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3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E4AB-409A-497C-A98B-FBF85FA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Наталья И. Михнюк</cp:lastModifiedBy>
  <cp:revision>6</cp:revision>
  <cp:lastPrinted>2022-10-31T09:45:00Z</cp:lastPrinted>
  <dcterms:created xsi:type="dcterms:W3CDTF">2023-05-24T10:36:00Z</dcterms:created>
  <dcterms:modified xsi:type="dcterms:W3CDTF">2023-05-24T11:26:00Z</dcterms:modified>
</cp:coreProperties>
</file>