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BC0FF8">
        <w:rPr>
          <w:b/>
          <w:sz w:val="26"/>
          <w:szCs w:val="26"/>
        </w:rPr>
        <w:t>335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BC0FF8">
        <w:rPr>
          <w:sz w:val="26"/>
          <w:szCs w:val="26"/>
          <w:lang w:val="ru-RU"/>
        </w:rPr>
        <w:t xml:space="preserve">     11</w:t>
      </w:r>
      <w:r w:rsidR="00E13941" w:rsidRPr="00FC172B">
        <w:rPr>
          <w:sz w:val="26"/>
          <w:szCs w:val="26"/>
          <w:lang w:val="ru-RU"/>
        </w:rPr>
        <w:t xml:space="preserve"> </w:t>
      </w:r>
      <w:r w:rsidR="002F6554">
        <w:rPr>
          <w:sz w:val="26"/>
          <w:szCs w:val="26"/>
          <w:lang w:val="ru-RU"/>
        </w:rPr>
        <w:t>ноября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BC0FF8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283853">
        <w:rPr>
          <w:sz w:val="26"/>
          <w:szCs w:val="26"/>
          <w:lang w:val="ru-RU" w:eastAsia="ru-RU"/>
        </w:rPr>
        <w:t xml:space="preserve">Горячева О.В., </w:t>
      </w:r>
      <w:r>
        <w:rPr>
          <w:sz w:val="26"/>
          <w:szCs w:val="26"/>
          <w:lang w:val="ru-RU" w:eastAsia="ru-RU"/>
        </w:rPr>
        <w:t xml:space="preserve">Гузов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 w:rsidR="004A3995">
        <w:rPr>
          <w:sz w:val="26"/>
          <w:szCs w:val="26"/>
          <w:lang w:val="ru-RU" w:eastAsia="ru-RU"/>
        </w:rPr>
        <w:t xml:space="preserve">, </w:t>
      </w:r>
      <w:r w:rsidR="00283853">
        <w:rPr>
          <w:sz w:val="26"/>
          <w:szCs w:val="26"/>
          <w:lang w:val="ru-RU" w:eastAsia="ru-RU"/>
        </w:rPr>
        <w:t xml:space="preserve">Задубровская А.В., </w:t>
      </w:r>
      <w:r w:rsidR="004A3995">
        <w:rPr>
          <w:sz w:val="26"/>
          <w:szCs w:val="26"/>
          <w:lang w:val="ru-RU" w:eastAsia="ru-RU"/>
        </w:rPr>
        <w:t>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F90FD9">
        <w:rPr>
          <w:sz w:val="26"/>
          <w:szCs w:val="26"/>
          <w:lang w:val="ru-RU" w:eastAsia="ru-RU"/>
        </w:rPr>
        <w:t xml:space="preserve">Лимаренко Д.Н., </w:t>
      </w:r>
      <w:r w:rsidR="005338E2">
        <w:rPr>
          <w:sz w:val="26"/>
          <w:szCs w:val="26"/>
          <w:lang w:val="ru-RU" w:eastAsia="ru-RU"/>
        </w:rPr>
        <w:t xml:space="preserve">Майданчик М.И.,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r w:rsidR="00283853">
        <w:rPr>
          <w:sz w:val="26"/>
          <w:szCs w:val="26"/>
          <w:lang w:val="ru-RU" w:eastAsia="ru-RU"/>
        </w:rPr>
        <w:t xml:space="preserve">Михайлович Т.Н., Мухарева Е.В.,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5338E2">
        <w:rPr>
          <w:sz w:val="26"/>
          <w:szCs w:val="26"/>
          <w:lang w:val="ru-RU" w:eastAsia="ru-RU"/>
        </w:rPr>
        <w:t xml:space="preserve">Рукин В.В., </w:t>
      </w:r>
      <w:r w:rsidR="00283853">
        <w:rPr>
          <w:sz w:val="26"/>
          <w:szCs w:val="26"/>
          <w:lang w:val="ru-RU" w:eastAsia="ru-RU"/>
        </w:rPr>
        <w:t xml:space="preserve">Рыбенко Г.А., </w:t>
      </w:r>
      <w:r w:rsidR="005338E2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 w:rsidR="0027264F">
        <w:rPr>
          <w:sz w:val="26"/>
          <w:szCs w:val="26"/>
          <w:lang w:val="ru-RU" w:eastAsia="ru-RU"/>
        </w:rPr>
        <w:t xml:space="preserve">Старовойтова Е.В., </w:t>
      </w:r>
      <w:r w:rsidR="00283853">
        <w:rPr>
          <w:sz w:val="26"/>
          <w:szCs w:val="26"/>
          <w:lang w:val="ru-RU" w:eastAsia="ru-RU"/>
        </w:rPr>
        <w:t xml:space="preserve">Степанова С.И.,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 w:rsidR="0027264F">
        <w:rPr>
          <w:sz w:val="26"/>
          <w:szCs w:val="26"/>
          <w:lang w:val="ru-RU" w:eastAsia="ru-RU"/>
        </w:rPr>
        <w:t xml:space="preserve">Филипьев Д.Ю., </w:t>
      </w:r>
      <w:r w:rsidR="004A3995">
        <w:rPr>
          <w:sz w:val="26"/>
          <w:szCs w:val="26"/>
          <w:lang w:val="ru-RU" w:eastAsia="ru-RU"/>
        </w:rPr>
        <w:t xml:space="preserve">Чая В.Т., </w:t>
      </w:r>
      <w:r>
        <w:rPr>
          <w:sz w:val="26"/>
          <w:szCs w:val="26"/>
          <w:lang w:val="ru-RU" w:eastAsia="ru-RU"/>
        </w:rPr>
        <w:t xml:space="preserve">Чепик Н.А.,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5338E2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BC0FF8">
        <w:rPr>
          <w:bCs/>
          <w:sz w:val="26"/>
          <w:szCs w:val="26"/>
        </w:rPr>
        <w:t>ления СРО ААС приняло участие 29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283853">
        <w:rPr>
          <w:bCs/>
          <w:sz w:val="26"/>
          <w:szCs w:val="26"/>
        </w:rPr>
        <w:t xml:space="preserve"> 47 человек, что соста</w:t>
      </w:r>
      <w:r w:rsidR="00BC0FF8">
        <w:rPr>
          <w:bCs/>
          <w:sz w:val="26"/>
          <w:szCs w:val="26"/>
        </w:rPr>
        <w:t>вляет 62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BC0FF8">
        <w:rPr>
          <w:sz w:val="26"/>
          <w:szCs w:val="26"/>
        </w:rPr>
        <w:t>11</w:t>
      </w:r>
      <w:r w:rsidR="002F6554" w:rsidRPr="00FC172B">
        <w:rPr>
          <w:sz w:val="26"/>
          <w:szCs w:val="26"/>
        </w:rPr>
        <w:t xml:space="preserve"> </w:t>
      </w:r>
      <w:r w:rsidR="002F6554">
        <w:rPr>
          <w:sz w:val="26"/>
          <w:szCs w:val="26"/>
        </w:rPr>
        <w:t xml:space="preserve">ноября 2017 </w:t>
      </w:r>
      <w:r w:rsidR="005A15D1" w:rsidRPr="00FC172B">
        <w:rPr>
          <w:sz w:val="26"/>
          <w:szCs w:val="26"/>
        </w:rPr>
        <w:t>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F90FD9" w:rsidRPr="00F90FD9" w:rsidRDefault="00F90FD9" w:rsidP="00F90FD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90FD9">
        <w:rPr>
          <w:sz w:val="26"/>
          <w:szCs w:val="26"/>
        </w:rPr>
        <w:t>О выдаче квалификационных аттестатов аудитора.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83853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283853" w:rsidRDefault="00BC0FF8" w:rsidP="00BC0FF8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C0FF8">
        <w:rPr>
          <w:sz w:val="26"/>
          <w:szCs w:val="26"/>
        </w:rPr>
        <w:t>Об отложении рассмотрения заявления о прекращении членства в СРО ААС</w:t>
      </w:r>
      <w:r w:rsidR="00283853"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BC0FF8" w:rsidRPr="00E24BE9" w:rsidRDefault="00BC0FF8" w:rsidP="00BC0FF8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E24BE9">
        <w:rPr>
          <w:b/>
          <w:i/>
          <w:sz w:val="26"/>
          <w:szCs w:val="26"/>
          <w:u w:val="single"/>
        </w:rPr>
        <w:t>По первому вопросу</w:t>
      </w:r>
    </w:p>
    <w:p w:rsidR="00BC0FF8" w:rsidRPr="00E24BE9" w:rsidRDefault="00BC0FF8" w:rsidP="00BC0FF8">
      <w:pPr>
        <w:tabs>
          <w:tab w:val="left" w:pos="2880"/>
        </w:tabs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О выдаче квалификационных аттестатов аудитора</w:t>
      </w:r>
    </w:p>
    <w:p w:rsidR="00BC0FF8" w:rsidRPr="00E24BE9" w:rsidRDefault="00BC0FF8" w:rsidP="00BC0FF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C0FF8" w:rsidRPr="00E24BE9" w:rsidRDefault="00BC0FF8" w:rsidP="00BC0FF8">
      <w:pPr>
        <w:autoSpaceDE w:val="0"/>
        <w:autoSpaceDN w:val="0"/>
        <w:adjustRightInd w:val="0"/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Решили:</w:t>
      </w:r>
    </w:p>
    <w:p w:rsidR="00BC0FF8" w:rsidRPr="004D541A" w:rsidRDefault="00BC0FF8" w:rsidP="00BC0FF8">
      <w:pPr>
        <w:jc w:val="both"/>
        <w:rPr>
          <w:sz w:val="26"/>
          <w:szCs w:val="26"/>
        </w:rPr>
      </w:pPr>
      <w:r w:rsidRPr="004D541A">
        <w:rPr>
          <w:sz w:val="26"/>
          <w:szCs w:val="26"/>
        </w:rPr>
        <w:t>1.1. Выдать квалификационный аттестат аудитора (для вновь аттестуемых аудиторов) 1 аудитору</w:t>
      </w:r>
      <w:r w:rsidR="004D541A" w:rsidRPr="004D541A">
        <w:rPr>
          <w:sz w:val="26"/>
          <w:szCs w:val="26"/>
        </w:rPr>
        <w:t>.</w:t>
      </w: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Решение принято единогласно</w:t>
      </w: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BC0FF8" w:rsidRPr="00E24BE9" w:rsidRDefault="00BC0FF8" w:rsidP="00BC0FF8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E24BE9">
        <w:rPr>
          <w:b/>
          <w:i/>
          <w:sz w:val="26"/>
          <w:szCs w:val="26"/>
          <w:u w:val="single"/>
        </w:rPr>
        <w:t>По второму вопросу</w:t>
      </w:r>
    </w:p>
    <w:p w:rsidR="00BC0FF8" w:rsidRPr="00E24BE9" w:rsidRDefault="00BC0FF8" w:rsidP="00BC0FF8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  <w:r w:rsidRPr="00E24BE9">
        <w:rPr>
          <w:b/>
          <w:sz w:val="26"/>
          <w:szCs w:val="26"/>
        </w:rPr>
        <w:t>О приеме в члены СРО ААС</w:t>
      </w:r>
    </w:p>
    <w:p w:rsidR="00BC0FF8" w:rsidRPr="00E24BE9" w:rsidRDefault="00BC0FF8" w:rsidP="00BC0FF8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BC0FF8" w:rsidRPr="00E24BE9" w:rsidRDefault="00BC0FF8" w:rsidP="00BC0FF8">
      <w:pPr>
        <w:autoSpaceDE w:val="0"/>
        <w:autoSpaceDN w:val="0"/>
        <w:adjustRightInd w:val="0"/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Решили:</w:t>
      </w:r>
    </w:p>
    <w:p w:rsidR="00BC0FF8" w:rsidRPr="004D541A" w:rsidRDefault="00BC0FF8" w:rsidP="00BC0FF8">
      <w:pPr>
        <w:rPr>
          <w:sz w:val="26"/>
          <w:szCs w:val="26"/>
        </w:rPr>
      </w:pPr>
      <w:r w:rsidRPr="004D541A">
        <w:rPr>
          <w:sz w:val="26"/>
          <w:szCs w:val="26"/>
        </w:rPr>
        <w:lastRenderedPageBreak/>
        <w:t>2.1. Принять в члены СРО ААС 6</w:t>
      </w:r>
      <w:r w:rsidR="004D541A" w:rsidRPr="004D541A">
        <w:rPr>
          <w:sz w:val="26"/>
          <w:szCs w:val="26"/>
        </w:rPr>
        <w:t xml:space="preserve"> аудиторов;</w:t>
      </w:r>
    </w:p>
    <w:p w:rsidR="00BC0FF8" w:rsidRPr="004D541A" w:rsidRDefault="00BC0FF8" w:rsidP="00BC0FF8">
      <w:pPr>
        <w:rPr>
          <w:sz w:val="26"/>
          <w:szCs w:val="26"/>
        </w:rPr>
      </w:pPr>
      <w:r w:rsidRPr="004D541A">
        <w:rPr>
          <w:sz w:val="26"/>
          <w:szCs w:val="26"/>
        </w:rPr>
        <w:t>2.2. Принять в члены СРО ААС 1 аудиторскую организацию</w:t>
      </w:r>
      <w:r w:rsidR="004D541A" w:rsidRPr="004D541A">
        <w:rPr>
          <w:sz w:val="26"/>
          <w:szCs w:val="26"/>
        </w:rPr>
        <w:t>.</w:t>
      </w: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Решение принято единогласно</w:t>
      </w: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BC0FF8" w:rsidRPr="00E24BE9" w:rsidRDefault="00BC0FF8" w:rsidP="00BC0FF8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E24BE9">
        <w:rPr>
          <w:b/>
          <w:i/>
          <w:sz w:val="26"/>
          <w:szCs w:val="26"/>
          <w:u w:val="single"/>
        </w:rPr>
        <w:t>По третьему вопросу</w:t>
      </w:r>
    </w:p>
    <w:p w:rsidR="00BC0FF8" w:rsidRPr="00E24BE9" w:rsidRDefault="00BC0FF8" w:rsidP="00BC0FF8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О смене статуса члена СРО ААС</w:t>
      </w:r>
    </w:p>
    <w:p w:rsidR="00BC0FF8" w:rsidRPr="00E24BE9" w:rsidRDefault="00BC0FF8" w:rsidP="00BC0FF8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Решили:</w:t>
      </w:r>
    </w:p>
    <w:p w:rsidR="00BC0FF8" w:rsidRPr="004D541A" w:rsidRDefault="00BC0FF8" w:rsidP="00BC0FF8">
      <w:pPr>
        <w:tabs>
          <w:tab w:val="left" w:pos="432"/>
          <w:tab w:val="left" w:pos="709"/>
        </w:tabs>
        <w:rPr>
          <w:sz w:val="26"/>
          <w:szCs w:val="26"/>
        </w:rPr>
      </w:pPr>
      <w:r w:rsidRPr="004D541A">
        <w:rPr>
          <w:sz w:val="26"/>
          <w:szCs w:val="26"/>
        </w:rPr>
        <w:t>3.1. Сменить статус члена СРО ААС со статуса И</w:t>
      </w:r>
      <w:r w:rsidR="004D541A" w:rsidRPr="004D541A">
        <w:rPr>
          <w:sz w:val="26"/>
          <w:szCs w:val="26"/>
        </w:rPr>
        <w:t>П на статус аудитора 1 аудитору.</w:t>
      </w: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Решение принято единогласно</w:t>
      </w:r>
    </w:p>
    <w:p w:rsidR="00BC0FF8" w:rsidRPr="00E24BE9" w:rsidRDefault="00BC0FF8" w:rsidP="00BC0FF8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</w:p>
    <w:p w:rsidR="00BC0FF8" w:rsidRPr="00E24BE9" w:rsidRDefault="00BC0FF8" w:rsidP="00BC0FF8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E24BE9">
        <w:rPr>
          <w:b/>
          <w:i/>
          <w:sz w:val="26"/>
          <w:szCs w:val="26"/>
          <w:u w:val="single"/>
        </w:rPr>
        <w:t>По четвертому вопросу</w:t>
      </w: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BC0FF8" w:rsidRPr="00E24BE9" w:rsidRDefault="00BC0FF8" w:rsidP="00BC0FF8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E24BE9">
        <w:rPr>
          <w:b/>
          <w:sz w:val="26"/>
          <w:szCs w:val="26"/>
        </w:rPr>
        <w:t>Решили:</w:t>
      </w:r>
    </w:p>
    <w:p w:rsidR="00BC0FF8" w:rsidRPr="004D541A" w:rsidRDefault="00BC0FF8" w:rsidP="00BC0FF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4D541A">
        <w:rPr>
          <w:sz w:val="26"/>
          <w:szCs w:val="26"/>
        </w:rPr>
        <w:t>4.1. Отложить рассмотрение заявления о прекращении членства в СРО ААС на основании п.10.4.3. Положения о членстве СР</w:t>
      </w:r>
      <w:r w:rsidR="004D541A" w:rsidRPr="004D541A">
        <w:rPr>
          <w:sz w:val="26"/>
          <w:szCs w:val="26"/>
        </w:rPr>
        <w:t>О ААС 5 аудиторских организаций.</w:t>
      </w:r>
    </w:p>
    <w:p w:rsidR="00BC0FF8" w:rsidRPr="00E24BE9" w:rsidRDefault="00BC0FF8" w:rsidP="00BC0FF8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  <w:bookmarkStart w:id="3" w:name="_GoBack"/>
      <w:bookmarkEnd w:id="3"/>
      <w:r>
        <w:rPr>
          <w:b/>
          <w:sz w:val="26"/>
          <w:szCs w:val="26"/>
        </w:rPr>
        <w:t>Решение принято большинством голосов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1A" w:rsidRDefault="006C5E1A">
      <w:r>
        <w:separator/>
      </w:r>
    </w:p>
  </w:endnote>
  <w:endnote w:type="continuationSeparator" w:id="0">
    <w:p w:rsidR="006C5E1A" w:rsidRDefault="006C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A" w:rsidRDefault="006C5E1A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C5E1A" w:rsidRDefault="006C5E1A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A" w:rsidRPr="00283853" w:rsidRDefault="006C5E1A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BC0FF8">
      <w:rPr>
        <w:i/>
        <w:lang w:val="ru-RU"/>
      </w:rPr>
      <w:t>335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BC0FF8">
      <w:rPr>
        <w:i/>
        <w:lang w:val="ru-RU"/>
      </w:rPr>
      <w:t>11</w:t>
    </w:r>
    <w:r>
      <w:rPr>
        <w:i/>
        <w:lang w:val="ru-RU"/>
      </w:rPr>
      <w:t xml:space="preserve"> </w:t>
    </w:r>
    <w:r w:rsidR="005338E2">
      <w:rPr>
        <w:i/>
        <w:lang w:val="ru-RU"/>
      </w:rPr>
      <w:t>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4D541A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BC0FF8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1A" w:rsidRDefault="006C5E1A">
      <w:r>
        <w:separator/>
      </w:r>
    </w:p>
  </w:footnote>
  <w:footnote w:type="continuationSeparator" w:id="0">
    <w:p w:rsidR="006C5E1A" w:rsidRDefault="006C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701F5B"/>
    <w:multiLevelType w:val="hybridMultilevel"/>
    <w:tmpl w:val="2AA0C776"/>
    <w:lvl w:ilvl="0" w:tplc="600AF8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636000C"/>
    <w:multiLevelType w:val="hybridMultilevel"/>
    <w:tmpl w:val="DCD8D252"/>
    <w:lvl w:ilvl="0" w:tplc="2E64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E84118"/>
    <w:multiLevelType w:val="hybridMultilevel"/>
    <w:tmpl w:val="F496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55E42"/>
    <w:multiLevelType w:val="hybridMultilevel"/>
    <w:tmpl w:val="9DBC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39D4"/>
    <w:multiLevelType w:val="hybridMultilevel"/>
    <w:tmpl w:val="6C4C37F6"/>
    <w:lvl w:ilvl="0" w:tplc="8474D0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9E87C2D"/>
    <w:multiLevelType w:val="hybridMultilevel"/>
    <w:tmpl w:val="3904A7D4"/>
    <w:lvl w:ilvl="0" w:tplc="E426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2EBF"/>
    <w:multiLevelType w:val="hybridMultilevel"/>
    <w:tmpl w:val="0BBA4FC4"/>
    <w:lvl w:ilvl="0" w:tplc="E982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0B0F"/>
    <w:multiLevelType w:val="hybridMultilevel"/>
    <w:tmpl w:val="DC7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0429C"/>
    <w:multiLevelType w:val="hybridMultilevel"/>
    <w:tmpl w:val="1392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3FEC"/>
    <w:multiLevelType w:val="hybridMultilevel"/>
    <w:tmpl w:val="97984128"/>
    <w:lvl w:ilvl="0" w:tplc="FF54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677C3"/>
    <w:multiLevelType w:val="hybridMultilevel"/>
    <w:tmpl w:val="7F8480E6"/>
    <w:lvl w:ilvl="0" w:tplc="8474D0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200A2"/>
    <w:multiLevelType w:val="hybridMultilevel"/>
    <w:tmpl w:val="F2DE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03F84"/>
    <w:multiLevelType w:val="hybridMultilevel"/>
    <w:tmpl w:val="F984D254"/>
    <w:lvl w:ilvl="0" w:tplc="75D83D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D4071D1"/>
    <w:multiLevelType w:val="hybridMultilevel"/>
    <w:tmpl w:val="FA66CE64"/>
    <w:lvl w:ilvl="0" w:tplc="CB68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F4F21"/>
    <w:multiLevelType w:val="hybridMultilevel"/>
    <w:tmpl w:val="D11E1B34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2789E"/>
    <w:multiLevelType w:val="hybridMultilevel"/>
    <w:tmpl w:val="DB025990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72243"/>
    <w:multiLevelType w:val="hybridMultilevel"/>
    <w:tmpl w:val="14EE50FE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81B35"/>
    <w:multiLevelType w:val="hybridMultilevel"/>
    <w:tmpl w:val="CC16DDE0"/>
    <w:lvl w:ilvl="0" w:tplc="3BD0E78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4905FB5"/>
    <w:multiLevelType w:val="hybridMultilevel"/>
    <w:tmpl w:val="7AF80A44"/>
    <w:lvl w:ilvl="0" w:tplc="BFA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56511"/>
    <w:multiLevelType w:val="hybridMultilevel"/>
    <w:tmpl w:val="A7784C18"/>
    <w:lvl w:ilvl="0" w:tplc="9C24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A4171"/>
    <w:multiLevelType w:val="hybridMultilevel"/>
    <w:tmpl w:val="89E2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42DDC"/>
    <w:multiLevelType w:val="hybridMultilevel"/>
    <w:tmpl w:val="0EE2609C"/>
    <w:lvl w:ilvl="0" w:tplc="16809C5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36C69D6"/>
    <w:multiLevelType w:val="hybridMultilevel"/>
    <w:tmpl w:val="19D4380C"/>
    <w:lvl w:ilvl="0" w:tplc="BFAA6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23DF7"/>
    <w:multiLevelType w:val="hybridMultilevel"/>
    <w:tmpl w:val="4254EFB0"/>
    <w:lvl w:ilvl="0" w:tplc="E1644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66821"/>
    <w:multiLevelType w:val="hybridMultilevel"/>
    <w:tmpl w:val="F5B2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526BF"/>
    <w:multiLevelType w:val="hybridMultilevel"/>
    <w:tmpl w:val="46CC621E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1165E"/>
    <w:multiLevelType w:val="hybridMultilevel"/>
    <w:tmpl w:val="A506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16"/>
  </w:num>
  <w:num w:numId="6">
    <w:abstractNumId w:val="26"/>
  </w:num>
  <w:num w:numId="7">
    <w:abstractNumId w:val="12"/>
  </w:num>
  <w:num w:numId="8">
    <w:abstractNumId w:val="19"/>
  </w:num>
  <w:num w:numId="9">
    <w:abstractNumId w:val="18"/>
  </w:num>
  <w:num w:numId="10">
    <w:abstractNumId w:val="22"/>
  </w:num>
  <w:num w:numId="11">
    <w:abstractNumId w:val="17"/>
  </w:num>
  <w:num w:numId="12">
    <w:abstractNumId w:val="28"/>
  </w:num>
  <w:num w:numId="13">
    <w:abstractNumId w:val="9"/>
  </w:num>
  <w:num w:numId="14">
    <w:abstractNumId w:val="27"/>
  </w:num>
  <w:num w:numId="15">
    <w:abstractNumId w:val="6"/>
  </w:num>
  <w:num w:numId="16">
    <w:abstractNumId w:val="29"/>
  </w:num>
  <w:num w:numId="17">
    <w:abstractNumId w:val="23"/>
  </w:num>
  <w:num w:numId="18">
    <w:abstractNumId w:val="2"/>
  </w:num>
  <w:num w:numId="19">
    <w:abstractNumId w:val="24"/>
  </w:num>
  <w:num w:numId="20">
    <w:abstractNumId w:val="20"/>
  </w:num>
  <w:num w:numId="21">
    <w:abstractNumId w:val="15"/>
  </w:num>
  <w:num w:numId="22">
    <w:abstractNumId w:val="7"/>
  </w:num>
  <w:num w:numId="23">
    <w:abstractNumId w:val="13"/>
  </w:num>
  <w:num w:numId="24">
    <w:abstractNumId w:val="14"/>
  </w:num>
  <w:num w:numId="25">
    <w:abstractNumId w:val="25"/>
  </w:num>
  <w:num w:numId="26">
    <w:abstractNumId w:val="21"/>
  </w:num>
  <w:num w:numId="27">
    <w:abstractNumId w:val="3"/>
  </w:num>
  <w:num w:numId="2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41A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97CD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602D-441B-4720-9A55-E0193BAE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E0778F44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2630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2017-11-14T14:30:00Z</dcterms:created>
  <dcterms:modified xsi:type="dcterms:W3CDTF">2017-11-14T14:30:00Z</dcterms:modified>
</cp:coreProperties>
</file>