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F48" w:rsidRPr="004D2964" w:rsidRDefault="005D58D5" w:rsidP="004D29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2964">
        <w:rPr>
          <w:rFonts w:ascii="Times New Roman" w:hAnsi="Times New Roman"/>
          <w:sz w:val="24"/>
          <w:szCs w:val="24"/>
        </w:rPr>
        <w:t>Проект</w:t>
      </w:r>
    </w:p>
    <w:p w:rsidR="00A77F48" w:rsidRPr="004D2964" w:rsidRDefault="00A77F48" w:rsidP="004D2964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77F48" w:rsidRPr="004D2964" w:rsidRDefault="00A77F48" w:rsidP="004D296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77F48" w:rsidRPr="004D2964" w:rsidRDefault="005D58D5" w:rsidP="004D29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2964">
        <w:rPr>
          <w:rFonts w:ascii="Times New Roman" w:hAnsi="Times New Roman"/>
          <w:sz w:val="24"/>
          <w:szCs w:val="24"/>
        </w:rPr>
        <w:t>РОССИЙСКАЯ ФЕДЕРАЦИЯ</w:t>
      </w:r>
    </w:p>
    <w:p w:rsidR="00A77F48" w:rsidRPr="004D2964" w:rsidRDefault="005D58D5" w:rsidP="004D29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2964">
        <w:rPr>
          <w:rFonts w:ascii="Times New Roman" w:hAnsi="Times New Roman"/>
          <w:sz w:val="24"/>
          <w:szCs w:val="24"/>
        </w:rPr>
        <w:t>ФЕДЕРАЛЬНЫЙ ЗАКОН</w:t>
      </w:r>
    </w:p>
    <w:p w:rsidR="00A77F48" w:rsidRPr="004D2964" w:rsidRDefault="00A77F48" w:rsidP="004D29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7F48" w:rsidRPr="004D2964" w:rsidRDefault="005D58D5" w:rsidP="004D29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2964">
        <w:rPr>
          <w:rFonts w:ascii="Times New Roman" w:hAnsi="Times New Roman"/>
          <w:sz w:val="24"/>
          <w:szCs w:val="24"/>
        </w:rPr>
        <w:t>О ВНЕСЕНИИ ИЗМЕНЕНИЙ В СТАТЬИ 7.1 и 7.3 ФЕДЕРАЛЬНОГО ЗАКОНА "О ПРОТИВОДЕЙСТВИИ ЛЕГАЛИЗАЦИИ (ОТМЫВАНИЮ) ДОХОДОВ, ПОЛУЧЕННЫХ ПРЕСТУПНЫМ ПУТЕМ, И ФИНАНСИРОВАНИЮ ТЕРРОРИЗМА" И СТАТЬЮ 13 ФЕДЕРАЛЬНОГО ЗАКОНА "ОБ АУДИТОРСКОЙ ДЕЯТЕЛЬНОСТИ"</w:t>
      </w:r>
    </w:p>
    <w:p w:rsidR="00A77F48" w:rsidRPr="004D2964" w:rsidRDefault="00A77F48" w:rsidP="004D296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77F48" w:rsidRPr="004D2964" w:rsidRDefault="00A77F48" w:rsidP="004D296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77F48" w:rsidRPr="004D2964" w:rsidRDefault="00A77F48" w:rsidP="004D296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77F48" w:rsidRPr="004D2964" w:rsidRDefault="00E37796" w:rsidP="004D296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D2964">
        <w:rPr>
          <w:rFonts w:ascii="Times New Roman" w:hAnsi="Times New Roman"/>
          <w:sz w:val="24"/>
          <w:szCs w:val="24"/>
        </w:rPr>
        <w:t>Статья 1</w:t>
      </w:r>
    </w:p>
    <w:p w:rsidR="00A77F48" w:rsidRPr="004D2964" w:rsidRDefault="005D58D5" w:rsidP="004D296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D2964">
        <w:rPr>
          <w:rFonts w:ascii="Times New Roman" w:hAnsi="Times New Roman"/>
          <w:sz w:val="24"/>
          <w:szCs w:val="24"/>
        </w:rPr>
        <w:t xml:space="preserve">Внести в Федеральный </w:t>
      </w:r>
      <w:hyperlink r:id="rId7" w:history="1">
        <w:r w:rsidRPr="004D2964">
          <w:rPr>
            <w:rFonts w:ascii="Times New Roman" w:hAnsi="Times New Roman"/>
            <w:sz w:val="24"/>
            <w:szCs w:val="24"/>
          </w:rPr>
          <w:t>закон</w:t>
        </w:r>
      </w:hyperlink>
      <w:r w:rsidRPr="004D2964">
        <w:rPr>
          <w:rFonts w:ascii="Times New Roman" w:hAnsi="Times New Roman"/>
          <w:sz w:val="24"/>
          <w:szCs w:val="24"/>
        </w:rPr>
        <w:t xml:space="preserve"> от </w:t>
      </w:r>
      <w:r w:rsidR="00E37796" w:rsidRPr="004D2964">
        <w:rPr>
          <w:rFonts w:ascii="Times New Roman" w:hAnsi="Times New Roman"/>
          <w:sz w:val="24"/>
          <w:szCs w:val="24"/>
        </w:rPr>
        <w:t>7 августа 2001 года № 115-ФЗ «О </w:t>
      </w:r>
      <w:r w:rsidRPr="004D2964">
        <w:rPr>
          <w:rFonts w:ascii="Times New Roman" w:hAnsi="Times New Roman"/>
          <w:sz w:val="24"/>
          <w:szCs w:val="24"/>
        </w:rPr>
        <w:t xml:space="preserve">противодействии легализации (отмыванию) доходов, полученных преступным путем, и финансированию терроризма» </w:t>
      </w:r>
      <w:r w:rsidRPr="004D2964">
        <w:rPr>
          <w:rFonts w:ascii="Times New Roman" w:hAnsi="Times New Roman"/>
          <w:sz w:val="24"/>
          <w:szCs w:val="24"/>
          <w:lang w:eastAsia="en-US"/>
        </w:rPr>
        <w:t>(Собрание законодательства Российской Федерации, 2001, № 33, ст. 3418; 2002, № 44, ст. 4296; 2004, № 31, ст. 3224; 2005, № 47, ст. 4828; 2006, № 31, ст. 3446, 3452; 2007, № 16, ст. 1831; № 49, ст. 6036; 2009, № 23, ст. 2776; 2010, № 30, ст. 4007; № 31, ст. 4166; 2011, № 27, ст. 3873; № 46, ст. 6406; 2013, № 2</w:t>
      </w:r>
      <w:bookmarkStart w:id="0" w:name="_GoBack"/>
      <w:bookmarkEnd w:id="0"/>
      <w:r w:rsidRPr="004D2964">
        <w:rPr>
          <w:rFonts w:ascii="Times New Roman" w:hAnsi="Times New Roman"/>
          <w:sz w:val="24"/>
          <w:szCs w:val="24"/>
          <w:lang w:eastAsia="en-US"/>
        </w:rPr>
        <w:t xml:space="preserve">6, ст. 3207; № 44, ст. 5641; № 52, ст. 6968; 2014, № 19, ст. 2315; № 23, ст. 2934; № 30, ст. 4219; 2015, № 1, ст. 37; № 18, ст. 2614; № 24, ст. 3367; № 27, ст. 3945, 4001) </w:t>
      </w:r>
      <w:r w:rsidRPr="004D2964">
        <w:rPr>
          <w:rFonts w:ascii="Times New Roman" w:hAnsi="Times New Roman"/>
          <w:sz w:val="24"/>
          <w:szCs w:val="24"/>
        </w:rPr>
        <w:t>следующие изменения:</w:t>
      </w:r>
    </w:p>
    <w:p w:rsidR="00A77F48" w:rsidRPr="004D2964" w:rsidRDefault="005D58D5" w:rsidP="004D296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964">
        <w:rPr>
          <w:rFonts w:ascii="Times New Roman" w:hAnsi="Times New Roman"/>
          <w:sz w:val="24"/>
          <w:szCs w:val="24"/>
        </w:rPr>
        <w:t xml:space="preserve">в </w:t>
      </w:r>
      <w:hyperlink r:id="rId8" w:history="1">
        <w:r w:rsidRPr="004D2964">
          <w:rPr>
            <w:rFonts w:ascii="Times New Roman" w:hAnsi="Times New Roman"/>
            <w:sz w:val="24"/>
            <w:szCs w:val="24"/>
          </w:rPr>
          <w:t>статье</w:t>
        </w:r>
      </w:hyperlink>
      <w:r w:rsidRPr="004D2964">
        <w:rPr>
          <w:rFonts w:ascii="Times New Roman" w:hAnsi="Times New Roman"/>
          <w:sz w:val="24"/>
          <w:szCs w:val="24"/>
        </w:rPr>
        <w:t xml:space="preserve"> 7.1:</w:t>
      </w:r>
    </w:p>
    <w:p w:rsidR="00A77F48" w:rsidRPr="004D2964" w:rsidRDefault="005D58D5" w:rsidP="004D296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D2964">
        <w:rPr>
          <w:rFonts w:ascii="Times New Roman" w:hAnsi="Times New Roman"/>
          <w:sz w:val="24"/>
          <w:szCs w:val="24"/>
        </w:rPr>
        <w:t xml:space="preserve">а) дополнить пунктом 2.1. следующего содержания: </w:t>
      </w:r>
    </w:p>
    <w:p w:rsidR="00A77F48" w:rsidRPr="004D2964" w:rsidRDefault="005D58D5" w:rsidP="004D2964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D2964">
        <w:rPr>
          <w:rFonts w:ascii="Times New Roman" w:hAnsi="Times New Roman"/>
          <w:sz w:val="24"/>
          <w:szCs w:val="24"/>
        </w:rPr>
        <w:t xml:space="preserve">«2.1. Аудиторские организации, индивидуальные аудиторы </w:t>
      </w:r>
      <w:r w:rsidRPr="004D2964">
        <w:rPr>
          <w:rFonts w:ascii="Times New Roman" w:hAnsi="Times New Roman"/>
          <w:sz w:val="24"/>
          <w:szCs w:val="24"/>
          <w:lang w:eastAsia="ru-RU" w:bidi="ar-SA"/>
        </w:rPr>
        <w:t>при оказании аудиторских услуг п</w:t>
      </w:r>
      <w:r w:rsidRPr="004D2964">
        <w:rPr>
          <w:rFonts w:ascii="Times New Roman" w:hAnsi="Times New Roman"/>
          <w:sz w:val="24"/>
          <w:szCs w:val="24"/>
          <w:lang w:eastAsia="en-US"/>
        </w:rPr>
        <w:t>ри наличии любых оснований полагать, что сделки или финансовые операции</w:t>
      </w:r>
      <w:r w:rsidRPr="004D2964">
        <w:rPr>
          <w:rFonts w:ascii="Times New Roman" w:hAnsi="Times New Roman"/>
          <w:sz w:val="24"/>
          <w:szCs w:val="24"/>
          <w:lang w:eastAsia="ru-RU" w:bidi="ar-SA"/>
        </w:rPr>
        <w:t xml:space="preserve"> аудируемого лица могли или могут быть </w:t>
      </w:r>
      <w:r w:rsidRPr="004D2964">
        <w:rPr>
          <w:rFonts w:ascii="Times New Roman" w:hAnsi="Times New Roman"/>
          <w:sz w:val="24"/>
          <w:szCs w:val="24"/>
          <w:lang w:eastAsia="en-US"/>
        </w:rPr>
        <w:t xml:space="preserve">осуществлены в целях легализации (отмывания) доходов, полученных преступным путем, или финансирования терроризма, обязаны уведомить об этом уполномоченный </w:t>
      </w:r>
      <w:hyperlink r:id="rId9" w:history="1">
        <w:r w:rsidRPr="004D2964">
          <w:rPr>
            <w:rFonts w:ascii="Times New Roman" w:hAnsi="Times New Roman"/>
            <w:sz w:val="24"/>
            <w:szCs w:val="24"/>
            <w:lang w:eastAsia="en-US"/>
          </w:rPr>
          <w:t>орган</w:t>
        </w:r>
      </w:hyperlink>
      <w:r w:rsidRPr="004D2964">
        <w:rPr>
          <w:rFonts w:ascii="Times New Roman" w:hAnsi="Times New Roman"/>
          <w:sz w:val="24"/>
          <w:szCs w:val="24"/>
          <w:lang w:eastAsia="ru-RU" w:bidi="ar-SA"/>
        </w:rPr>
        <w:t>.»;</w:t>
      </w:r>
    </w:p>
    <w:p w:rsidR="00A77F48" w:rsidRPr="004D2964" w:rsidRDefault="005D58D5" w:rsidP="004D296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lang w:eastAsia="en-US" w:bidi="ar-SA"/>
        </w:rPr>
      </w:pPr>
      <w:r w:rsidRPr="004D2964">
        <w:rPr>
          <w:rFonts w:ascii="Times New Roman" w:hAnsi="Times New Roman"/>
          <w:sz w:val="24"/>
          <w:szCs w:val="24"/>
        </w:rPr>
        <w:t>б) пункт 3 после слов «бухгалтерских услуг» дополнить словами «, аудиторскими организациями, индивидуальными аудиторами при оказании аудиторских услуг», слова «</w:t>
      </w:r>
      <w:r w:rsidRPr="004D2964">
        <w:rPr>
          <w:rFonts w:ascii="Times New Roman" w:hAnsi="Times New Roman"/>
          <w:sz w:val="24"/>
          <w:szCs w:val="24"/>
          <w:lang w:eastAsia="en-US" w:bidi="ar-SA"/>
        </w:rPr>
        <w:t xml:space="preserve">указанных в </w:t>
      </w:r>
      <w:hyperlink r:id="rId10" w:history="1">
        <w:r w:rsidRPr="004D2964">
          <w:rPr>
            <w:rFonts w:ascii="Times New Roman" w:hAnsi="Times New Roman"/>
            <w:sz w:val="24"/>
            <w:szCs w:val="24"/>
            <w:lang w:eastAsia="en-US" w:bidi="ar-SA"/>
          </w:rPr>
          <w:t>пункте 2</w:t>
        </w:r>
      </w:hyperlink>
      <w:r w:rsidRPr="004D2964">
        <w:rPr>
          <w:rFonts w:ascii="Times New Roman" w:hAnsi="Times New Roman"/>
          <w:sz w:val="24"/>
          <w:szCs w:val="24"/>
          <w:lang w:eastAsia="en-US" w:bidi="ar-SA"/>
        </w:rPr>
        <w:t xml:space="preserve"> настоящей статьи» заменить словами «указанных в </w:t>
      </w:r>
      <w:hyperlink r:id="rId11" w:history="1">
        <w:r w:rsidRPr="004D2964">
          <w:rPr>
            <w:rFonts w:ascii="Times New Roman" w:hAnsi="Times New Roman"/>
            <w:sz w:val="24"/>
            <w:szCs w:val="24"/>
            <w:lang w:eastAsia="en-US" w:bidi="ar-SA"/>
          </w:rPr>
          <w:t>пунктах 2</w:t>
        </w:r>
      </w:hyperlink>
      <w:r w:rsidRPr="004D2964">
        <w:rPr>
          <w:rFonts w:ascii="Times New Roman" w:hAnsi="Times New Roman"/>
          <w:sz w:val="24"/>
          <w:szCs w:val="24"/>
          <w:lang w:eastAsia="en-US" w:bidi="ar-SA"/>
        </w:rPr>
        <w:t>, 2.1. настоящей статьи</w:t>
      </w:r>
      <w:r w:rsidRPr="004D2964">
        <w:rPr>
          <w:rFonts w:ascii="Times New Roman" w:hAnsi="Times New Roman"/>
          <w:sz w:val="24"/>
          <w:szCs w:val="24"/>
        </w:rPr>
        <w:t>;</w:t>
      </w:r>
    </w:p>
    <w:p w:rsidR="00A77F48" w:rsidRPr="004D2964" w:rsidRDefault="005D58D5" w:rsidP="004D296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lang w:eastAsia="en-US" w:bidi="ar-SA"/>
        </w:rPr>
      </w:pPr>
      <w:r w:rsidRPr="004D2964">
        <w:rPr>
          <w:rFonts w:ascii="Times New Roman" w:hAnsi="Times New Roman"/>
          <w:sz w:val="24"/>
          <w:szCs w:val="24"/>
        </w:rPr>
        <w:t>в) пункт 4 после слов «бухгалтерских услуг» дополнить словами «, аудиторская организация, индивидуальный аудитор при оказании аудиторских услуг», слова «</w:t>
      </w:r>
      <w:r w:rsidRPr="004D2964">
        <w:rPr>
          <w:rFonts w:ascii="Times New Roman" w:hAnsi="Times New Roman"/>
          <w:sz w:val="24"/>
          <w:szCs w:val="24"/>
          <w:lang w:eastAsia="en-US" w:bidi="ar-SA"/>
        </w:rPr>
        <w:t xml:space="preserve">указанной в </w:t>
      </w:r>
      <w:hyperlink r:id="rId12" w:history="1">
        <w:r w:rsidRPr="004D2964">
          <w:rPr>
            <w:rFonts w:ascii="Times New Roman" w:hAnsi="Times New Roman"/>
            <w:sz w:val="24"/>
            <w:szCs w:val="24"/>
            <w:lang w:eastAsia="en-US" w:bidi="ar-SA"/>
          </w:rPr>
          <w:t>пункте 2</w:t>
        </w:r>
      </w:hyperlink>
      <w:r w:rsidRPr="004D2964">
        <w:rPr>
          <w:rFonts w:ascii="Times New Roman" w:hAnsi="Times New Roman"/>
          <w:sz w:val="24"/>
          <w:szCs w:val="24"/>
          <w:lang w:eastAsia="en-US" w:bidi="ar-SA"/>
        </w:rPr>
        <w:t xml:space="preserve"> настоящей статьи» заменить словами «указанной в </w:t>
      </w:r>
      <w:hyperlink r:id="rId13" w:history="1">
        <w:r w:rsidRPr="004D2964">
          <w:rPr>
            <w:rFonts w:ascii="Times New Roman" w:hAnsi="Times New Roman"/>
            <w:sz w:val="24"/>
            <w:szCs w:val="24"/>
            <w:lang w:eastAsia="en-US" w:bidi="ar-SA"/>
          </w:rPr>
          <w:t>пунктах 2</w:t>
        </w:r>
      </w:hyperlink>
      <w:r w:rsidRPr="004D2964">
        <w:rPr>
          <w:rFonts w:ascii="Times New Roman" w:hAnsi="Times New Roman"/>
          <w:sz w:val="24"/>
          <w:szCs w:val="24"/>
          <w:lang w:eastAsia="en-US" w:bidi="ar-SA"/>
        </w:rPr>
        <w:t>, 2.1 настоящей статьи»</w:t>
      </w:r>
      <w:r w:rsidRPr="004D2964">
        <w:rPr>
          <w:rFonts w:ascii="Times New Roman" w:hAnsi="Times New Roman"/>
          <w:sz w:val="24"/>
          <w:szCs w:val="24"/>
        </w:rPr>
        <w:t>.</w:t>
      </w:r>
    </w:p>
    <w:p w:rsidR="00A77F48" w:rsidRPr="004D2964" w:rsidRDefault="005D58D5" w:rsidP="004D296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D2964">
        <w:rPr>
          <w:rFonts w:ascii="Times New Roman" w:hAnsi="Times New Roman"/>
          <w:sz w:val="24"/>
          <w:szCs w:val="24"/>
        </w:rPr>
        <w:t>2) в подпункте 5 пункта 1 статьи 7.3 слова «в случае, если они находятся на обслуживании в кредитной организации» исключить.</w:t>
      </w:r>
    </w:p>
    <w:p w:rsidR="00A77F48" w:rsidRPr="004D2964" w:rsidRDefault="00A77F48" w:rsidP="004D29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7F48" w:rsidRPr="004D2964" w:rsidRDefault="005D58D5" w:rsidP="004D2964">
      <w:pPr>
        <w:spacing w:after="0" w:line="240" w:lineRule="auto"/>
        <w:ind w:firstLine="539"/>
        <w:jc w:val="both"/>
        <w:rPr>
          <w:rFonts w:ascii="TimesNewRomanPSMT" w:hAnsi="TimesNewRomanPSMT"/>
          <w:sz w:val="24"/>
          <w:szCs w:val="24"/>
          <w:lang w:eastAsia="en-US"/>
        </w:rPr>
      </w:pPr>
      <w:r w:rsidRPr="004D2964">
        <w:rPr>
          <w:rFonts w:ascii="TimesNewRomanPSMT" w:hAnsi="TimesNewRomanPSMT"/>
          <w:sz w:val="24"/>
          <w:szCs w:val="24"/>
          <w:lang w:eastAsia="en-US"/>
        </w:rPr>
        <w:t>Статья 2</w:t>
      </w:r>
    </w:p>
    <w:p w:rsidR="00A77F48" w:rsidRPr="004D2964" w:rsidRDefault="005D58D5" w:rsidP="004D2964">
      <w:pPr>
        <w:pStyle w:val="ConsPlusNormal"/>
        <w:ind w:firstLine="539"/>
        <w:jc w:val="both"/>
        <w:rPr>
          <w:rFonts w:ascii="TimesNewRomanPSMT" w:hAnsi="TimesNewRomanPSMT"/>
          <w:sz w:val="24"/>
          <w:szCs w:val="24"/>
          <w:lang w:eastAsia="en-US" w:bidi="ar-SA"/>
        </w:rPr>
      </w:pPr>
      <w:r w:rsidRPr="004D2964">
        <w:rPr>
          <w:rFonts w:ascii="TimesNewRomanPSMT" w:hAnsi="TimesNewRomanPSMT"/>
          <w:sz w:val="24"/>
          <w:szCs w:val="24"/>
          <w:lang w:eastAsia="en-US"/>
        </w:rPr>
        <w:t xml:space="preserve">Часть 2 статьи 13 Федерального закона от 30 декабря 2008 года № 307-ФЗ «Об аудиторской деятельности» (Собрание законодательства Российской Федерации, 2009, № 1, ст. 15; </w:t>
      </w:r>
      <w:r w:rsidRPr="004D2964">
        <w:rPr>
          <w:rFonts w:ascii="TimesNewRomanPSMT" w:hAnsi="TimesNewRomanPSMT"/>
          <w:sz w:val="24"/>
          <w:szCs w:val="24"/>
          <w:lang w:eastAsia="en-US" w:bidi="ar-SA"/>
        </w:rPr>
        <w:t>2010, № 27, ст. 3420; 2011, № 1, ст. 12; № 27, ст. 3880; № 29, ст. 4291; № 48, ст. 6728; 2013, № 27, ст. 3477; № 30, ст. 4084; № 52, ст. 6961; 2014, № 10, ст. 954) дополнить пунктом 3.2 следующего содержания:</w:t>
      </w:r>
    </w:p>
    <w:p w:rsidR="00A77F48" w:rsidRPr="004D2964" w:rsidRDefault="005D58D5" w:rsidP="004D296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lang w:eastAsia="en-US" w:bidi="ar-SA"/>
        </w:rPr>
      </w:pPr>
      <w:r w:rsidRPr="004D2964">
        <w:rPr>
          <w:rFonts w:ascii="TimesNewRomanPSMT" w:hAnsi="TimesNewRomanPSMT"/>
          <w:sz w:val="24"/>
          <w:szCs w:val="24"/>
          <w:lang w:eastAsia="en-US"/>
        </w:rPr>
        <w:t xml:space="preserve">«3.2) </w:t>
      </w:r>
      <w:r w:rsidRPr="004D2964">
        <w:rPr>
          <w:rFonts w:ascii="Times New Roman" w:hAnsi="Times New Roman"/>
          <w:sz w:val="24"/>
          <w:szCs w:val="24"/>
          <w:lang w:eastAsia="ru-RU" w:bidi="ar-SA"/>
        </w:rPr>
        <w:t>п</w:t>
      </w:r>
      <w:r w:rsidRPr="004D2964">
        <w:rPr>
          <w:rFonts w:ascii="Times New Roman" w:hAnsi="Times New Roman"/>
          <w:sz w:val="24"/>
          <w:szCs w:val="24"/>
          <w:lang w:eastAsia="en-US"/>
        </w:rPr>
        <w:t>ри наличии любых оснований полагать, что сделки или финансовые операции</w:t>
      </w:r>
      <w:r w:rsidRPr="004D2964">
        <w:rPr>
          <w:rFonts w:ascii="Times New Roman" w:hAnsi="Times New Roman"/>
          <w:sz w:val="24"/>
          <w:szCs w:val="24"/>
          <w:lang w:eastAsia="ru-RU" w:bidi="ar-SA"/>
        </w:rPr>
        <w:t xml:space="preserve"> аудируемого лица могли или могут быть </w:t>
      </w:r>
      <w:r w:rsidRPr="004D2964">
        <w:rPr>
          <w:rFonts w:ascii="Times New Roman" w:hAnsi="Times New Roman"/>
          <w:sz w:val="24"/>
          <w:szCs w:val="24"/>
          <w:lang w:eastAsia="en-US"/>
        </w:rPr>
        <w:t xml:space="preserve">осуществлены в целях легализации (отмывания) доходов, полученных преступным путем, или финансирования терроризма, </w:t>
      </w:r>
      <w:r w:rsidRPr="004D2964">
        <w:rPr>
          <w:rFonts w:ascii="Times New Roman" w:hAnsi="Times New Roman"/>
          <w:sz w:val="24"/>
          <w:szCs w:val="24"/>
          <w:lang w:eastAsia="en-US" w:bidi="ar-SA"/>
        </w:rPr>
        <w:t>уведомить об этом</w:t>
      </w:r>
      <w:r w:rsidRPr="004D2964">
        <w:rPr>
          <w:rFonts w:ascii="Times New Roman" w:hAnsi="Times New Roman"/>
          <w:sz w:val="24"/>
          <w:szCs w:val="24"/>
          <w:lang w:eastAsia="en-US"/>
        </w:rPr>
        <w:t xml:space="preserve"> федеральный </w:t>
      </w:r>
      <w:r w:rsidRPr="004D2964">
        <w:rPr>
          <w:rFonts w:ascii="Times New Roman" w:hAnsi="Times New Roman"/>
          <w:sz w:val="24"/>
          <w:szCs w:val="24"/>
          <w:lang w:eastAsia="en-US" w:bidi="ar-SA"/>
        </w:rPr>
        <w:t xml:space="preserve">орган исполнительной власти, уполномоченный на осуществление функции по противодействию легализации (отмыванию) доходов, полученных преступным путем, и финансированию терроризма, в порядке, установленном </w:t>
      </w:r>
      <w:r w:rsidRPr="004D2964">
        <w:rPr>
          <w:rFonts w:ascii="Times New Roman" w:hAnsi="Times New Roman"/>
          <w:sz w:val="24"/>
          <w:szCs w:val="24"/>
          <w:lang w:eastAsia="en-US"/>
        </w:rPr>
        <w:lastRenderedPageBreak/>
        <w:t xml:space="preserve">Федеральным </w:t>
      </w:r>
      <w:hyperlink r:id="rId14" w:history="1">
        <w:r w:rsidRPr="004D2964">
          <w:rPr>
            <w:rFonts w:ascii="Times New Roman" w:hAnsi="Times New Roman"/>
            <w:sz w:val="24"/>
            <w:szCs w:val="24"/>
            <w:lang w:eastAsia="en-US" w:bidi="ar-SA"/>
          </w:rPr>
          <w:t>закон</w:t>
        </w:r>
      </w:hyperlink>
      <w:r w:rsidRPr="004D2964">
        <w:rPr>
          <w:rFonts w:ascii="Times New Roman" w:hAnsi="Times New Roman"/>
          <w:sz w:val="24"/>
          <w:szCs w:val="24"/>
          <w:lang w:eastAsia="en-US" w:bidi="ar-SA"/>
        </w:rPr>
        <w:t>ом от 7</w:t>
      </w:r>
      <w:r w:rsidR="00E37796" w:rsidRPr="004D2964">
        <w:rPr>
          <w:rFonts w:ascii="Times New Roman" w:hAnsi="Times New Roman"/>
          <w:sz w:val="24"/>
          <w:szCs w:val="24"/>
          <w:lang w:eastAsia="en-US" w:bidi="ar-SA"/>
        </w:rPr>
        <w:t xml:space="preserve"> </w:t>
      </w:r>
      <w:r w:rsidRPr="004D2964">
        <w:rPr>
          <w:rFonts w:ascii="Times New Roman" w:hAnsi="Times New Roman"/>
          <w:sz w:val="24"/>
          <w:szCs w:val="24"/>
          <w:lang w:eastAsia="en-US" w:bidi="ar-SA"/>
        </w:rPr>
        <w:t xml:space="preserve">августа 2001 года </w:t>
      </w:r>
      <w:r w:rsidRPr="004D2964">
        <w:rPr>
          <w:rFonts w:ascii="Times New Roman" w:hAnsi="Times New Roman"/>
          <w:sz w:val="24"/>
          <w:szCs w:val="24"/>
          <w:lang w:eastAsia="en-US" w:bidi="ar-SA"/>
        </w:rPr>
        <w:br/>
        <w:t>№ 115-ФЗ «О противодействии легализации (отмыванию) доходов, полученных преступным путем, и финансированию терроризма»;».</w:t>
      </w:r>
    </w:p>
    <w:p w:rsidR="00A77F48" w:rsidRPr="004D2964" w:rsidRDefault="00A77F48" w:rsidP="004D296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77F48" w:rsidRPr="004D2964" w:rsidRDefault="00A77F48" w:rsidP="004D29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7F48" w:rsidRPr="004D2964" w:rsidRDefault="005D58D5" w:rsidP="004D29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964">
        <w:rPr>
          <w:rFonts w:ascii="Times New Roman" w:hAnsi="Times New Roman"/>
          <w:sz w:val="24"/>
          <w:szCs w:val="24"/>
        </w:rPr>
        <w:t xml:space="preserve">           Президент</w:t>
      </w:r>
    </w:p>
    <w:p w:rsidR="00A77F48" w:rsidRPr="004D2964" w:rsidRDefault="005D58D5" w:rsidP="004D2964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4D2964">
        <w:rPr>
          <w:rFonts w:ascii="Times New Roman" w:hAnsi="Times New Roman"/>
          <w:sz w:val="24"/>
          <w:szCs w:val="24"/>
        </w:rPr>
        <w:t>Российской Федерации                                                                          В.ПУТИН</w:t>
      </w:r>
    </w:p>
    <w:sectPr w:rsidR="00A77F48" w:rsidRPr="004D2964">
      <w:headerReference w:type="default" r:id="rId15"/>
      <w:pgSz w:w="11905" w:h="16838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C83" w:rsidRDefault="00A94C83">
      <w:pPr>
        <w:spacing w:after="0" w:line="240" w:lineRule="auto"/>
      </w:pPr>
      <w:r>
        <w:separator/>
      </w:r>
    </w:p>
  </w:endnote>
  <w:endnote w:type="continuationSeparator" w:id="0">
    <w:p w:rsidR="00A94C83" w:rsidRDefault="00A94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C83" w:rsidRDefault="00A94C83">
      <w:pPr>
        <w:spacing w:after="0" w:line="240" w:lineRule="auto"/>
      </w:pPr>
      <w:r>
        <w:separator/>
      </w:r>
    </w:p>
  </w:footnote>
  <w:footnote w:type="continuationSeparator" w:id="0">
    <w:p w:rsidR="00A94C83" w:rsidRDefault="00A94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F48" w:rsidRDefault="005D58D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2964">
      <w:rPr>
        <w:noProof/>
      </w:rPr>
      <w:t>2</w:t>
    </w:r>
    <w:r>
      <w:rPr>
        <w:noProof/>
      </w:rPr>
      <w:fldChar w:fldCharType="end"/>
    </w:r>
  </w:p>
  <w:p w:rsidR="00A77F48" w:rsidRDefault="00A77F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53B91"/>
    <w:multiLevelType w:val="hybridMultilevel"/>
    <w:tmpl w:val="F1946F56"/>
    <w:lvl w:ilvl="0" w:tplc="5D1C5BF6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F48"/>
    <w:rsid w:val="00485030"/>
    <w:rsid w:val="004D2964"/>
    <w:rsid w:val="005D58D5"/>
    <w:rsid w:val="00A77F48"/>
    <w:rsid w:val="00A94C83"/>
    <w:rsid w:val="00C42340"/>
    <w:rsid w:val="00E3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07853-D55D-4299-959E-DF593673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sz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pPr>
      <w:spacing w:after="0" w:line="240" w:lineRule="auto"/>
    </w:pPr>
    <w:rPr>
      <w:rFonts w:ascii="Arial" w:hAnsi="Arial"/>
      <w:sz w:val="20"/>
      <w:lang w:eastAsia="zh-CN" w:bidi="hi-IN"/>
    </w:rPr>
  </w:style>
  <w:style w:type="paragraph" w:customStyle="1" w:styleId="ConsPlusTitle">
    <w:name w:val="ConsPlusTitle"/>
    <w:qFormat/>
    <w:pPr>
      <w:spacing w:after="0" w:line="240" w:lineRule="auto"/>
    </w:pPr>
    <w:rPr>
      <w:rFonts w:ascii="Arial" w:hAnsi="Arial"/>
      <w:b/>
      <w:sz w:val="16"/>
      <w:lang w:eastAsia="zh-CN" w:bidi="hi-IN"/>
    </w:rPr>
  </w:style>
  <w:style w:type="paragraph" w:styleId="a5">
    <w:name w:val="List Paragraph"/>
    <w:basedOn w:val="a"/>
    <w:qFormat/>
    <w:pPr>
      <w:ind w:left="720"/>
      <w:contextualSpacing/>
    </w:pPr>
  </w:style>
  <w:style w:type="paragraph" w:styleId="a6">
    <w:name w:val="Balloon Text"/>
    <w:basedOn w:val="a"/>
    <w:link w:val="a7"/>
    <w:semiHidden/>
    <w:pPr>
      <w:spacing w:after="0" w:line="240" w:lineRule="auto"/>
    </w:pPr>
    <w:rPr>
      <w:rFonts w:ascii="Segoe UI" w:hAnsi="Segoe UI"/>
      <w:sz w:val="18"/>
    </w:rPr>
  </w:style>
  <w:style w:type="character" w:styleId="a8">
    <w:name w:val="line number"/>
    <w:basedOn w:val="a0"/>
    <w:semiHidden/>
  </w:style>
  <w:style w:type="character" w:styleId="a9">
    <w:name w:val="Hyperlink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</w:style>
  <w:style w:type="character" w:customStyle="1" w:styleId="a7">
    <w:name w:val="Текст выноски Знак"/>
    <w:basedOn w:val="a0"/>
    <w:link w:val="a6"/>
    <w:semiHidden/>
    <w:rPr>
      <w:rFonts w:ascii="Segoe UI" w:hAnsi="Segoe UI"/>
      <w:sz w:val="18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22C0578F3B9A6E278A368C56AA25C7CF2F5AEA5C9FD74EB074378AB2DCBE790089A0EBA1EA7785A5J6I" TargetMode="External"/><Relationship Id="rId13" Type="http://schemas.openxmlformats.org/officeDocument/2006/relationships/hyperlink" Target="consultantplus://offline/ref=D8E0432C087B19931B320D6E6FCE33FBCA9C18570D247C6D08DCCCE21D6FC054D51EFC5B5106B257t1yD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2142BB143B39AF4BEED4B0EC4F01F5E0FBFCE10E25E498D896E8F0E6tE1CG" TargetMode="External"/><Relationship Id="rId12" Type="http://schemas.openxmlformats.org/officeDocument/2006/relationships/hyperlink" Target="consultantplus://offline/ref=D8E0432C087B19931B320D6E6FCE33FBCA9C18570D247C6D08DCCCE21D6FC054D51EFC5B5106B257t1yD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7D9CC9DA80DF93CFECA72AA37CA924371A79A3287307C9CF34550B68D13FF6CA8C7A0FC767C625DfAx5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7D9CC9DA80DF93CFECA72AA37CA924371A79A3287307C9CF34550B68D13FF6CA8C7A0FC767C625DfAx5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5A4FD54138859D6035FEF8A796A97B06327BAA5E76FB6F592697F0938647B9FD96664C34ADD32DDA0BP" TargetMode="External"/><Relationship Id="rId14" Type="http://schemas.openxmlformats.org/officeDocument/2006/relationships/hyperlink" Target="consultantplus://offline/ref=02ECC21CAC9E747DF66257B6178230DFFDCB2DF2FC4903C1A73D548F48rFD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624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А. Голубцова</cp:lastModifiedBy>
  <cp:revision>6</cp:revision>
  <dcterms:created xsi:type="dcterms:W3CDTF">2016-07-27T13:51:00Z</dcterms:created>
  <dcterms:modified xsi:type="dcterms:W3CDTF">2016-09-13T06:04:00Z</dcterms:modified>
</cp:coreProperties>
</file>