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B4" w:rsidRPr="00DF7FB4" w:rsidRDefault="00DF7FB4" w:rsidP="00DF7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FB4" w:rsidRDefault="00DF7FB4" w:rsidP="00DF7FB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7FB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AD47D2" w:rsidRPr="00347D3B" w:rsidRDefault="00347D3B" w:rsidP="00AD47D2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47D3B">
        <w:rPr>
          <w:b/>
          <w:bCs/>
          <w:sz w:val="36"/>
          <w:szCs w:val="36"/>
        </w:rPr>
        <w:t xml:space="preserve"> </w:t>
      </w:r>
      <w:r w:rsidRPr="00347D3B">
        <w:rPr>
          <w:b/>
          <w:bCs/>
          <w:sz w:val="32"/>
          <w:szCs w:val="32"/>
        </w:rPr>
        <w:t xml:space="preserve">Программа </w:t>
      </w:r>
      <w:r w:rsidR="00AD47D2" w:rsidRPr="00347D3B">
        <w:rPr>
          <w:b/>
          <w:bCs/>
          <w:sz w:val="32"/>
          <w:szCs w:val="32"/>
        </w:rPr>
        <w:t>Научно–практическ</w:t>
      </w:r>
      <w:r w:rsidRPr="00347D3B">
        <w:rPr>
          <w:b/>
          <w:bCs/>
          <w:sz w:val="32"/>
          <w:szCs w:val="32"/>
        </w:rPr>
        <w:t>ой</w:t>
      </w:r>
      <w:r w:rsidR="00AD47D2" w:rsidRPr="00347D3B">
        <w:rPr>
          <w:b/>
          <w:bCs/>
          <w:sz w:val="32"/>
          <w:szCs w:val="32"/>
        </w:rPr>
        <w:t xml:space="preserve"> </w:t>
      </w:r>
      <w:r w:rsidR="001F6A38">
        <w:rPr>
          <w:b/>
          <w:bCs/>
          <w:sz w:val="32"/>
          <w:szCs w:val="32"/>
        </w:rPr>
        <w:t>К</w:t>
      </w:r>
      <w:r w:rsidR="00AD47D2" w:rsidRPr="00347D3B">
        <w:rPr>
          <w:b/>
          <w:bCs/>
          <w:sz w:val="32"/>
          <w:szCs w:val="32"/>
        </w:rPr>
        <w:t>онференц</w:t>
      </w:r>
      <w:r w:rsidRPr="00347D3B">
        <w:rPr>
          <w:b/>
          <w:bCs/>
          <w:sz w:val="32"/>
          <w:szCs w:val="32"/>
        </w:rPr>
        <w:t>ии</w:t>
      </w:r>
      <w:r w:rsidR="00AD47D2" w:rsidRPr="00347D3B">
        <w:rPr>
          <w:b/>
          <w:bCs/>
          <w:sz w:val="32"/>
          <w:szCs w:val="32"/>
        </w:rPr>
        <w:t xml:space="preserve"> </w:t>
      </w:r>
    </w:p>
    <w:p w:rsidR="00AD47D2" w:rsidRPr="00347D3B" w:rsidRDefault="00AD47D2" w:rsidP="00AD47D2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  <w:u w:val="single"/>
        </w:rPr>
      </w:pPr>
      <w:r w:rsidRPr="00347D3B">
        <w:rPr>
          <w:b/>
          <w:color w:val="000000"/>
          <w:sz w:val="36"/>
          <w:szCs w:val="36"/>
          <w:u w:val="single"/>
        </w:rPr>
        <w:t>«Развитие аудита в России в свете законодательных новаций: проблемы и перспективы»</w:t>
      </w:r>
    </w:p>
    <w:p w:rsidR="00DF7FB4" w:rsidRPr="000519FC" w:rsidRDefault="00347D3B" w:rsidP="00DF7FB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519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(Республика Башкортостан, г.</w:t>
      </w:r>
      <w:r w:rsidR="006F16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519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Уфа, ул.</w:t>
      </w:r>
      <w:r w:rsidR="006F16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519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Менделеева, д.</w:t>
      </w:r>
      <w:r w:rsidR="00E92D2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519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170</w:t>
      </w:r>
      <w:r w:rsidR="00E92D2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 w:rsidRPr="000519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E92D2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 w:rsidRPr="000519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тель «Парк-Сити»)</w:t>
      </w:r>
    </w:p>
    <w:p w:rsidR="00347D3B" w:rsidRDefault="00347D3B" w:rsidP="00DF7FB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7FB4" w:rsidRDefault="00347D3B" w:rsidP="00347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347D3B">
        <w:rPr>
          <w:rFonts w:ascii="Times New Roman" w:eastAsia="Times New Roman" w:hAnsi="Times New Roman" w:cs="Times New Roman"/>
          <w:b/>
          <w:i/>
          <w:sz w:val="36"/>
          <w:szCs w:val="36"/>
        </w:rPr>
        <w:t>15 июня 2017 г.</w:t>
      </w:r>
    </w:p>
    <w:p w:rsidR="00347D3B" w:rsidRPr="00347D3B" w:rsidRDefault="00347D3B" w:rsidP="00347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47D3B" w:rsidRPr="00737717" w:rsidRDefault="00347D3B" w:rsidP="003F77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717">
        <w:rPr>
          <w:rFonts w:ascii="Times New Roman" w:hAnsi="Times New Roman" w:cs="Times New Roman"/>
          <w:i/>
          <w:sz w:val="28"/>
          <w:szCs w:val="28"/>
        </w:rPr>
        <w:t xml:space="preserve">Регистрация участников: 10.00-11.00 </w:t>
      </w:r>
    </w:p>
    <w:p w:rsidR="007C7D19" w:rsidRDefault="00347D3B" w:rsidP="007C7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717">
        <w:rPr>
          <w:rFonts w:ascii="Times New Roman" w:hAnsi="Times New Roman" w:cs="Times New Roman"/>
          <w:i/>
          <w:sz w:val="28"/>
          <w:szCs w:val="28"/>
        </w:rPr>
        <w:t>Время работы Конференции: с 11.00 до 1</w:t>
      </w:r>
      <w:r w:rsidR="00FB3DBC">
        <w:rPr>
          <w:rFonts w:ascii="Times New Roman" w:hAnsi="Times New Roman" w:cs="Times New Roman"/>
          <w:i/>
          <w:sz w:val="28"/>
          <w:szCs w:val="28"/>
        </w:rPr>
        <w:t>7</w:t>
      </w:r>
      <w:r w:rsidRPr="00737717">
        <w:rPr>
          <w:rFonts w:ascii="Times New Roman" w:hAnsi="Times New Roman" w:cs="Times New Roman"/>
          <w:i/>
          <w:sz w:val="28"/>
          <w:szCs w:val="28"/>
        </w:rPr>
        <w:t>.00, перерыв с 13.</w:t>
      </w:r>
      <w:r w:rsidR="009B3640">
        <w:rPr>
          <w:rFonts w:ascii="Times New Roman" w:hAnsi="Times New Roman" w:cs="Times New Roman"/>
          <w:i/>
          <w:sz w:val="28"/>
          <w:szCs w:val="28"/>
        </w:rPr>
        <w:t>3</w:t>
      </w:r>
      <w:r w:rsidRPr="00737717">
        <w:rPr>
          <w:rFonts w:ascii="Times New Roman" w:hAnsi="Times New Roman" w:cs="Times New Roman"/>
          <w:i/>
          <w:sz w:val="28"/>
          <w:szCs w:val="28"/>
        </w:rPr>
        <w:t>0 до 14.00</w:t>
      </w:r>
    </w:p>
    <w:p w:rsidR="00347D3B" w:rsidRDefault="00347D3B" w:rsidP="008B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  <w:r w:rsidRPr="008B5D64">
        <w:rPr>
          <w:rFonts w:ascii="Times New Roman" w:hAnsi="Times New Roman" w:cs="Times New Roman"/>
          <w:i/>
          <w:sz w:val="28"/>
          <w:szCs w:val="28"/>
        </w:rPr>
        <w:t xml:space="preserve">Модератор – </w:t>
      </w:r>
      <w:r w:rsidR="008B5D64" w:rsidRPr="00876BF4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Сюткина Минзиля Галиулловна</w:t>
      </w:r>
      <w:r w:rsidR="008B5D64" w:rsidRPr="007002D9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 – </w:t>
      </w:r>
      <w:r w:rsidR="008B5D64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п</w:t>
      </w:r>
      <w:r w:rsidR="008B5D64" w:rsidRPr="007002D9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редседатель Совета </w:t>
      </w:r>
      <w:r w:rsidR="008B5D64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Приволжского </w:t>
      </w:r>
      <w:r w:rsidR="008B5D64" w:rsidRPr="007002D9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ТО</w:t>
      </w:r>
      <w:r w:rsidR="001F6A38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 СРО ААС</w:t>
      </w:r>
    </w:p>
    <w:p w:rsidR="008B5D64" w:rsidRDefault="008B5D64" w:rsidP="008B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1"/>
        <w:gridCol w:w="5909"/>
      </w:tblGrid>
      <w:tr w:rsidR="008B5D64" w:rsidRPr="00E92D20" w:rsidTr="001F6A38">
        <w:tc>
          <w:tcPr>
            <w:tcW w:w="4151" w:type="dxa"/>
            <w:tcBorders>
              <w:top w:val="single" w:sz="4" w:space="0" w:color="auto"/>
            </w:tcBorders>
          </w:tcPr>
          <w:p w:rsidR="008B5D64" w:rsidRPr="00E92D20" w:rsidRDefault="008B5D64" w:rsidP="0034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2D2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Темы докладов и выступлений </w:t>
            </w:r>
          </w:p>
        </w:tc>
        <w:tc>
          <w:tcPr>
            <w:tcW w:w="5909" w:type="dxa"/>
          </w:tcPr>
          <w:p w:rsidR="008B5D64" w:rsidRPr="00E92D20" w:rsidRDefault="008B5D64" w:rsidP="0034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2D2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Выступающий </w:t>
            </w:r>
          </w:p>
        </w:tc>
      </w:tr>
      <w:tr w:rsidR="008B5D64" w:rsidRPr="00E92D20" w:rsidTr="001F6A38">
        <w:tc>
          <w:tcPr>
            <w:tcW w:w="4151" w:type="dxa"/>
          </w:tcPr>
          <w:p w:rsidR="008B5D64" w:rsidRPr="00E92D20" w:rsidRDefault="001F6A38" w:rsidP="001F74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D20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К</w:t>
            </w:r>
            <w:r w:rsidR="008B5D64" w:rsidRPr="00E92D20">
              <w:rPr>
                <w:rFonts w:ascii="Times New Roman" w:eastAsia="Calibri" w:hAnsi="Times New Roman" w:cs="Times New Roman"/>
                <w:sz w:val="24"/>
                <w:szCs w:val="24"/>
              </w:rPr>
              <w:t>онференции</w:t>
            </w:r>
            <w:r w:rsidRPr="00E92D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B5D64" w:rsidRPr="00E92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9" w:type="dxa"/>
          </w:tcPr>
          <w:p w:rsidR="008B5D64" w:rsidRPr="00E92D20" w:rsidRDefault="008B5D64" w:rsidP="003F776F">
            <w:pPr>
              <w:spacing w:after="0" w:line="240" w:lineRule="auto"/>
              <w:rPr>
                <w:rFonts w:ascii="Times New Roman" w:hAnsi="Times New Roman" w:cs="Times New Roman"/>
                <w:i/>
                <w:color w:val="272727"/>
                <w:sz w:val="24"/>
                <w:szCs w:val="24"/>
                <w:shd w:val="clear" w:color="auto" w:fill="FFFFFF"/>
              </w:rPr>
            </w:pPr>
            <w:r w:rsidRPr="00E92D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Носова Ольга Александровна</w:t>
            </w:r>
            <w:r w:rsidR="00E92D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-</w:t>
            </w:r>
            <w:r w:rsidRPr="00E92D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92D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</w:t>
            </w:r>
            <w:r w:rsidRPr="00E92D20">
              <w:rPr>
                <w:rFonts w:ascii="Times New Roman" w:hAnsi="Times New Roman" w:cs="Times New Roman"/>
                <w:i/>
                <w:color w:val="272727"/>
                <w:sz w:val="24"/>
                <w:szCs w:val="24"/>
                <w:shd w:val="clear" w:color="auto" w:fill="FFFFFF"/>
              </w:rPr>
              <w:t>енеральный директор СРО ААС, член Правления СРО ААС,</w:t>
            </w:r>
            <w:r w:rsidRPr="00E92D20">
              <w:rPr>
                <w:rStyle w:val="apple-converted-space"/>
                <w:rFonts w:ascii="Times New Roman" w:hAnsi="Times New Roman" w:cs="Times New Roman"/>
                <w:i/>
                <w:color w:val="272727"/>
                <w:sz w:val="24"/>
                <w:szCs w:val="24"/>
                <w:shd w:val="clear" w:color="auto" w:fill="FFFFFF"/>
              </w:rPr>
              <w:t> </w:t>
            </w:r>
            <w:r w:rsidRPr="00E92D20">
              <w:rPr>
                <w:rFonts w:ascii="Times New Roman" w:hAnsi="Times New Roman" w:cs="Times New Roman"/>
                <w:i/>
                <w:color w:val="272727"/>
                <w:sz w:val="24"/>
                <w:szCs w:val="24"/>
                <w:shd w:val="clear" w:color="auto" w:fill="FFFFFF"/>
              </w:rPr>
              <w:t>член Рабочего органа Совета по аудиторской деятельности</w:t>
            </w:r>
            <w:r w:rsidR="001F6A38" w:rsidRPr="00E92D20">
              <w:rPr>
                <w:rFonts w:ascii="Times New Roman" w:hAnsi="Times New Roman" w:cs="Times New Roman"/>
                <w:i/>
                <w:color w:val="272727"/>
                <w:sz w:val="24"/>
                <w:szCs w:val="24"/>
                <w:shd w:val="clear" w:color="auto" w:fill="FFFFFF"/>
              </w:rPr>
              <w:t>.</w:t>
            </w:r>
          </w:p>
          <w:p w:rsidR="008B5D64" w:rsidRPr="00E92D20" w:rsidRDefault="008B5D64" w:rsidP="001532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5D64" w:rsidRPr="00E92D20" w:rsidTr="001F6A38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64" w:rsidRPr="00E92D20" w:rsidRDefault="008B5D64" w:rsidP="00DF7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D20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Приветственное слово</w:t>
            </w:r>
            <w:r w:rsidR="001F6A38" w:rsidRPr="00E92D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64" w:rsidRPr="00E92D20" w:rsidRDefault="008B5D64" w:rsidP="00E92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92D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Фазлыев Азат Мадарисович</w:t>
            </w:r>
            <w:r w:rsidR="00E92D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-</w:t>
            </w:r>
            <w:r w:rsidRPr="00E92D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Президент Торгово-Промышленной Палаты РБ</w:t>
            </w:r>
            <w:r w:rsidR="001F6A38" w:rsidRPr="00E92D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E92D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8B5D64" w:rsidRPr="00E92D20" w:rsidTr="001F6A38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64" w:rsidRPr="00E92D20" w:rsidRDefault="008B5D64" w:rsidP="001F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D20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Банка России по реформированию аудиторской деятельности и обсуждение законопроекта ЦБ РФ на Съезде СРО ААС 26 мая</w:t>
            </w:r>
            <w:r w:rsidR="001F6A38" w:rsidRPr="00E92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64" w:rsidRPr="00E92D20" w:rsidRDefault="008B5D64" w:rsidP="001F6A38">
            <w:pPr>
              <w:spacing w:after="0" w:line="240" w:lineRule="auto"/>
              <w:rPr>
                <w:rFonts w:ascii="Times New Roman" w:hAnsi="Times New Roman" w:cs="Times New Roman"/>
                <w:i/>
                <w:color w:val="272727"/>
                <w:sz w:val="24"/>
                <w:szCs w:val="24"/>
                <w:shd w:val="clear" w:color="auto" w:fill="FFFFFF"/>
              </w:rPr>
            </w:pPr>
            <w:r w:rsidRPr="00E92D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Носова Ольга Александровна</w:t>
            </w:r>
            <w:r w:rsidR="00E92D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-</w:t>
            </w:r>
            <w:r w:rsidRPr="00E92D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92D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</w:t>
            </w:r>
            <w:r w:rsidRPr="00E92D20">
              <w:rPr>
                <w:rFonts w:ascii="Times New Roman" w:hAnsi="Times New Roman" w:cs="Times New Roman"/>
                <w:i/>
                <w:color w:val="272727"/>
                <w:sz w:val="24"/>
                <w:szCs w:val="24"/>
                <w:shd w:val="clear" w:color="auto" w:fill="FFFFFF"/>
              </w:rPr>
              <w:t>енеральный директор СРО ААС, член Правления СРО ААС,</w:t>
            </w:r>
            <w:r w:rsidRPr="00E92D20">
              <w:rPr>
                <w:rStyle w:val="apple-converted-space"/>
                <w:rFonts w:ascii="Times New Roman" w:hAnsi="Times New Roman" w:cs="Times New Roman"/>
                <w:i/>
                <w:color w:val="272727"/>
                <w:sz w:val="24"/>
                <w:szCs w:val="24"/>
                <w:shd w:val="clear" w:color="auto" w:fill="FFFFFF"/>
              </w:rPr>
              <w:t> </w:t>
            </w:r>
            <w:r w:rsidRPr="00E92D20">
              <w:rPr>
                <w:rFonts w:ascii="Times New Roman" w:hAnsi="Times New Roman" w:cs="Times New Roman"/>
                <w:i/>
                <w:color w:val="272727"/>
                <w:sz w:val="24"/>
                <w:szCs w:val="24"/>
                <w:shd w:val="clear" w:color="auto" w:fill="FFFFFF"/>
              </w:rPr>
              <w:t>член Рабочего органа Совета по аудиторской деятельности</w:t>
            </w:r>
            <w:r w:rsidR="001F6A38" w:rsidRPr="00E92D20">
              <w:rPr>
                <w:rFonts w:ascii="Times New Roman" w:hAnsi="Times New Roman" w:cs="Times New Roman"/>
                <w:i/>
                <w:color w:val="272727"/>
                <w:sz w:val="24"/>
                <w:szCs w:val="24"/>
                <w:shd w:val="clear" w:color="auto" w:fill="FFFFFF"/>
              </w:rPr>
              <w:t>.</w:t>
            </w:r>
          </w:p>
          <w:p w:rsidR="008B5D64" w:rsidRPr="00E92D20" w:rsidRDefault="008B5D64" w:rsidP="001F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5D64" w:rsidRPr="00E92D20" w:rsidTr="001F6A38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64" w:rsidRPr="00E92D20" w:rsidRDefault="008B5D64" w:rsidP="001F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D20">
              <w:rPr>
                <w:rFonts w:ascii="Times New Roman" w:eastAsia="Calibri" w:hAnsi="Times New Roman" w:cs="Times New Roman"/>
                <w:sz w:val="24"/>
                <w:szCs w:val="24"/>
              </w:rPr>
              <w:t>Внешний контроль качества аудиторской деятельности: реалии и перспективы</w:t>
            </w:r>
            <w:r w:rsidR="001F6A38" w:rsidRPr="00E92D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64" w:rsidRPr="00E92D20" w:rsidRDefault="008B5D64" w:rsidP="00E9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2D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Кобозева Надежда Васильевна</w:t>
            </w:r>
            <w:r w:rsidR="00E92D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-</w:t>
            </w:r>
            <w:r w:rsidRPr="00E92D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92D20">
              <w:rPr>
                <w:rFonts w:ascii="Times New Roman" w:hAnsi="Times New Roman" w:cs="Times New Roman"/>
                <w:i/>
                <w:color w:val="272727"/>
                <w:sz w:val="24"/>
                <w:szCs w:val="24"/>
                <w:shd w:val="clear" w:color="auto" w:fill="FFFFFF"/>
              </w:rPr>
              <w:t>директор по контролю качества СРО ААС, член Правления СРО ААС, заместитель председателя комиссии СРО ААС по контролю качества аудиторской деятельности</w:t>
            </w:r>
            <w:r w:rsidR="00E92D20">
              <w:rPr>
                <w:rFonts w:ascii="Times New Roman" w:hAnsi="Times New Roman" w:cs="Times New Roman"/>
                <w:i/>
                <w:color w:val="272727"/>
                <w:sz w:val="24"/>
                <w:szCs w:val="24"/>
                <w:shd w:val="clear" w:color="auto" w:fill="FFFFFF"/>
              </w:rPr>
              <w:t>, директор АФ</w:t>
            </w:r>
            <w:r w:rsidR="00E92D20" w:rsidRPr="00E92D20">
              <w:rPr>
                <w:rFonts w:ascii="Times New Roman" w:hAnsi="Times New Roman" w:cs="Times New Roman"/>
                <w:i/>
                <w:color w:val="272727"/>
                <w:sz w:val="24"/>
                <w:szCs w:val="24"/>
                <w:shd w:val="clear" w:color="auto" w:fill="FFFFFF"/>
              </w:rPr>
              <w:t xml:space="preserve"> </w:t>
            </w:r>
            <w:r w:rsidR="00E92D20" w:rsidRPr="00E92D20">
              <w:rPr>
                <w:rFonts w:ascii="Times New Roman" w:hAnsi="Times New Roman" w:cs="Times New Roman"/>
                <w:i/>
                <w:color w:val="272727"/>
                <w:sz w:val="24"/>
                <w:szCs w:val="24"/>
                <w:shd w:val="clear" w:color="auto" w:fill="FFFFFF"/>
              </w:rPr>
              <w:t>ООО «Консалт-Аудит», к.э.н. </w:t>
            </w:r>
          </w:p>
        </w:tc>
      </w:tr>
      <w:tr w:rsidR="008B5D64" w:rsidRPr="00E92D20" w:rsidTr="001F6A38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64" w:rsidRPr="00E92D20" w:rsidRDefault="008B5D64" w:rsidP="001F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D20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аудиторского сообщества в национальную систему противодействия отмыванию преступных доходов и финансированию терроризма."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64" w:rsidRPr="00E92D20" w:rsidRDefault="008B5D64" w:rsidP="00E9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2D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Рыбенко Галина Анатольевна</w:t>
            </w:r>
            <w:r w:rsidR="00E92D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-</w:t>
            </w:r>
            <w:r w:rsidRPr="00E92D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E92D20" w:rsidRPr="00E92D20">
              <w:rPr>
                <w:rFonts w:ascii="Times New Roman" w:hAnsi="Times New Roman" w:cs="Times New Roman"/>
                <w:i/>
                <w:color w:val="272727"/>
                <w:sz w:val="24"/>
                <w:szCs w:val="24"/>
                <w:shd w:val="clear" w:color="auto" w:fill="FFFFFF"/>
              </w:rPr>
              <w:t>член Правления</w:t>
            </w:r>
            <w:r w:rsidR="00E92D20">
              <w:rPr>
                <w:rFonts w:ascii="Times New Roman" w:hAnsi="Times New Roman" w:cs="Times New Roman"/>
                <w:i/>
                <w:color w:val="272727"/>
                <w:sz w:val="24"/>
                <w:szCs w:val="24"/>
                <w:shd w:val="clear" w:color="auto" w:fill="FFFFFF"/>
              </w:rPr>
              <w:t xml:space="preserve"> СРО ААС</w:t>
            </w:r>
            <w:r w:rsidR="00E92D20" w:rsidRPr="00E92D20">
              <w:rPr>
                <w:rFonts w:ascii="Times New Roman" w:hAnsi="Times New Roman" w:cs="Times New Roman"/>
                <w:i/>
                <w:color w:val="272727"/>
                <w:sz w:val="24"/>
                <w:szCs w:val="24"/>
                <w:shd w:val="clear" w:color="auto" w:fill="FFFFFF"/>
              </w:rPr>
              <w:t>, вице-президент СРО ААС, руководитель Ростовского ТО СРО ААС, генеральный директор ЗАО «Дон-Фин-Аудит».</w:t>
            </w:r>
            <w:r w:rsidR="00E92D20" w:rsidRPr="00E92D20">
              <w:rPr>
                <w:rFonts w:ascii="Times New Roman" w:hAnsi="Times New Roman" w:cs="Times New Roman"/>
                <w:i/>
                <w:color w:val="272727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B5D64" w:rsidRPr="00E92D20" w:rsidTr="001F6A38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64" w:rsidRPr="00E92D20" w:rsidRDefault="008B5D64" w:rsidP="001F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D2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Дисциплинарная ответственность аудиторов: "Казнить нельзя помиловать". Где ставим запятую?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64" w:rsidRPr="00E92D20" w:rsidRDefault="008B5D64" w:rsidP="00E9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2D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Черкасова Наталья Владимировна</w:t>
            </w:r>
            <w:r w:rsidR="00E92D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-</w:t>
            </w:r>
            <w:r w:rsidRPr="00E92D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92D20">
              <w:rPr>
                <w:rFonts w:ascii="Times New Roman" w:hAnsi="Times New Roman" w:cs="Times New Roman"/>
                <w:i/>
                <w:color w:val="272727"/>
                <w:sz w:val="24"/>
                <w:szCs w:val="24"/>
                <w:shd w:val="clear" w:color="auto" w:fill="FFFFFF"/>
              </w:rPr>
              <w:t>член Правления</w:t>
            </w:r>
            <w:r w:rsidR="00E92D20">
              <w:rPr>
                <w:rFonts w:ascii="Times New Roman" w:hAnsi="Times New Roman" w:cs="Times New Roman"/>
                <w:i/>
                <w:color w:val="272727"/>
                <w:sz w:val="24"/>
                <w:szCs w:val="24"/>
                <w:shd w:val="clear" w:color="auto" w:fill="FFFFFF"/>
              </w:rPr>
              <w:t xml:space="preserve"> СРО ААС</w:t>
            </w:r>
            <w:r w:rsidRPr="00E92D20">
              <w:rPr>
                <w:rFonts w:ascii="Times New Roman" w:hAnsi="Times New Roman" w:cs="Times New Roman"/>
                <w:i/>
                <w:color w:val="272727"/>
                <w:sz w:val="24"/>
                <w:szCs w:val="24"/>
                <w:shd w:val="clear" w:color="auto" w:fill="FFFFFF"/>
              </w:rPr>
              <w:t>,</w:t>
            </w:r>
            <w:r w:rsidR="00E92D20">
              <w:rPr>
                <w:rFonts w:ascii="Times New Roman" w:hAnsi="Times New Roman" w:cs="Times New Roman"/>
                <w:i/>
                <w:color w:val="272727"/>
                <w:sz w:val="24"/>
                <w:szCs w:val="24"/>
                <w:shd w:val="clear" w:color="auto" w:fill="FFFFFF"/>
              </w:rPr>
              <w:t xml:space="preserve"> председатель Дисциплинарной комиссии СРО ААС, </w:t>
            </w:r>
            <w:r w:rsidRPr="00E92D20">
              <w:rPr>
                <w:rFonts w:ascii="Times New Roman" w:hAnsi="Times New Roman" w:cs="Times New Roman"/>
                <w:i/>
                <w:color w:val="272727"/>
                <w:sz w:val="24"/>
                <w:szCs w:val="24"/>
                <w:shd w:val="clear" w:color="auto" w:fill="FFFFFF"/>
              </w:rPr>
              <w:t>генеральный директор ЗАО «АФ «Зеркало», к.э.н.</w:t>
            </w:r>
          </w:p>
        </w:tc>
      </w:tr>
      <w:tr w:rsidR="008B5D64" w:rsidRPr="00E92D20" w:rsidTr="001F6A38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64" w:rsidRPr="00E92D20" w:rsidRDefault="008B5D64" w:rsidP="00DF7F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D20">
              <w:rPr>
                <w:rFonts w:ascii="Times New Roman" w:eastAsia="Calibri" w:hAnsi="Times New Roman" w:cs="Times New Roman"/>
                <w:sz w:val="24"/>
                <w:szCs w:val="24"/>
              </w:rPr>
              <w:t>Необоснованная налоговая выгода: актуальные вопросы и практика применения</w:t>
            </w:r>
            <w:r w:rsidR="001F6A38" w:rsidRPr="00E92D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64" w:rsidRPr="00E92D20" w:rsidRDefault="008B5D64" w:rsidP="00E9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2D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Исмагилов Анвар Зуфарович</w:t>
            </w:r>
            <w:r w:rsidR="00E92D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-</w:t>
            </w:r>
            <w:r w:rsidRPr="00E92D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92D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главный государственный налоговый инспектор правового отдела УФНС по РБ</w:t>
            </w:r>
            <w:r w:rsidR="001F6A38" w:rsidRPr="00E92D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8B5D64" w:rsidRPr="00E92D20" w:rsidTr="001F6A38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64" w:rsidRPr="00E92D20" w:rsidRDefault="001F2BA8" w:rsidP="001F6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2D2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13.30-14.00   Кофе -пауза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64" w:rsidRPr="00E92D20" w:rsidRDefault="008B5D64" w:rsidP="001F6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5D64" w:rsidRPr="00E92D20" w:rsidTr="001F6A38">
        <w:tc>
          <w:tcPr>
            <w:tcW w:w="4151" w:type="dxa"/>
          </w:tcPr>
          <w:p w:rsidR="008B5D64" w:rsidRPr="00E92D20" w:rsidRDefault="008B5D64" w:rsidP="001F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92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Проблемы регулирования аудиторской деятельности в России в сравнении с международным опытом.</w:t>
            </w:r>
          </w:p>
        </w:tc>
        <w:tc>
          <w:tcPr>
            <w:tcW w:w="5909" w:type="dxa"/>
          </w:tcPr>
          <w:p w:rsidR="008B5D64" w:rsidRPr="00E92D20" w:rsidRDefault="008B5D64" w:rsidP="00E92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92D2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Чувакорзина Любовь Васильевна</w:t>
            </w:r>
            <w:r w:rsidR="00E92D2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92D20" w:rsidRPr="00E92D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E92D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E92D20" w:rsidRPr="00E92D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Pr="00E92D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иректор ООО «Консалтинг-аудит»,</w:t>
            </w:r>
            <w:r w:rsidRPr="00E92D2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Ванькова С.М.</w:t>
            </w:r>
          </w:p>
        </w:tc>
      </w:tr>
      <w:tr w:rsidR="008B5D64" w:rsidRPr="00E92D20" w:rsidTr="001F6A38">
        <w:tc>
          <w:tcPr>
            <w:tcW w:w="4151" w:type="dxa"/>
          </w:tcPr>
          <w:p w:rsidR="008B5D64" w:rsidRPr="00E92D20" w:rsidRDefault="008B5D64" w:rsidP="001F6A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2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Мошенничество с активами: Анализ системы внутреннего контроля. Способы выявления фактов недобросовестности аудиторами.</w:t>
            </w:r>
          </w:p>
        </w:tc>
        <w:tc>
          <w:tcPr>
            <w:tcW w:w="5909" w:type="dxa"/>
          </w:tcPr>
          <w:p w:rsidR="008B5D64" w:rsidRPr="00E92D20" w:rsidRDefault="008B5D64" w:rsidP="00E9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2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Отичева Раиса Б</w:t>
            </w:r>
            <w:r w:rsidR="001F6A38" w:rsidRPr="00E92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ары</w:t>
            </w:r>
            <w:r w:rsidRPr="00E92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евна</w:t>
            </w:r>
            <w:r w:rsidR="00E92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92D20" w:rsidRPr="00E92D20">
              <w:rPr>
                <w:rFonts w:ascii="Times New Roman" w:hAnsi="Times New Roman" w:cs="Times New Roman"/>
                <w:i/>
                <w:sz w:val="24"/>
                <w:szCs w:val="24"/>
              </w:rPr>
              <w:t>- генеральный</w:t>
            </w:r>
            <w:r w:rsidRPr="00E92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директор ЗАО АКЦ «Содействие»</w:t>
            </w:r>
            <w:r w:rsidR="001F6A38" w:rsidRPr="00E92D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B5D64" w:rsidRPr="00E92D20" w:rsidTr="001F6A38">
        <w:tc>
          <w:tcPr>
            <w:tcW w:w="4151" w:type="dxa"/>
          </w:tcPr>
          <w:p w:rsidR="008B5D64" w:rsidRPr="00E92D20" w:rsidRDefault="008B5D64" w:rsidP="003F7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2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Аудиторское заключение, подготовленное в соответствии с МСА</w:t>
            </w:r>
            <w:r w:rsidR="001F6A38" w:rsidRPr="00E92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93"/>
            </w:tblGrid>
            <w:tr w:rsidR="008B5D64" w:rsidRPr="00E92D20">
              <w:trPr>
                <w:trHeight w:val="273"/>
              </w:trPr>
              <w:tc>
                <w:tcPr>
                  <w:tcW w:w="0" w:type="auto"/>
                </w:tcPr>
                <w:p w:rsidR="008B5D64" w:rsidRPr="00E92D20" w:rsidRDefault="008B5D64" w:rsidP="00E92D20">
                  <w:pPr>
                    <w:pStyle w:val="Default"/>
                  </w:pPr>
                  <w:r w:rsidRPr="00E92D20">
                    <w:rPr>
                      <w:b/>
                      <w:bCs/>
                      <w:i/>
                      <w:iCs/>
                    </w:rPr>
                    <w:t xml:space="preserve">Мелентьева Вера </w:t>
                  </w:r>
                  <w:r w:rsidRPr="00E92D20">
                    <w:rPr>
                      <w:b/>
                      <w:i/>
                      <w:iCs/>
                    </w:rPr>
                    <w:t>Ивановна</w:t>
                  </w:r>
                  <w:r w:rsidR="00E92D20" w:rsidRPr="00E92D20">
                    <w:rPr>
                      <w:i/>
                      <w:iCs/>
                    </w:rPr>
                    <w:t xml:space="preserve"> - ге</w:t>
                  </w:r>
                  <w:r w:rsidR="00E92D20" w:rsidRPr="00E92D20">
                    <w:rPr>
                      <w:bCs/>
                      <w:i/>
                      <w:iCs/>
                    </w:rPr>
                    <w:t>неральный</w:t>
                  </w:r>
                  <w:r w:rsidRPr="00E92D20">
                    <w:rPr>
                      <w:i/>
                      <w:iCs/>
                    </w:rPr>
                    <w:t xml:space="preserve"> директор ООО «Новодекс». </w:t>
                  </w:r>
                </w:p>
              </w:tc>
            </w:tr>
          </w:tbl>
          <w:p w:rsidR="008B5D64" w:rsidRPr="00E92D20" w:rsidRDefault="008B5D64" w:rsidP="00F0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5D64" w:rsidRPr="00E92D20" w:rsidTr="00E92D20">
        <w:trPr>
          <w:trHeight w:val="1408"/>
        </w:trPr>
        <w:tc>
          <w:tcPr>
            <w:tcW w:w="4151" w:type="dxa"/>
          </w:tcPr>
          <w:p w:rsidR="008B5D64" w:rsidRPr="00E92D20" w:rsidRDefault="008B5D64" w:rsidP="00854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2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1F6A38" w:rsidRPr="00E92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ценка средств контроля расчетов</w:t>
            </w:r>
            <w:r w:rsidRPr="00E92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персоналом по оплате труда в условиях применения программы «1С: Зарплата и Управление персоналом 8»</w:t>
            </w:r>
            <w:r w:rsidR="001F6A38" w:rsidRPr="00E92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09" w:type="dxa"/>
          </w:tcPr>
          <w:p w:rsidR="008B5D64" w:rsidRPr="00E92D20" w:rsidRDefault="008B5D64" w:rsidP="00854B00">
            <w:pPr>
              <w:pStyle w:val="Default"/>
              <w:rPr>
                <w:rFonts w:eastAsia="Times New Roman"/>
                <w:bCs/>
                <w:i/>
                <w:color w:val="auto"/>
              </w:rPr>
            </w:pPr>
            <w:r w:rsidRPr="00E92D20">
              <w:rPr>
                <w:rFonts w:eastAsia="Times New Roman"/>
                <w:b/>
                <w:bCs/>
                <w:i/>
                <w:color w:val="auto"/>
              </w:rPr>
              <w:t>Сафина Резеда Раисовна</w:t>
            </w:r>
            <w:r w:rsidRPr="00E92D20">
              <w:rPr>
                <w:rFonts w:eastAsia="Times New Roman"/>
                <w:bCs/>
                <w:i/>
                <w:color w:val="auto"/>
              </w:rPr>
              <w:t xml:space="preserve"> - доцент кафедры "Бухгалтерский учет и аудит" ФГБОУ ВО УГНТУ</w:t>
            </w:r>
            <w:r w:rsidR="00E92D20">
              <w:rPr>
                <w:rFonts w:eastAsia="Times New Roman"/>
                <w:bCs/>
                <w:i/>
                <w:color w:val="auto"/>
              </w:rPr>
              <w:t>;</w:t>
            </w:r>
            <w:r w:rsidRPr="00E92D20">
              <w:rPr>
                <w:rFonts w:eastAsia="Times New Roman"/>
                <w:bCs/>
                <w:i/>
                <w:color w:val="auto"/>
              </w:rPr>
              <w:t xml:space="preserve"> </w:t>
            </w:r>
          </w:p>
          <w:p w:rsidR="008B5D64" w:rsidRPr="00E92D20" w:rsidRDefault="008B5D64" w:rsidP="00E92D20">
            <w:pPr>
              <w:pStyle w:val="Default"/>
              <w:rPr>
                <w:rFonts w:eastAsia="Times New Roman"/>
                <w:bCs/>
                <w:i/>
                <w:color w:val="auto"/>
              </w:rPr>
            </w:pPr>
            <w:r w:rsidRPr="00E92D20">
              <w:rPr>
                <w:rFonts w:eastAsia="Times New Roman"/>
                <w:b/>
                <w:bCs/>
                <w:i/>
                <w:color w:val="auto"/>
              </w:rPr>
              <w:t>Багаутдинова Амина Амировна</w:t>
            </w:r>
            <w:r w:rsidRPr="00E92D20">
              <w:rPr>
                <w:rFonts w:eastAsia="Times New Roman"/>
                <w:bCs/>
                <w:i/>
                <w:color w:val="auto"/>
              </w:rPr>
              <w:t xml:space="preserve"> - бухгалтер-стажер, студентка кафедры "Бухгалтерский учет и аудит" ФГБОУ ВО УГНТУ</w:t>
            </w:r>
            <w:r w:rsidR="001F6A38" w:rsidRPr="00E92D20">
              <w:rPr>
                <w:rFonts w:eastAsia="Times New Roman"/>
                <w:bCs/>
                <w:i/>
                <w:color w:val="auto"/>
              </w:rPr>
              <w:t>.</w:t>
            </w:r>
          </w:p>
        </w:tc>
      </w:tr>
      <w:tr w:rsidR="008B5D64" w:rsidRPr="00E92D20" w:rsidTr="001F6A38">
        <w:tc>
          <w:tcPr>
            <w:tcW w:w="4151" w:type="dxa"/>
          </w:tcPr>
          <w:p w:rsidR="008B5D64" w:rsidRPr="00E92D20" w:rsidRDefault="008B5D64" w:rsidP="003F77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2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региональной структуры СРО ААС</w:t>
            </w:r>
            <w:r w:rsidR="001F6A38" w:rsidRPr="00E92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09" w:type="dxa"/>
          </w:tcPr>
          <w:p w:rsidR="008B5D64" w:rsidRPr="00E92D20" w:rsidRDefault="008B5D64" w:rsidP="005B4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92D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Сюткина Минзиля Галиулловна</w:t>
            </w:r>
            <w:r w:rsidR="00E92D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5B4419" w:rsidRPr="005B44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–</w:t>
            </w:r>
            <w:r w:rsidRPr="005B44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B4419" w:rsidRPr="00E92D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директор по региональному развитию СРО ААС</w:t>
            </w:r>
            <w:r w:rsidR="005B44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="005B44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B4419" w:rsidRPr="005B44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член Правления СРО ААС, </w:t>
            </w:r>
            <w:r w:rsidRPr="005B44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председатель Приволжского ТО</w:t>
            </w:r>
            <w:r w:rsidR="005B44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СРО ААС</w:t>
            </w:r>
            <w:r w:rsidRPr="005B44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Pr="00E92D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92D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ген</w:t>
            </w:r>
            <w:r w:rsidR="005B44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еральный</w:t>
            </w:r>
            <w:r w:rsidRPr="00E92D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директор ООО «Югра-аудит», </w:t>
            </w:r>
            <w:r w:rsidR="005B4419" w:rsidRPr="00E92D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к.э.н.</w:t>
            </w:r>
          </w:p>
        </w:tc>
      </w:tr>
      <w:tr w:rsidR="008B5D64" w:rsidRPr="00E92D20" w:rsidTr="001F6A38">
        <w:tc>
          <w:tcPr>
            <w:tcW w:w="4151" w:type="dxa"/>
          </w:tcPr>
          <w:p w:rsidR="008B5D64" w:rsidRPr="00E92D20" w:rsidRDefault="008B5D64" w:rsidP="0034565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2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Судебно-бухгалтерская экспертиза и МСФО. Проблемы и пути решения.</w:t>
            </w:r>
          </w:p>
        </w:tc>
        <w:tc>
          <w:tcPr>
            <w:tcW w:w="5909" w:type="dxa"/>
          </w:tcPr>
          <w:p w:rsidR="008B5D64" w:rsidRPr="00E92D20" w:rsidRDefault="008B5D64" w:rsidP="00E92D2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92D2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Быкова Энже Фаузелевна</w:t>
            </w:r>
            <w:r w:rsidR="00E92D2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E92D20" w:rsidRPr="00E92D2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E92D2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директор ООО «Контур Гарант-аудит»</w:t>
            </w:r>
            <w:r w:rsidR="001F6A38" w:rsidRPr="00E92D2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8B5D64" w:rsidRPr="00E92D20" w:rsidTr="001F6A38">
        <w:trPr>
          <w:trHeight w:val="329"/>
        </w:trPr>
        <w:tc>
          <w:tcPr>
            <w:tcW w:w="4151" w:type="dxa"/>
          </w:tcPr>
          <w:p w:rsidR="008B5D64" w:rsidRPr="00E92D20" w:rsidRDefault="008B5D64" w:rsidP="001F2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D20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участников. Обсуждение докладов</w:t>
            </w:r>
          </w:p>
        </w:tc>
        <w:tc>
          <w:tcPr>
            <w:tcW w:w="5909" w:type="dxa"/>
          </w:tcPr>
          <w:p w:rsidR="008B5D64" w:rsidRPr="00E92D20" w:rsidRDefault="008B5D64" w:rsidP="00E2189E">
            <w:pPr>
              <w:rPr>
                <w:i/>
                <w:sz w:val="24"/>
                <w:szCs w:val="24"/>
              </w:rPr>
            </w:pPr>
          </w:p>
        </w:tc>
      </w:tr>
    </w:tbl>
    <w:p w:rsidR="00FC7E39" w:rsidRPr="00E92D20" w:rsidRDefault="00FC7E39" w:rsidP="003F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</w:p>
    <w:p w:rsidR="009B3640" w:rsidRPr="00E92D20" w:rsidRDefault="009B3640" w:rsidP="003F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</w:p>
    <w:p w:rsidR="009B3640" w:rsidRPr="00E92D20" w:rsidRDefault="009B3640" w:rsidP="003F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</w:p>
    <w:p w:rsidR="009B3640" w:rsidRPr="00E92D20" w:rsidRDefault="009B3640" w:rsidP="003F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364"/>
      </w:tblGrid>
      <w:tr w:rsidR="009B3640" w:rsidRPr="00E92D20" w:rsidTr="00E92D20">
        <w:trPr>
          <w:trHeight w:val="329"/>
        </w:trPr>
        <w:tc>
          <w:tcPr>
            <w:tcW w:w="10060" w:type="dxa"/>
            <w:gridSpan w:val="2"/>
          </w:tcPr>
          <w:p w:rsidR="009B3640" w:rsidRPr="00E92D20" w:rsidRDefault="009B3640" w:rsidP="00E9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2D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2-й день Конференции</w:t>
            </w:r>
            <w:r w:rsidR="00FB3DBC" w:rsidRPr="00E92D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</w:t>
            </w:r>
            <w:r w:rsidRPr="00E92D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92D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16 июня 2017 года  </w:t>
            </w:r>
          </w:p>
        </w:tc>
      </w:tr>
      <w:tr w:rsidR="009B3640" w:rsidRPr="00E92D20" w:rsidTr="00E92D20">
        <w:trPr>
          <w:trHeight w:val="329"/>
        </w:trPr>
        <w:tc>
          <w:tcPr>
            <w:tcW w:w="1696" w:type="dxa"/>
          </w:tcPr>
          <w:p w:rsidR="009B3640" w:rsidRPr="00E92D20" w:rsidRDefault="009B3640" w:rsidP="001F6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2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09.00- 11.30</w:t>
            </w:r>
          </w:p>
        </w:tc>
        <w:tc>
          <w:tcPr>
            <w:tcW w:w="8364" w:type="dxa"/>
          </w:tcPr>
          <w:p w:rsidR="009B3640" w:rsidRPr="00E92D20" w:rsidRDefault="009B3640" w:rsidP="001F6A38">
            <w:pPr>
              <w:rPr>
                <w:i/>
                <w:sz w:val="24"/>
                <w:szCs w:val="24"/>
              </w:rPr>
            </w:pPr>
            <w:r w:rsidRPr="00E92D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Круглый стол «Актуальные вопросы развития аудита в России»</w:t>
            </w:r>
            <w:r w:rsidR="001F6A38" w:rsidRPr="00E92D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</w:tbl>
    <w:p w:rsidR="009B3640" w:rsidRPr="00E92D20" w:rsidRDefault="009B3640" w:rsidP="003F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14"/>
        <w:gridCol w:w="5015"/>
      </w:tblGrid>
      <w:tr w:rsidR="009B3640" w:rsidRPr="00E92D20" w:rsidTr="009B3640">
        <w:trPr>
          <w:trHeight w:val="151"/>
        </w:trPr>
        <w:tc>
          <w:tcPr>
            <w:tcW w:w="5014" w:type="dxa"/>
          </w:tcPr>
          <w:p w:rsidR="009B3640" w:rsidRPr="00E92D20" w:rsidRDefault="009B3640">
            <w:pPr>
              <w:pStyle w:val="Default"/>
            </w:pPr>
          </w:p>
        </w:tc>
        <w:tc>
          <w:tcPr>
            <w:tcW w:w="5015" w:type="dxa"/>
          </w:tcPr>
          <w:p w:rsidR="009B3640" w:rsidRPr="00E92D20" w:rsidRDefault="009B3640">
            <w:pPr>
              <w:pStyle w:val="Default"/>
            </w:pPr>
          </w:p>
        </w:tc>
      </w:tr>
    </w:tbl>
    <w:p w:rsidR="003F776F" w:rsidRPr="00E92D20" w:rsidRDefault="00BC7EC5" w:rsidP="003F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  <w:r w:rsidRPr="00E92D20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 xml:space="preserve">Для участия в работе </w:t>
      </w:r>
      <w:r w:rsidR="001F6A38" w:rsidRPr="00E92D20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Научно-практической К</w:t>
      </w:r>
      <w:r w:rsidR="000519FC" w:rsidRPr="00E92D20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онференции</w:t>
      </w:r>
      <w:r w:rsidRPr="00E92D20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 xml:space="preserve"> необходимо:</w:t>
      </w:r>
    </w:p>
    <w:p w:rsidR="002D1F2D" w:rsidRPr="00E92D20" w:rsidRDefault="005E0032" w:rsidP="003F776F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E92D2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обязательно </w:t>
      </w:r>
      <w:r w:rsidR="002D1F2D" w:rsidRPr="00E92D2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не позднее </w:t>
      </w:r>
      <w:r w:rsidR="000519FC" w:rsidRPr="00E92D20">
        <w:rPr>
          <w:rFonts w:ascii="Times New Roman" w:hAnsi="Times New Roman" w:cs="Times New Roman"/>
          <w:b/>
          <w:color w:val="272727"/>
          <w:sz w:val="24"/>
          <w:szCs w:val="24"/>
          <w:shd w:val="clear" w:color="auto" w:fill="FFFFFF"/>
        </w:rPr>
        <w:t>1</w:t>
      </w:r>
      <w:r w:rsidR="005302AC" w:rsidRPr="00E92D20">
        <w:rPr>
          <w:rFonts w:ascii="Times New Roman" w:hAnsi="Times New Roman" w:cs="Times New Roman"/>
          <w:b/>
          <w:color w:val="272727"/>
          <w:sz w:val="24"/>
          <w:szCs w:val="24"/>
          <w:shd w:val="clear" w:color="auto" w:fill="FFFFFF"/>
        </w:rPr>
        <w:t>4</w:t>
      </w:r>
      <w:r w:rsidR="002D1F2D" w:rsidRPr="00E92D20">
        <w:rPr>
          <w:rFonts w:ascii="Times New Roman" w:hAnsi="Times New Roman" w:cs="Times New Roman"/>
          <w:b/>
          <w:color w:val="272727"/>
          <w:sz w:val="24"/>
          <w:szCs w:val="24"/>
          <w:shd w:val="clear" w:color="auto" w:fill="FFFFFF"/>
        </w:rPr>
        <w:t>.0</w:t>
      </w:r>
      <w:r w:rsidR="000519FC" w:rsidRPr="00E92D20">
        <w:rPr>
          <w:rFonts w:ascii="Times New Roman" w:hAnsi="Times New Roman" w:cs="Times New Roman"/>
          <w:b/>
          <w:color w:val="272727"/>
          <w:sz w:val="24"/>
          <w:szCs w:val="24"/>
          <w:shd w:val="clear" w:color="auto" w:fill="FFFFFF"/>
        </w:rPr>
        <w:t>6</w:t>
      </w:r>
      <w:r w:rsidR="002D1F2D" w:rsidRPr="00E92D20">
        <w:rPr>
          <w:rFonts w:ascii="Times New Roman" w:hAnsi="Times New Roman" w:cs="Times New Roman"/>
          <w:b/>
          <w:color w:val="272727"/>
          <w:sz w:val="24"/>
          <w:szCs w:val="24"/>
          <w:shd w:val="clear" w:color="auto" w:fill="FFFFFF"/>
        </w:rPr>
        <w:t>.2017г</w:t>
      </w:r>
      <w:r w:rsidR="002D1F2D" w:rsidRPr="00E92D2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. направить заявку с указанием ФИ</w:t>
      </w:r>
      <w:r w:rsidR="007002D9" w:rsidRPr="00E92D2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О участника </w:t>
      </w:r>
      <w:r w:rsidR="002D1F2D" w:rsidRPr="00E92D2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на </w:t>
      </w:r>
      <w:r w:rsidR="002D1F2D" w:rsidRPr="00E92D2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  <w:lang w:val="en-US"/>
        </w:rPr>
        <w:t>e</w:t>
      </w:r>
      <w:r w:rsidR="002D1F2D" w:rsidRPr="00E92D2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-</w:t>
      </w:r>
      <w:r w:rsidR="002D1F2D" w:rsidRPr="00E92D2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  <w:lang w:val="en-US"/>
        </w:rPr>
        <w:t>mail</w:t>
      </w:r>
      <w:r w:rsidR="00876BF4" w:rsidRPr="00E92D2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дирекции Приволжского ТО СРО ААС</w:t>
      </w:r>
      <w:r w:rsidR="002D1F2D" w:rsidRPr="00E92D20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:</w:t>
      </w:r>
      <w:r w:rsidR="002D1F2D" w:rsidRPr="00E92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953EFB" w:rsidRPr="00E92D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PrTO</w:t>
        </w:r>
        <w:r w:rsidR="00953EFB" w:rsidRPr="00E92D2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953EFB" w:rsidRPr="00E92D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auditor</w:t>
        </w:r>
        <w:r w:rsidR="00953EFB" w:rsidRPr="00E92D2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953EFB" w:rsidRPr="00E92D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sro</w:t>
        </w:r>
        <w:r w:rsidR="00953EFB" w:rsidRPr="00E92D2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53EFB" w:rsidRPr="00E92D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D10BC0" w:rsidRPr="00E92D20">
        <w:rPr>
          <w:rFonts w:ascii="Times New Roman" w:hAnsi="Times New Roman" w:cs="Times New Roman"/>
          <w:sz w:val="24"/>
          <w:szCs w:val="24"/>
        </w:rPr>
        <w:t>.</w:t>
      </w:r>
    </w:p>
    <w:p w:rsidR="00E92D20" w:rsidRDefault="00E92D20" w:rsidP="003F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</w:p>
    <w:p w:rsidR="003F776F" w:rsidRPr="00E92D20" w:rsidRDefault="00953EFB" w:rsidP="003F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  <w:r w:rsidRP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Контактные лица: </w:t>
      </w:r>
      <w:r w:rsidRPr="00E92D20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Сюткина Минзиля Галиулловна</w:t>
      </w:r>
      <w:r w:rsidRP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 – </w:t>
      </w:r>
      <w:r w:rsidR="00F06969" w:rsidRP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п</w:t>
      </w:r>
      <w:r w:rsidRP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редседатель Совета </w:t>
      </w:r>
      <w:r w:rsidR="007002D9" w:rsidRP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Приволжского </w:t>
      </w:r>
      <w:r w:rsidRP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ТО</w:t>
      </w:r>
      <w:r w:rsidR="007002D9" w:rsidRP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 </w:t>
      </w:r>
      <w:r w:rsidRP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СРО ААС</w:t>
      </w:r>
      <w:r w:rsid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, </w:t>
      </w:r>
      <w:r w:rsidR="00E92D20" w:rsidRP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член Правления СРО ААС</w:t>
      </w:r>
      <w:r w:rsid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, д</w:t>
      </w:r>
      <w:r w:rsidR="007002D9" w:rsidRP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иректор по региональному развитию СРО ААС,</w:t>
      </w:r>
      <w:r w:rsid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 телефон</w:t>
      </w:r>
      <w:r w:rsidR="00E92D20" w:rsidRP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 8 (985) 360-05-50, </w:t>
      </w:r>
      <w:r w:rsid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 </w:t>
      </w:r>
    </w:p>
    <w:p w:rsidR="000519FC" w:rsidRPr="00E92D20" w:rsidRDefault="00953EFB" w:rsidP="003F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  <w:r w:rsidRPr="00E92D20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Селезнева Оксана Александровна</w:t>
      </w:r>
      <w:r w:rsidRP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 – </w:t>
      </w:r>
      <w:r w:rsid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к</w:t>
      </w:r>
      <w:r w:rsidR="001F6A38" w:rsidRP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оординатор</w:t>
      </w:r>
      <w:r w:rsidRP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 Приволжского ТО СРО ААС, </w:t>
      </w:r>
    </w:p>
    <w:p w:rsidR="00953EFB" w:rsidRPr="00E92D20" w:rsidRDefault="00953EFB" w:rsidP="003F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  <w:r w:rsidRP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тел</w:t>
      </w:r>
      <w:r w:rsid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ефон</w:t>
      </w:r>
      <w:r w:rsidRP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 </w:t>
      </w:r>
      <w:r w:rsidR="007002D9" w:rsidRP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8</w:t>
      </w:r>
      <w:r w:rsidR="00F06969" w:rsidRP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 (</w:t>
      </w:r>
      <w:r w:rsidR="007002D9" w:rsidRP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91</w:t>
      </w:r>
      <w:r w:rsidR="000519FC" w:rsidRP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9</w:t>
      </w:r>
      <w:r w:rsidR="00F06969" w:rsidRP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) </w:t>
      </w:r>
      <w:r w:rsidR="000519FC" w:rsidRP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106</w:t>
      </w:r>
      <w:r w:rsidR="00F06969" w:rsidRP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-</w:t>
      </w:r>
      <w:r w:rsidR="000519FC" w:rsidRP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71</w:t>
      </w:r>
      <w:r w:rsidR="00F06969" w:rsidRP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-</w:t>
      </w:r>
      <w:r w:rsidR="000519FC" w:rsidRP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23</w:t>
      </w:r>
      <w:r w:rsidR="00E92D20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.</w:t>
      </w:r>
    </w:p>
    <w:p w:rsidR="00953EFB" w:rsidRPr="00E92D20" w:rsidRDefault="00953EFB" w:rsidP="003F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</w:p>
    <w:p w:rsidR="00CA0876" w:rsidRPr="00E92D20" w:rsidRDefault="001F6A38" w:rsidP="00CA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  <w:r w:rsidRPr="00E92D20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Заявки направляйте на эл.</w:t>
      </w:r>
      <w:r w:rsidR="00E92D20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 xml:space="preserve"> </w:t>
      </w:r>
      <w:r w:rsidR="007002D9" w:rsidRPr="00E92D20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адрес дирекции Приволжского ТО СРО ААС:</w:t>
      </w:r>
    </w:p>
    <w:p w:rsidR="009C07A5" w:rsidRPr="00E92D20" w:rsidRDefault="007002D9" w:rsidP="00CA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E92D20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 xml:space="preserve"> </w:t>
      </w:r>
      <w:hyperlink r:id="rId9" w:history="1">
        <w:r w:rsidRPr="00E92D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PrTO</w:t>
        </w:r>
        <w:r w:rsidRPr="00E92D2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E92D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auditor</w:t>
        </w:r>
        <w:r w:rsidRPr="00E92D2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E92D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sro</w:t>
        </w:r>
        <w:r w:rsidRPr="00E92D2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92D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:rsidR="003F776F" w:rsidRPr="00E92D20" w:rsidRDefault="003F776F" w:rsidP="003F776F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</w:p>
    <w:p w:rsidR="005E0032" w:rsidRPr="00E92D20" w:rsidRDefault="009C07A5" w:rsidP="00FC7E39">
      <w:pPr>
        <w:shd w:val="clear" w:color="auto" w:fill="FFFFFF"/>
        <w:spacing w:after="0" w:line="240" w:lineRule="auto"/>
        <w:jc w:val="center"/>
        <w:textAlignment w:val="baseline"/>
        <w:rPr>
          <w:rStyle w:val="a4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 w:rsidRPr="00E92D20">
        <w:rPr>
          <w:rStyle w:val="a4"/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Надеемся на Ваше активное участие!</w:t>
      </w:r>
    </w:p>
    <w:p w:rsidR="00025AAE" w:rsidRPr="00E92D20" w:rsidRDefault="00025AAE" w:rsidP="00DB00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5AAE" w:rsidRPr="00E92D20" w:rsidRDefault="00025AAE" w:rsidP="00DB00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5AAE" w:rsidRPr="00E92D20" w:rsidRDefault="00025AAE" w:rsidP="00DB00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5AAE" w:rsidRPr="00E92D20" w:rsidRDefault="00025AAE" w:rsidP="00DB00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5AAE" w:rsidRPr="00E92D20" w:rsidRDefault="00025AAE" w:rsidP="00DB00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25AAE" w:rsidRPr="00E92D20" w:rsidRDefault="00025AAE" w:rsidP="00DB00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25AAE" w:rsidRPr="00E92D20" w:rsidSect="00CA0876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3F" w:rsidRDefault="0020713F" w:rsidP="009C07A5">
      <w:pPr>
        <w:spacing w:after="0" w:line="240" w:lineRule="auto"/>
      </w:pPr>
      <w:r>
        <w:separator/>
      </w:r>
    </w:p>
  </w:endnote>
  <w:endnote w:type="continuationSeparator" w:id="0">
    <w:p w:rsidR="0020713F" w:rsidRDefault="0020713F" w:rsidP="009C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3F" w:rsidRDefault="0020713F" w:rsidP="009C07A5">
      <w:pPr>
        <w:spacing w:after="0" w:line="240" w:lineRule="auto"/>
      </w:pPr>
      <w:r>
        <w:separator/>
      </w:r>
    </w:p>
  </w:footnote>
  <w:footnote w:type="continuationSeparator" w:id="0">
    <w:p w:rsidR="0020713F" w:rsidRDefault="0020713F" w:rsidP="009C0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445EC"/>
    <w:multiLevelType w:val="multilevel"/>
    <w:tmpl w:val="85A2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DD0E17"/>
    <w:multiLevelType w:val="multilevel"/>
    <w:tmpl w:val="8EDE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1534C3"/>
    <w:multiLevelType w:val="multilevel"/>
    <w:tmpl w:val="B656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9F4C24"/>
    <w:multiLevelType w:val="multilevel"/>
    <w:tmpl w:val="8340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76426"/>
    <w:multiLevelType w:val="hybridMultilevel"/>
    <w:tmpl w:val="1CAC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022FE"/>
    <w:multiLevelType w:val="multilevel"/>
    <w:tmpl w:val="2C620B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070EE1"/>
    <w:multiLevelType w:val="hybridMultilevel"/>
    <w:tmpl w:val="F1B2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24A97"/>
    <w:multiLevelType w:val="multilevel"/>
    <w:tmpl w:val="A9EA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725F81"/>
    <w:multiLevelType w:val="hybridMultilevel"/>
    <w:tmpl w:val="C67E80E2"/>
    <w:lvl w:ilvl="0" w:tplc="D0DC3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3E58F4"/>
    <w:multiLevelType w:val="multilevel"/>
    <w:tmpl w:val="B520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7F6CC1"/>
    <w:multiLevelType w:val="multilevel"/>
    <w:tmpl w:val="FAA0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AD"/>
    <w:rsid w:val="00024523"/>
    <w:rsid w:val="00025AAE"/>
    <w:rsid w:val="000519FC"/>
    <w:rsid w:val="0005313A"/>
    <w:rsid w:val="000707C0"/>
    <w:rsid w:val="00090412"/>
    <w:rsid w:val="00092FD3"/>
    <w:rsid w:val="00123AB2"/>
    <w:rsid w:val="001376F9"/>
    <w:rsid w:val="001532AC"/>
    <w:rsid w:val="00166917"/>
    <w:rsid w:val="00183B4C"/>
    <w:rsid w:val="00185C2F"/>
    <w:rsid w:val="001D51B2"/>
    <w:rsid w:val="001F2BA8"/>
    <w:rsid w:val="001F6A38"/>
    <w:rsid w:val="001F7486"/>
    <w:rsid w:val="0020713F"/>
    <w:rsid w:val="00263B73"/>
    <w:rsid w:val="00266FF4"/>
    <w:rsid w:val="00287F4C"/>
    <w:rsid w:val="002D1F2D"/>
    <w:rsid w:val="002F368B"/>
    <w:rsid w:val="00301293"/>
    <w:rsid w:val="0034565B"/>
    <w:rsid w:val="00347D3B"/>
    <w:rsid w:val="003F776F"/>
    <w:rsid w:val="0040724A"/>
    <w:rsid w:val="00412C62"/>
    <w:rsid w:val="00497A4F"/>
    <w:rsid w:val="004B1081"/>
    <w:rsid w:val="005302AC"/>
    <w:rsid w:val="005A0305"/>
    <w:rsid w:val="005B3DBC"/>
    <w:rsid w:val="005B4419"/>
    <w:rsid w:val="005C71C7"/>
    <w:rsid w:val="005E0032"/>
    <w:rsid w:val="005E76A0"/>
    <w:rsid w:val="005F0F5E"/>
    <w:rsid w:val="00610FA0"/>
    <w:rsid w:val="006243AD"/>
    <w:rsid w:val="006744BA"/>
    <w:rsid w:val="006A0A54"/>
    <w:rsid w:val="006E76B6"/>
    <w:rsid w:val="006F16AD"/>
    <w:rsid w:val="007002D9"/>
    <w:rsid w:val="00737717"/>
    <w:rsid w:val="00765DEA"/>
    <w:rsid w:val="00787995"/>
    <w:rsid w:val="007930E2"/>
    <w:rsid w:val="007A002D"/>
    <w:rsid w:val="007C7D19"/>
    <w:rsid w:val="007D03DE"/>
    <w:rsid w:val="0080438B"/>
    <w:rsid w:val="00854B00"/>
    <w:rsid w:val="008621C1"/>
    <w:rsid w:val="00876BF4"/>
    <w:rsid w:val="008861B1"/>
    <w:rsid w:val="008B4334"/>
    <w:rsid w:val="008B5D64"/>
    <w:rsid w:val="008B696D"/>
    <w:rsid w:val="008C78E5"/>
    <w:rsid w:val="008D57A0"/>
    <w:rsid w:val="009266D3"/>
    <w:rsid w:val="0093174E"/>
    <w:rsid w:val="00950191"/>
    <w:rsid w:val="00953EFB"/>
    <w:rsid w:val="009A7E07"/>
    <w:rsid w:val="009B3640"/>
    <w:rsid w:val="009C07A5"/>
    <w:rsid w:val="00A04BB5"/>
    <w:rsid w:val="00A36C07"/>
    <w:rsid w:val="00A45B0D"/>
    <w:rsid w:val="00A861AD"/>
    <w:rsid w:val="00AB11AA"/>
    <w:rsid w:val="00AC1509"/>
    <w:rsid w:val="00AC42E3"/>
    <w:rsid w:val="00AC4781"/>
    <w:rsid w:val="00AD47D2"/>
    <w:rsid w:val="00AE3FCA"/>
    <w:rsid w:val="00AE5934"/>
    <w:rsid w:val="00B023D8"/>
    <w:rsid w:val="00B02D5F"/>
    <w:rsid w:val="00B33F18"/>
    <w:rsid w:val="00B64215"/>
    <w:rsid w:val="00BC1830"/>
    <w:rsid w:val="00BC7EC5"/>
    <w:rsid w:val="00BE7C8E"/>
    <w:rsid w:val="00C01E68"/>
    <w:rsid w:val="00C50E55"/>
    <w:rsid w:val="00C51337"/>
    <w:rsid w:val="00C87C10"/>
    <w:rsid w:val="00C90B83"/>
    <w:rsid w:val="00C953BD"/>
    <w:rsid w:val="00CA0876"/>
    <w:rsid w:val="00CA0F2C"/>
    <w:rsid w:val="00CA7A80"/>
    <w:rsid w:val="00D02C4A"/>
    <w:rsid w:val="00D10BC0"/>
    <w:rsid w:val="00D71930"/>
    <w:rsid w:val="00DB00DC"/>
    <w:rsid w:val="00DB469D"/>
    <w:rsid w:val="00DF7FB4"/>
    <w:rsid w:val="00E2189E"/>
    <w:rsid w:val="00E404C6"/>
    <w:rsid w:val="00E55195"/>
    <w:rsid w:val="00E86046"/>
    <w:rsid w:val="00E92889"/>
    <w:rsid w:val="00E92D20"/>
    <w:rsid w:val="00EA5AD7"/>
    <w:rsid w:val="00EB4027"/>
    <w:rsid w:val="00EB66CC"/>
    <w:rsid w:val="00F06969"/>
    <w:rsid w:val="00FB3DBC"/>
    <w:rsid w:val="00FC7E39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C5364-9426-45AD-A237-1716E5AE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6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8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61AD"/>
    <w:rPr>
      <w:b/>
      <w:bCs/>
    </w:rPr>
  </w:style>
  <w:style w:type="character" w:customStyle="1" w:styleId="apple-converted-space">
    <w:name w:val="apple-converted-space"/>
    <w:basedOn w:val="a0"/>
    <w:rsid w:val="00A861AD"/>
  </w:style>
  <w:style w:type="character" w:styleId="a5">
    <w:name w:val="Hyperlink"/>
    <w:basedOn w:val="a0"/>
    <w:uiPriority w:val="99"/>
    <w:unhideWhenUsed/>
    <w:rsid w:val="00A861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76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7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9C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07A5"/>
  </w:style>
  <w:style w:type="paragraph" w:styleId="a9">
    <w:name w:val="footer"/>
    <w:basedOn w:val="a"/>
    <w:link w:val="aa"/>
    <w:uiPriority w:val="99"/>
    <w:semiHidden/>
    <w:unhideWhenUsed/>
    <w:rsid w:val="009C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07A5"/>
  </w:style>
  <w:style w:type="paragraph" w:customStyle="1" w:styleId="Default">
    <w:name w:val="Default"/>
    <w:rsid w:val="00301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TO@auditor-sr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TO@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38965-9C85-4910-8615-7D295D0C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Ольга Носова</cp:lastModifiedBy>
  <cp:revision>2</cp:revision>
  <dcterms:created xsi:type="dcterms:W3CDTF">2017-06-13T14:01:00Z</dcterms:created>
  <dcterms:modified xsi:type="dcterms:W3CDTF">2017-06-13T14:01:00Z</dcterms:modified>
</cp:coreProperties>
</file>