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05"/>
        <w:tblW w:w="10440" w:type="dxa"/>
        <w:tblLayout w:type="fixed"/>
        <w:tblLook w:val="01E0" w:firstRow="1" w:lastRow="1" w:firstColumn="1" w:lastColumn="1" w:noHBand="0" w:noVBand="0"/>
      </w:tblPr>
      <w:tblGrid>
        <w:gridCol w:w="2128"/>
        <w:gridCol w:w="7233"/>
        <w:gridCol w:w="1079"/>
      </w:tblGrid>
      <w:tr w:rsidR="00FB7493" w:rsidTr="00FB7493">
        <w:trPr>
          <w:trHeight w:val="1143"/>
        </w:trPr>
        <w:tc>
          <w:tcPr>
            <w:tcW w:w="2128" w:type="dxa"/>
            <w:vMerge w:val="restart"/>
          </w:tcPr>
          <w:p w:rsidR="00FB7493" w:rsidRDefault="00FB7493" w:rsidP="00FB7493">
            <w:pPr>
              <w:ind w:left="-783" w:firstLine="675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AAF03FE" wp14:editId="0738FC9F">
                  <wp:extent cx="1143000" cy="1190625"/>
                  <wp:effectExtent l="0" t="0" r="0" b="9525"/>
                  <wp:docPr id="2" name="Рисунок 2" descr="Описание: 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493" w:rsidRDefault="00FB7493" w:rsidP="00FB7493">
            <w:pPr>
              <w:ind w:left="34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:rsidR="00FB7493" w:rsidRDefault="00EF08FE" w:rsidP="00FB7493">
            <w:pPr>
              <w:spacing w:after="120"/>
              <w:ind w:left="-108" w:right="-187"/>
              <w:jc w:val="center"/>
              <w:rPr>
                <w:rFonts w:eastAsia="Times New Roman" w:cs="Arial"/>
                <w:b/>
                <w:color w:val="132455"/>
              </w:rPr>
            </w:pPr>
            <w:r>
              <w:rPr>
                <w:rFonts w:eastAsia="Times New Roman" w:cs="Arial"/>
                <w:b/>
                <w:color w:val="132455"/>
              </w:rPr>
              <w:t>Сибирское т</w:t>
            </w:r>
            <w:r w:rsidR="00FB7493">
              <w:rPr>
                <w:rFonts w:eastAsia="Times New Roman" w:cs="Arial"/>
                <w:b/>
                <w:color w:val="132455"/>
              </w:rPr>
              <w:t>ерриториальное отделение</w:t>
            </w:r>
          </w:p>
          <w:p w:rsidR="00FB7493" w:rsidRDefault="00FB7493" w:rsidP="00FB7493">
            <w:pPr>
              <w:spacing w:after="120"/>
              <w:ind w:left="-108" w:right="-187"/>
              <w:jc w:val="center"/>
              <w:rPr>
                <w:rFonts w:eastAsia="Times New Roman" w:cs="Arial"/>
                <w:b/>
                <w:color w:val="132455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132455"/>
              </w:rPr>
              <w:t>САМОРЕГУЛИРУЕМОЙ ОРГАНИЗАЦИИ АУДИТОРОВ</w:t>
            </w:r>
          </w:p>
          <w:p w:rsidR="00FB7493" w:rsidRDefault="00FB7493" w:rsidP="00FB7493">
            <w:pPr>
              <w:spacing w:after="120"/>
              <w:ind w:left="-108" w:right="-187"/>
              <w:jc w:val="center"/>
              <w:rPr>
                <w:rFonts w:eastAsia="Times New Roman" w:cs="Arial"/>
                <w:b/>
                <w:color w:val="132455"/>
              </w:rPr>
            </w:pPr>
            <w:r>
              <w:rPr>
                <w:rFonts w:eastAsia="Times New Roman" w:cs="Arial"/>
                <w:b/>
                <w:color w:val="132455"/>
              </w:rPr>
              <w:t>АССОЦИАЦИЯ «СОДРУЖЕСТВО»</w:t>
            </w:r>
          </w:p>
          <w:p w:rsidR="00A66BE6" w:rsidRPr="00683CE7" w:rsidRDefault="00A66BE6" w:rsidP="00683CE7">
            <w:pPr>
              <w:spacing w:after="120"/>
              <w:ind w:left="-108" w:right="-187"/>
              <w:jc w:val="center"/>
              <w:rPr>
                <w:rFonts w:cs="Arial"/>
                <w:b/>
                <w:color w:val="00B050"/>
              </w:rPr>
            </w:pPr>
            <w:r w:rsidRPr="00625B3F">
              <w:rPr>
                <w:rFonts w:cs="Arial"/>
                <w:b/>
                <w:color w:val="00B050"/>
              </w:rPr>
              <w:t>Сибирское территориальное отделение</w:t>
            </w:r>
          </w:p>
        </w:tc>
        <w:tc>
          <w:tcPr>
            <w:tcW w:w="1079" w:type="dxa"/>
            <w:vMerge w:val="restart"/>
          </w:tcPr>
          <w:p w:rsidR="00FB7493" w:rsidRDefault="00FB7493" w:rsidP="00FB7493">
            <w:pPr>
              <w:rPr>
                <w:rFonts w:eastAsia="Times New Roman" w:cs="Arial"/>
                <w:color w:val="132455"/>
                <w:sz w:val="20"/>
                <w:szCs w:val="20"/>
              </w:rPr>
            </w:pPr>
          </w:p>
          <w:p w:rsidR="00FB7493" w:rsidRDefault="00FB7493" w:rsidP="00FB7493">
            <w:pPr>
              <w:rPr>
                <w:rFonts w:eastAsia="Times New Roman"/>
                <w:sz w:val="20"/>
                <w:szCs w:val="20"/>
              </w:rPr>
            </w:pPr>
          </w:p>
          <w:p w:rsidR="00FB7493" w:rsidRDefault="00FB7493" w:rsidP="00FB7493">
            <w:pPr>
              <w:rPr>
                <w:rFonts w:eastAsia="Times New Roman"/>
                <w:sz w:val="20"/>
                <w:szCs w:val="20"/>
              </w:rPr>
            </w:pPr>
          </w:p>
          <w:p w:rsidR="00FB7493" w:rsidRDefault="00FB7493" w:rsidP="00FB7493">
            <w:pPr>
              <w:rPr>
                <w:rFonts w:eastAsia="Times New Roman" w:cs="Arial"/>
                <w:color w:val="132455"/>
                <w:sz w:val="20"/>
                <w:szCs w:val="20"/>
                <w:lang w:val="en-US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30400EF8" wp14:editId="248B0435">
                  <wp:extent cx="542925" cy="409575"/>
                  <wp:effectExtent l="0" t="0" r="9525" b="9525"/>
                  <wp:docPr id="1" name="Рисунок 1" descr="Описание: 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493" w:rsidRDefault="00FB7493" w:rsidP="00FB7493">
            <w:pPr>
              <w:spacing w:line="220" w:lineRule="exact"/>
              <w:ind w:right="-187"/>
              <w:jc w:val="center"/>
              <w:rPr>
                <w:rFonts w:eastAsia="Times New Roman" w:cs="Arial"/>
                <w:color w:val="132455"/>
                <w:sz w:val="20"/>
                <w:szCs w:val="20"/>
              </w:rPr>
            </w:pPr>
          </w:p>
        </w:tc>
      </w:tr>
      <w:tr w:rsidR="00FB7493" w:rsidRPr="00B47652" w:rsidTr="00FB7493">
        <w:trPr>
          <w:trHeight w:val="674"/>
        </w:trPr>
        <w:tc>
          <w:tcPr>
            <w:tcW w:w="2128" w:type="dxa"/>
            <w:vMerge/>
            <w:vAlign w:val="center"/>
            <w:hideMark/>
          </w:tcPr>
          <w:p w:rsidR="00FB7493" w:rsidRDefault="00FB7493" w:rsidP="00FB74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B7493" w:rsidRDefault="00FB7493" w:rsidP="00FB7493">
            <w:pPr>
              <w:spacing w:line="220" w:lineRule="exact"/>
              <w:ind w:left="-108" w:right="-108"/>
              <w:jc w:val="center"/>
              <w:rPr>
                <w:rFonts w:eastAsia="Times New Roman"/>
                <w:color w:val="215868" w:themeColor="accent5" w:themeShade="80"/>
                <w:sz w:val="20"/>
                <w:szCs w:val="20"/>
              </w:rPr>
            </w:pPr>
            <w:r>
              <w:rPr>
                <w:rFonts w:eastAsia="Times New Roman"/>
                <w:color w:val="215868" w:themeColor="accent5" w:themeShade="80"/>
                <w:sz w:val="20"/>
                <w:szCs w:val="20"/>
              </w:rPr>
              <w:t>г. Новосибирск, ул. Вокзальная магистраль, д.15, оф.1</w:t>
            </w:r>
            <w:r w:rsidR="00A66BE6">
              <w:rPr>
                <w:rFonts w:eastAsia="Times New Roman"/>
                <w:color w:val="215868" w:themeColor="accent5" w:themeShade="80"/>
                <w:sz w:val="20"/>
                <w:szCs w:val="20"/>
              </w:rPr>
              <w:t>24</w:t>
            </w:r>
          </w:p>
          <w:p w:rsidR="00FB7493" w:rsidRDefault="00FB7493" w:rsidP="00FB7493">
            <w:pPr>
              <w:spacing w:line="220" w:lineRule="exact"/>
              <w:ind w:left="-108" w:right="-108"/>
              <w:jc w:val="center"/>
              <w:rPr>
                <w:rFonts w:eastAsia="Times New Roman" w:cs="Arial"/>
                <w:color w:val="132455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215868" w:themeColor="accent5" w:themeShade="80"/>
                <w:sz w:val="20"/>
                <w:szCs w:val="20"/>
              </w:rPr>
              <w:t>тел</w:t>
            </w:r>
            <w:r>
              <w:rPr>
                <w:rFonts w:eastAsia="Times New Roman"/>
                <w:color w:val="215868" w:themeColor="accent5" w:themeShade="80"/>
                <w:sz w:val="20"/>
                <w:szCs w:val="20"/>
                <w:lang w:val="en-US"/>
              </w:rPr>
              <w:t>: 8 (383) 335-69-54, e-mail: SibTO</w:t>
            </w:r>
            <w:hyperlink r:id="rId10" w:tooltip="mailto:info@auditor-sro.org" w:history="1">
              <w:r>
                <w:rPr>
                  <w:rStyle w:val="af6"/>
                  <w:rFonts w:eastAsia="Times New Roman"/>
                  <w:color w:val="215868" w:themeColor="accent5" w:themeShade="80"/>
                  <w:sz w:val="20"/>
                  <w:szCs w:val="20"/>
                  <w:lang w:val="en-US"/>
                </w:rPr>
                <w:t>@auditor-sro.org</w:t>
              </w:r>
            </w:hyperlink>
          </w:p>
        </w:tc>
        <w:tc>
          <w:tcPr>
            <w:tcW w:w="1079" w:type="dxa"/>
            <w:vMerge/>
            <w:vAlign w:val="center"/>
            <w:hideMark/>
          </w:tcPr>
          <w:p w:rsidR="00FB7493" w:rsidRPr="00C05ABD" w:rsidRDefault="00FB7493" w:rsidP="00FB7493">
            <w:pPr>
              <w:rPr>
                <w:rFonts w:eastAsia="Times New Roman" w:cs="Arial"/>
                <w:color w:val="132455"/>
                <w:sz w:val="20"/>
                <w:szCs w:val="20"/>
                <w:lang w:val="en-US"/>
              </w:rPr>
            </w:pPr>
          </w:p>
        </w:tc>
      </w:tr>
    </w:tbl>
    <w:p w:rsidR="00FB7493" w:rsidRPr="00B87B13" w:rsidRDefault="00FB7493" w:rsidP="00B47652">
      <w:pPr>
        <w:pStyle w:val="01"/>
        <w:jc w:val="left"/>
        <w:rPr>
          <w:sz w:val="12"/>
          <w:szCs w:val="16"/>
        </w:rPr>
      </w:pPr>
    </w:p>
    <w:p w:rsidR="00B87B13" w:rsidRDefault="00B87B13" w:rsidP="005777E1">
      <w:pPr>
        <w:pStyle w:val="01"/>
        <w:rPr>
          <w:caps w:val="0"/>
          <w:sz w:val="28"/>
          <w:szCs w:val="28"/>
        </w:rPr>
      </w:pPr>
    </w:p>
    <w:p w:rsidR="00EF08FE" w:rsidRPr="0015278E" w:rsidRDefault="00FB7493" w:rsidP="00EF08FE">
      <w:pPr>
        <w:pStyle w:val="01"/>
        <w:spacing w:before="0" w:after="0"/>
        <w:rPr>
          <w:rFonts w:ascii="Times New Roman" w:hAnsi="Times New Roman"/>
          <w:caps w:val="0"/>
          <w:color w:val="000000" w:themeColor="text1"/>
          <w:sz w:val="26"/>
          <w:szCs w:val="26"/>
        </w:rPr>
      </w:pPr>
      <w:r w:rsidRPr="0015278E">
        <w:rPr>
          <w:rFonts w:ascii="Times New Roman" w:hAnsi="Times New Roman"/>
          <w:caps w:val="0"/>
          <w:color w:val="000000" w:themeColor="text1"/>
          <w:sz w:val="26"/>
          <w:szCs w:val="26"/>
        </w:rPr>
        <w:t xml:space="preserve">Заявка на участие </w:t>
      </w:r>
      <w:r w:rsidR="0015278E">
        <w:rPr>
          <w:rFonts w:ascii="Times New Roman" w:hAnsi="Times New Roman"/>
          <w:caps w:val="0"/>
          <w:color w:val="000000" w:themeColor="text1"/>
          <w:sz w:val="26"/>
          <w:szCs w:val="26"/>
        </w:rPr>
        <w:t>в К</w:t>
      </w:r>
      <w:r w:rsidR="00A66BE6" w:rsidRPr="0015278E">
        <w:rPr>
          <w:rFonts w:ascii="Times New Roman" w:hAnsi="Times New Roman"/>
          <w:caps w:val="0"/>
          <w:color w:val="000000" w:themeColor="text1"/>
          <w:sz w:val="26"/>
          <w:szCs w:val="26"/>
        </w:rPr>
        <w:t>руглом столе</w:t>
      </w:r>
    </w:p>
    <w:p w:rsidR="00FD1C65" w:rsidRPr="0015278E" w:rsidRDefault="00FD1C65" w:rsidP="00EF08FE">
      <w:pPr>
        <w:pStyle w:val="01"/>
        <w:spacing w:before="0" w:after="0"/>
        <w:rPr>
          <w:rFonts w:ascii="Times New Roman" w:hAnsi="Times New Roman"/>
          <w:caps w:val="0"/>
          <w:color w:val="000000" w:themeColor="text1"/>
          <w:sz w:val="26"/>
          <w:szCs w:val="26"/>
        </w:rPr>
      </w:pPr>
    </w:p>
    <w:p w:rsidR="00683CE7" w:rsidRPr="0015278E" w:rsidRDefault="00683CE7" w:rsidP="00683CE7">
      <w:pPr>
        <w:jc w:val="center"/>
        <w:rPr>
          <w:b/>
          <w:bCs/>
          <w:color w:val="000000" w:themeColor="text1"/>
          <w:sz w:val="26"/>
          <w:szCs w:val="26"/>
        </w:rPr>
      </w:pPr>
      <w:r w:rsidRPr="0015278E">
        <w:rPr>
          <w:b/>
          <w:bCs/>
          <w:color w:val="000000" w:themeColor="text1"/>
          <w:sz w:val="26"/>
          <w:szCs w:val="26"/>
        </w:rPr>
        <w:t xml:space="preserve">«Ценообразование аудиторских услуг. </w:t>
      </w:r>
    </w:p>
    <w:p w:rsidR="00683CE7" w:rsidRPr="0015278E" w:rsidRDefault="00683CE7" w:rsidP="00683CE7">
      <w:pPr>
        <w:jc w:val="center"/>
        <w:rPr>
          <w:b/>
          <w:bCs/>
          <w:color w:val="000000" w:themeColor="text1"/>
          <w:sz w:val="26"/>
          <w:szCs w:val="26"/>
        </w:rPr>
      </w:pPr>
      <w:r w:rsidRPr="0015278E">
        <w:rPr>
          <w:b/>
          <w:bCs/>
          <w:color w:val="000000" w:themeColor="text1"/>
          <w:sz w:val="26"/>
          <w:szCs w:val="26"/>
        </w:rPr>
        <w:t xml:space="preserve">Организация конкурсных отборов аудиторов в акционерных обществах и </w:t>
      </w:r>
    </w:p>
    <w:p w:rsidR="00683CE7" w:rsidRPr="0015278E" w:rsidRDefault="00683CE7" w:rsidP="00683CE7">
      <w:pPr>
        <w:jc w:val="center"/>
        <w:rPr>
          <w:b/>
          <w:bCs/>
          <w:color w:val="000000" w:themeColor="text1"/>
          <w:sz w:val="26"/>
          <w:szCs w:val="26"/>
        </w:rPr>
      </w:pPr>
      <w:r w:rsidRPr="0015278E">
        <w:rPr>
          <w:b/>
          <w:bCs/>
          <w:color w:val="000000" w:themeColor="text1"/>
          <w:sz w:val="26"/>
          <w:szCs w:val="26"/>
        </w:rPr>
        <w:t>унитарных предприятиях»</w:t>
      </w:r>
    </w:p>
    <w:p w:rsidR="00683CE7" w:rsidRPr="0015278E" w:rsidRDefault="00683CE7" w:rsidP="00683CE7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FB7493" w:rsidRPr="0015278E" w:rsidRDefault="00FB7493" w:rsidP="00030807">
      <w:pPr>
        <w:pStyle w:val="01"/>
        <w:spacing w:before="0" w:after="0"/>
        <w:rPr>
          <w:rFonts w:ascii="Times New Roman" w:hAnsi="Times New Roman"/>
          <w:caps w:val="0"/>
          <w:sz w:val="26"/>
          <w:szCs w:val="26"/>
        </w:rPr>
      </w:pPr>
    </w:p>
    <w:p w:rsidR="00A66BE6" w:rsidRPr="0015278E" w:rsidRDefault="00A66BE6" w:rsidP="00A66BE6">
      <w:pPr>
        <w:spacing w:after="60"/>
        <w:ind w:left="284" w:firstLine="284"/>
        <w:rPr>
          <w:bCs/>
          <w:color w:val="000000"/>
          <w:sz w:val="26"/>
          <w:szCs w:val="26"/>
        </w:rPr>
      </w:pPr>
      <w:r w:rsidRPr="0015278E">
        <w:rPr>
          <w:bCs/>
          <w:color w:val="000000"/>
          <w:sz w:val="26"/>
          <w:szCs w:val="26"/>
        </w:rPr>
        <w:t xml:space="preserve">Дата мероприятия: </w:t>
      </w:r>
      <w:r w:rsidRPr="0015278E">
        <w:rPr>
          <w:b/>
          <w:bCs/>
          <w:color w:val="000000"/>
          <w:sz w:val="26"/>
          <w:szCs w:val="26"/>
        </w:rPr>
        <w:t>05 марта 2020 года</w:t>
      </w:r>
    </w:p>
    <w:p w:rsidR="00A66BE6" w:rsidRPr="0015278E" w:rsidRDefault="00A66BE6" w:rsidP="00A66BE6">
      <w:pPr>
        <w:spacing w:after="60"/>
        <w:ind w:left="284" w:firstLine="284"/>
        <w:rPr>
          <w:b/>
          <w:bCs/>
          <w:color w:val="000000"/>
          <w:sz w:val="26"/>
          <w:szCs w:val="26"/>
        </w:rPr>
      </w:pPr>
      <w:r w:rsidRPr="0015278E">
        <w:rPr>
          <w:bCs/>
          <w:color w:val="000000"/>
          <w:sz w:val="26"/>
          <w:szCs w:val="26"/>
        </w:rPr>
        <w:t>Место проведения:</w:t>
      </w:r>
      <w:r w:rsidRPr="0015278E">
        <w:rPr>
          <w:b/>
          <w:bCs/>
          <w:color w:val="000000"/>
          <w:sz w:val="26"/>
          <w:szCs w:val="26"/>
        </w:rPr>
        <w:t xml:space="preserve"> НГУЭУ, ул.</w:t>
      </w:r>
      <w:r w:rsidR="00683CE7" w:rsidRPr="0015278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83CE7" w:rsidRPr="0015278E">
        <w:rPr>
          <w:b/>
          <w:bCs/>
          <w:color w:val="000000"/>
          <w:sz w:val="26"/>
          <w:szCs w:val="26"/>
        </w:rPr>
        <w:t>Ядринцевская</w:t>
      </w:r>
      <w:proofErr w:type="spellEnd"/>
      <w:r w:rsidR="00683CE7" w:rsidRPr="0015278E">
        <w:rPr>
          <w:b/>
          <w:bCs/>
          <w:color w:val="000000"/>
          <w:sz w:val="26"/>
          <w:szCs w:val="26"/>
        </w:rPr>
        <w:t xml:space="preserve">, д.52/1, </w:t>
      </w:r>
      <w:r w:rsidRPr="0015278E">
        <w:rPr>
          <w:b/>
          <w:bCs/>
          <w:color w:val="000000"/>
          <w:sz w:val="26"/>
          <w:szCs w:val="26"/>
        </w:rPr>
        <w:t>корпус</w:t>
      </w:r>
      <w:r w:rsidR="00683CE7" w:rsidRPr="0015278E">
        <w:rPr>
          <w:b/>
          <w:bCs/>
          <w:color w:val="000000"/>
          <w:sz w:val="26"/>
          <w:szCs w:val="26"/>
        </w:rPr>
        <w:t xml:space="preserve"> 5</w:t>
      </w:r>
      <w:r w:rsidRPr="0015278E">
        <w:rPr>
          <w:b/>
          <w:bCs/>
          <w:color w:val="000000"/>
          <w:sz w:val="26"/>
          <w:szCs w:val="26"/>
        </w:rPr>
        <w:t xml:space="preserve">, аудитория 5-619 </w:t>
      </w:r>
    </w:p>
    <w:p w:rsidR="00683CE7" w:rsidRPr="0015278E" w:rsidRDefault="00A66BE6" w:rsidP="00A66BE6">
      <w:pPr>
        <w:spacing w:after="60"/>
        <w:ind w:left="284" w:firstLine="284"/>
        <w:rPr>
          <w:b/>
          <w:bCs/>
          <w:sz w:val="26"/>
          <w:szCs w:val="26"/>
        </w:rPr>
      </w:pPr>
      <w:r w:rsidRPr="0015278E">
        <w:rPr>
          <w:bCs/>
          <w:color w:val="000000"/>
          <w:sz w:val="26"/>
          <w:szCs w:val="26"/>
        </w:rPr>
        <w:t xml:space="preserve">Начало мероприятия: </w:t>
      </w:r>
      <w:r w:rsidRPr="0015278E">
        <w:rPr>
          <w:b/>
          <w:bCs/>
          <w:sz w:val="26"/>
          <w:szCs w:val="26"/>
        </w:rPr>
        <w:t xml:space="preserve">11.00 часов (местное)  </w:t>
      </w:r>
    </w:p>
    <w:p w:rsidR="00A66BE6" w:rsidRPr="0015278E" w:rsidRDefault="00A66BE6" w:rsidP="00A66BE6">
      <w:pPr>
        <w:spacing w:after="60"/>
        <w:ind w:left="284" w:firstLine="284"/>
        <w:rPr>
          <w:bCs/>
          <w:color w:val="000000"/>
          <w:sz w:val="26"/>
          <w:szCs w:val="26"/>
        </w:rPr>
      </w:pPr>
      <w:r w:rsidRPr="0015278E">
        <w:rPr>
          <w:bCs/>
          <w:color w:val="000000"/>
          <w:sz w:val="26"/>
          <w:szCs w:val="26"/>
        </w:rPr>
        <w:t>Продолжительность встречи ориентировочно составит 120 минут.</w:t>
      </w:r>
    </w:p>
    <w:p w:rsidR="00A66BE6" w:rsidRPr="0015278E" w:rsidRDefault="00A66BE6" w:rsidP="00A66BE6">
      <w:pPr>
        <w:spacing w:after="60"/>
        <w:ind w:left="284" w:firstLine="284"/>
        <w:rPr>
          <w:bCs/>
          <w:color w:val="000000"/>
          <w:sz w:val="26"/>
          <w:szCs w:val="26"/>
        </w:rPr>
      </w:pPr>
      <w:r w:rsidRPr="0015278E">
        <w:rPr>
          <w:bCs/>
          <w:color w:val="000000"/>
          <w:sz w:val="26"/>
          <w:szCs w:val="26"/>
        </w:rPr>
        <w:t xml:space="preserve">Условия участия: </w:t>
      </w:r>
      <w:r w:rsidRPr="0015278E">
        <w:rPr>
          <w:b/>
          <w:bCs/>
          <w:color w:val="000000"/>
          <w:sz w:val="26"/>
          <w:szCs w:val="26"/>
        </w:rPr>
        <w:t>для участников из г. Новосибирска личное присутствие</w:t>
      </w:r>
      <w:r w:rsidR="0015278E">
        <w:rPr>
          <w:bCs/>
          <w:color w:val="000000"/>
          <w:sz w:val="26"/>
          <w:szCs w:val="26"/>
        </w:rPr>
        <w:t>.</w:t>
      </w:r>
      <w:r w:rsidRPr="0015278E">
        <w:rPr>
          <w:bCs/>
          <w:color w:val="000000"/>
          <w:sz w:val="26"/>
          <w:szCs w:val="26"/>
        </w:rPr>
        <w:t xml:space="preserve"> </w:t>
      </w:r>
      <w:r w:rsidR="0015278E">
        <w:rPr>
          <w:bCs/>
          <w:color w:val="000000"/>
          <w:sz w:val="26"/>
          <w:szCs w:val="26"/>
        </w:rPr>
        <w:t>П</w:t>
      </w:r>
      <w:r w:rsidRPr="0015278E">
        <w:rPr>
          <w:b/>
          <w:bCs/>
          <w:color w:val="000000"/>
          <w:sz w:val="26"/>
          <w:szCs w:val="26"/>
        </w:rPr>
        <w:t>редварительная регистрация</w:t>
      </w:r>
      <w:r w:rsidR="0015278E">
        <w:rPr>
          <w:b/>
          <w:bCs/>
          <w:color w:val="000000"/>
          <w:sz w:val="26"/>
          <w:szCs w:val="26"/>
        </w:rPr>
        <w:t xml:space="preserve"> обязательна</w:t>
      </w:r>
      <w:r w:rsidRPr="0015278E">
        <w:rPr>
          <w:bCs/>
          <w:color w:val="000000"/>
          <w:sz w:val="26"/>
          <w:szCs w:val="26"/>
        </w:rPr>
        <w:t xml:space="preserve"> (</w:t>
      </w:r>
      <w:r w:rsidRPr="0015278E">
        <w:rPr>
          <w:bCs/>
          <w:color w:val="000000"/>
          <w:sz w:val="26"/>
          <w:szCs w:val="26"/>
          <w:u w:val="single"/>
        </w:rPr>
        <w:t>до 14.00 часов 04.03.2020</w:t>
      </w:r>
      <w:r w:rsidRPr="0015278E">
        <w:rPr>
          <w:bCs/>
          <w:color w:val="000000"/>
          <w:sz w:val="26"/>
          <w:szCs w:val="26"/>
        </w:rPr>
        <w:t xml:space="preserve"> время местное). </w:t>
      </w:r>
    </w:p>
    <w:p w:rsidR="00A66BE6" w:rsidRPr="0015278E" w:rsidRDefault="00A66BE6" w:rsidP="00A66BE6">
      <w:pPr>
        <w:spacing w:after="60"/>
        <w:ind w:left="284" w:firstLine="284"/>
        <w:jc w:val="both"/>
        <w:rPr>
          <w:bCs/>
          <w:color w:val="000000"/>
          <w:sz w:val="26"/>
          <w:szCs w:val="26"/>
          <w:u w:val="single"/>
        </w:rPr>
      </w:pPr>
      <w:r w:rsidRPr="0015278E">
        <w:rPr>
          <w:bCs/>
          <w:color w:val="000000"/>
          <w:sz w:val="26"/>
          <w:szCs w:val="26"/>
        </w:rPr>
        <w:t xml:space="preserve">Участники </w:t>
      </w:r>
      <w:r w:rsidR="00683CE7" w:rsidRPr="0015278E">
        <w:rPr>
          <w:b/>
          <w:bCs/>
          <w:color w:val="000000"/>
          <w:sz w:val="26"/>
          <w:szCs w:val="26"/>
        </w:rPr>
        <w:t xml:space="preserve">из </w:t>
      </w:r>
      <w:r w:rsidRPr="0015278E">
        <w:rPr>
          <w:b/>
          <w:bCs/>
          <w:color w:val="000000"/>
          <w:sz w:val="26"/>
          <w:szCs w:val="26"/>
        </w:rPr>
        <w:t xml:space="preserve">других городов Сибирского </w:t>
      </w:r>
      <w:r w:rsidR="00683CE7" w:rsidRPr="0015278E">
        <w:rPr>
          <w:b/>
          <w:bCs/>
          <w:color w:val="000000"/>
          <w:sz w:val="26"/>
          <w:szCs w:val="26"/>
        </w:rPr>
        <w:t>Федерального о</w:t>
      </w:r>
      <w:r w:rsidRPr="0015278E">
        <w:rPr>
          <w:b/>
          <w:bCs/>
          <w:color w:val="000000"/>
          <w:sz w:val="26"/>
          <w:szCs w:val="26"/>
        </w:rPr>
        <w:t xml:space="preserve">круга принимают участие через платформу </w:t>
      </w:r>
      <w:proofErr w:type="spellStart"/>
      <w:r w:rsidRPr="0015278E">
        <w:rPr>
          <w:b/>
          <w:bCs/>
          <w:color w:val="000000"/>
          <w:sz w:val="26"/>
          <w:szCs w:val="26"/>
        </w:rPr>
        <w:t>MirapolisVR</w:t>
      </w:r>
      <w:proofErr w:type="spellEnd"/>
      <w:r w:rsidRPr="0015278E">
        <w:rPr>
          <w:b/>
          <w:bCs/>
          <w:color w:val="000000"/>
          <w:sz w:val="26"/>
          <w:szCs w:val="26"/>
        </w:rPr>
        <w:t>,</w:t>
      </w:r>
      <w:r w:rsidRPr="0015278E">
        <w:rPr>
          <w:bCs/>
          <w:color w:val="000000"/>
          <w:sz w:val="26"/>
          <w:szCs w:val="26"/>
        </w:rPr>
        <w:t xml:space="preserve"> по ссылкам, которые будут предоставлены всем лицам, подавшим Заявки на участие </w:t>
      </w:r>
      <w:r w:rsidRPr="0015278E">
        <w:rPr>
          <w:bCs/>
          <w:color w:val="000000"/>
          <w:sz w:val="26"/>
          <w:szCs w:val="26"/>
          <w:u w:val="single"/>
        </w:rPr>
        <w:t>до 12.00 часов 03.03</w:t>
      </w:r>
      <w:bookmarkStart w:id="0" w:name="_GoBack"/>
      <w:bookmarkEnd w:id="0"/>
      <w:r w:rsidRPr="0015278E">
        <w:rPr>
          <w:bCs/>
          <w:color w:val="000000"/>
          <w:sz w:val="26"/>
          <w:szCs w:val="26"/>
          <w:u w:val="single"/>
        </w:rPr>
        <w:t xml:space="preserve">.2020 г. </w:t>
      </w:r>
    </w:p>
    <w:p w:rsidR="00A66BE6" w:rsidRPr="0015278E" w:rsidRDefault="00A66BE6" w:rsidP="00A66BE6">
      <w:pPr>
        <w:spacing w:after="60"/>
        <w:ind w:left="284" w:firstLine="284"/>
        <w:jc w:val="both"/>
        <w:rPr>
          <w:bCs/>
          <w:color w:val="000000"/>
          <w:sz w:val="26"/>
          <w:szCs w:val="26"/>
        </w:rPr>
      </w:pPr>
    </w:p>
    <w:p w:rsidR="00A66BE6" w:rsidRPr="0015278E" w:rsidRDefault="00A66BE6" w:rsidP="00A66BE6">
      <w:pPr>
        <w:spacing w:after="60"/>
        <w:ind w:left="284"/>
        <w:jc w:val="both"/>
        <w:rPr>
          <w:bCs/>
          <w:color w:val="000000"/>
          <w:sz w:val="26"/>
          <w:szCs w:val="2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907"/>
        <w:gridCol w:w="3188"/>
        <w:gridCol w:w="1813"/>
        <w:gridCol w:w="2397"/>
      </w:tblGrid>
      <w:tr w:rsidR="00FB7493" w:rsidRPr="0015278E" w:rsidTr="00A66BE6">
        <w:tc>
          <w:tcPr>
            <w:tcW w:w="2977" w:type="dxa"/>
          </w:tcPr>
          <w:p w:rsidR="00FB7493" w:rsidRPr="0015278E" w:rsidRDefault="00FB7493" w:rsidP="00FB7493">
            <w:pPr>
              <w:pStyle w:val="afa"/>
              <w:jc w:val="center"/>
              <w:rPr>
                <w:sz w:val="26"/>
                <w:szCs w:val="26"/>
              </w:rPr>
            </w:pPr>
            <w:r w:rsidRPr="0015278E">
              <w:rPr>
                <w:sz w:val="26"/>
                <w:szCs w:val="26"/>
              </w:rPr>
              <w:t>ФИО</w:t>
            </w:r>
          </w:p>
        </w:tc>
        <w:tc>
          <w:tcPr>
            <w:tcW w:w="3260" w:type="dxa"/>
          </w:tcPr>
          <w:p w:rsidR="00A66BE6" w:rsidRPr="0015278E" w:rsidRDefault="00FB7493" w:rsidP="00A66BE6">
            <w:pPr>
              <w:pStyle w:val="af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278E">
              <w:rPr>
                <w:sz w:val="26"/>
                <w:szCs w:val="26"/>
              </w:rPr>
              <w:t>Наименование организации</w:t>
            </w:r>
            <w:r w:rsidR="00A66BE6" w:rsidRPr="0015278E">
              <w:rPr>
                <w:sz w:val="26"/>
                <w:szCs w:val="26"/>
              </w:rPr>
              <w:t>, субъект Федерации</w:t>
            </w:r>
          </w:p>
          <w:p w:rsidR="00FB7493" w:rsidRPr="0015278E" w:rsidRDefault="00A66BE6" w:rsidP="00A66BE6">
            <w:pPr>
              <w:pStyle w:val="af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278E">
              <w:rPr>
                <w:sz w:val="26"/>
                <w:szCs w:val="26"/>
              </w:rPr>
              <w:t xml:space="preserve"> (населенный пункт)</w:t>
            </w:r>
          </w:p>
        </w:tc>
        <w:tc>
          <w:tcPr>
            <w:tcW w:w="1843" w:type="dxa"/>
          </w:tcPr>
          <w:p w:rsidR="00EF08FE" w:rsidRPr="0015278E" w:rsidRDefault="00EF08FE" w:rsidP="00EF08FE">
            <w:pPr>
              <w:pStyle w:val="afa"/>
              <w:jc w:val="center"/>
              <w:rPr>
                <w:sz w:val="26"/>
                <w:szCs w:val="26"/>
              </w:rPr>
            </w:pPr>
            <w:r w:rsidRPr="0015278E">
              <w:rPr>
                <w:sz w:val="26"/>
                <w:szCs w:val="26"/>
              </w:rPr>
              <w:t>Должность</w:t>
            </w:r>
          </w:p>
          <w:p w:rsidR="00FB7493" w:rsidRPr="0015278E" w:rsidRDefault="00FB7493" w:rsidP="00FB7493">
            <w:pPr>
              <w:pStyle w:val="afa"/>
              <w:jc w:val="center"/>
              <w:rPr>
                <w:sz w:val="26"/>
                <w:szCs w:val="26"/>
              </w:rPr>
            </w:pPr>
          </w:p>
        </w:tc>
        <w:tc>
          <w:tcPr>
            <w:tcW w:w="2451" w:type="dxa"/>
          </w:tcPr>
          <w:p w:rsidR="00EF08FE" w:rsidRPr="0015278E" w:rsidRDefault="00EF08FE" w:rsidP="00FB7493">
            <w:pPr>
              <w:pStyle w:val="afa"/>
              <w:jc w:val="center"/>
              <w:rPr>
                <w:sz w:val="26"/>
                <w:szCs w:val="26"/>
              </w:rPr>
            </w:pPr>
            <w:r w:rsidRPr="0015278E">
              <w:rPr>
                <w:sz w:val="26"/>
                <w:szCs w:val="26"/>
              </w:rPr>
              <w:t>Контактные данные</w:t>
            </w:r>
          </w:p>
        </w:tc>
      </w:tr>
      <w:tr w:rsidR="00FB7493" w:rsidRPr="0015278E" w:rsidTr="00A66BE6">
        <w:tc>
          <w:tcPr>
            <w:tcW w:w="2977" w:type="dxa"/>
          </w:tcPr>
          <w:p w:rsidR="00FB7493" w:rsidRPr="0015278E" w:rsidRDefault="00FB7493" w:rsidP="00FB7493">
            <w:pPr>
              <w:pStyle w:val="afa"/>
              <w:jc w:val="center"/>
              <w:rPr>
                <w:sz w:val="26"/>
                <w:szCs w:val="26"/>
              </w:rPr>
            </w:pPr>
          </w:p>
          <w:p w:rsidR="00FB7493" w:rsidRPr="0015278E" w:rsidRDefault="00FB7493" w:rsidP="00FB7493">
            <w:pPr>
              <w:pStyle w:val="afa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B7493" w:rsidRPr="0015278E" w:rsidRDefault="00FB7493" w:rsidP="00FB7493">
            <w:pPr>
              <w:pStyle w:val="afa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B7493" w:rsidRPr="0015278E" w:rsidRDefault="00FB7493" w:rsidP="00FB7493">
            <w:pPr>
              <w:pStyle w:val="afa"/>
              <w:jc w:val="center"/>
              <w:rPr>
                <w:sz w:val="26"/>
                <w:szCs w:val="26"/>
              </w:rPr>
            </w:pPr>
          </w:p>
        </w:tc>
        <w:tc>
          <w:tcPr>
            <w:tcW w:w="2451" w:type="dxa"/>
          </w:tcPr>
          <w:p w:rsidR="00FB7493" w:rsidRPr="0015278E" w:rsidRDefault="00FB7493" w:rsidP="00FB7493">
            <w:pPr>
              <w:pStyle w:val="afa"/>
              <w:jc w:val="center"/>
              <w:rPr>
                <w:sz w:val="26"/>
                <w:szCs w:val="26"/>
              </w:rPr>
            </w:pPr>
          </w:p>
        </w:tc>
      </w:tr>
    </w:tbl>
    <w:p w:rsidR="00EF08FE" w:rsidRPr="0015278E" w:rsidRDefault="00EF08FE" w:rsidP="00FB7493">
      <w:pPr>
        <w:pStyle w:val="afa"/>
        <w:ind w:firstLine="708"/>
        <w:jc w:val="both"/>
        <w:rPr>
          <w:sz w:val="26"/>
          <w:szCs w:val="26"/>
        </w:rPr>
      </w:pPr>
    </w:p>
    <w:p w:rsidR="00FB7493" w:rsidRPr="0015278E" w:rsidRDefault="00FB7493" w:rsidP="00FB7493">
      <w:pPr>
        <w:pStyle w:val="afa"/>
        <w:ind w:firstLine="708"/>
        <w:jc w:val="both"/>
        <w:rPr>
          <w:sz w:val="26"/>
          <w:szCs w:val="26"/>
        </w:rPr>
      </w:pPr>
      <w:r w:rsidRPr="0015278E">
        <w:rPr>
          <w:sz w:val="26"/>
          <w:szCs w:val="26"/>
        </w:rPr>
        <w:t>__________________/__________________/</w:t>
      </w:r>
    </w:p>
    <w:p w:rsidR="00FD1C65" w:rsidRPr="0015278E" w:rsidRDefault="00FD1C65" w:rsidP="00FD1C65">
      <w:pPr>
        <w:pStyle w:val="01"/>
        <w:rPr>
          <w:rFonts w:ascii="Times New Roman" w:hAnsi="Times New Roman"/>
          <w:sz w:val="18"/>
          <w:szCs w:val="18"/>
        </w:rPr>
      </w:pPr>
      <w:r w:rsidRPr="0015278E">
        <w:rPr>
          <w:rFonts w:ascii="Times New Roman" w:hAnsi="Times New Roman"/>
          <w:color w:val="000000" w:themeColor="text1"/>
          <w:sz w:val="18"/>
          <w:szCs w:val="18"/>
        </w:rPr>
        <w:t xml:space="preserve">Заявки на участие просим присылать по адресу e-mail: </w:t>
      </w:r>
      <w:hyperlink r:id="rId11" w:history="1">
        <w:r w:rsidRPr="0015278E">
          <w:rPr>
            <w:rStyle w:val="af6"/>
            <w:rFonts w:ascii="Times New Roman" w:hAnsi="Times New Roman"/>
            <w:sz w:val="18"/>
            <w:szCs w:val="18"/>
            <w:lang w:val="en-US"/>
          </w:rPr>
          <w:t>SibTO</w:t>
        </w:r>
        <w:r w:rsidRPr="0015278E">
          <w:rPr>
            <w:rStyle w:val="af6"/>
            <w:rFonts w:ascii="Times New Roman" w:hAnsi="Times New Roman"/>
            <w:sz w:val="18"/>
            <w:szCs w:val="18"/>
          </w:rPr>
          <w:t>@auditor-sro.org</w:t>
        </w:r>
      </w:hyperlink>
      <w:r w:rsidRPr="0015278E">
        <w:rPr>
          <w:rFonts w:ascii="Times New Roman" w:hAnsi="Times New Roman"/>
          <w:sz w:val="18"/>
          <w:szCs w:val="18"/>
        </w:rPr>
        <w:t xml:space="preserve"> </w:t>
      </w:r>
    </w:p>
    <w:p w:rsidR="00FB7493" w:rsidRPr="0015278E" w:rsidRDefault="00FB7493" w:rsidP="00030807">
      <w:pPr>
        <w:pStyle w:val="01"/>
        <w:jc w:val="left"/>
        <w:rPr>
          <w:rFonts w:ascii="Times New Roman" w:hAnsi="Times New Roman"/>
          <w:caps w:val="0"/>
          <w:sz w:val="18"/>
          <w:szCs w:val="18"/>
        </w:rPr>
      </w:pPr>
    </w:p>
    <w:p w:rsidR="000E3CB8" w:rsidRPr="0015278E" w:rsidRDefault="000E3CB8" w:rsidP="000E3CB8">
      <w:pPr>
        <w:pStyle w:val="a6"/>
        <w:rPr>
          <w:sz w:val="18"/>
          <w:szCs w:val="18"/>
          <w:lang w:val="ru-RU"/>
        </w:rPr>
      </w:pPr>
    </w:p>
    <w:p w:rsidR="000E3CB8" w:rsidRPr="000E3CB8" w:rsidRDefault="000E3CB8" w:rsidP="000E3CB8">
      <w:pPr>
        <w:pStyle w:val="a6"/>
        <w:rPr>
          <w:lang w:val="ru-RU"/>
        </w:rPr>
      </w:pPr>
    </w:p>
    <w:p w:rsidR="00056929" w:rsidRDefault="00056929" w:rsidP="000E3CB8">
      <w:pPr>
        <w:pStyle w:val="a6"/>
        <w:rPr>
          <w:rFonts w:ascii="Times New Roman" w:hAnsi="Times New Roman"/>
          <w:lang w:val="ru-RU"/>
        </w:rPr>
      </w:pPr>
    </w:p>
    <w:p w:rsidR="00056929" w:rsidRDefault="00056929" w:rsidP="000E3CB8">
      <w:pPr>
        <w:pStyle w:val="a6"/>
        <w:rPr>
          <w:rFonts w:ascii="Times New Roman" w:hAnsi="Times New Roman"/>
          <w:lang w:val="ru-RU"/>
        </w:rPr>
      </w:pPr>
    </w:p>
    <w:p w:rsidR="000E3CB8" w:rsidRDefault="000E3CB8" w:rsidP="000E3CB8">
      <w:pPr>
        <w:pStyle w:val="a6"/>
        <w:rPr>
          <w:lang w:val="ru-RU"/>
        </w:rPr>
      </w:pPr>
    </w:p>
    <w:sectPr w:rsidR="000E3CB8" w:rsidSect="00FB7493">
      <w:headerReference w:type="default" r:id="rId12"/>
      <w:pgSz w:w="11906" w:h="16838" w:code="9"/>
      <w:pgMar w:top="624" w:right="851" w:bottom="624" w:left="64" w:header="567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B7" w:rsidRDefault="00A05EB7" w:rsidP="00946EC4">
      <w:r>
        <w:separator/>
      </w:r>
    </w:p>
  </w:endnote>
  <w:endnote w:type="continuationSeparator" w:id="0">
    <w:p w:rsidR="00A05EB7" w:rsidRDefault="00A05EB7" w:rsidP="0094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B7" w:rsidRDefault="00A05EB7" w:rsidP="00946EC4">
      <w:r>
        <w:separator/>
      </w:r>
    </w:p>
  </w:footnote>
  <w:footnote w:type="continuationSeparator" w:id="0">
    <w:p w:rsidR="00A05EB7" w:rsidRDefault="00A05EB7" w:rsidP="0094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09" w:rsidRPr="00056929" w:rsidRDefault="00B87B13" w:rsidP="00056929">
    <w:pPr>
      <w:pStyle w:val="a8"/>
    </w:pPr>
    <w:r w:rsidRPr="0005692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1E8"/>
    <w:multiLevelType w:val="hybridMultilevel"/>
    <w:tmpl w:val="EF786382"/>
    <w:lvl w:ilvl="0" w:tplc="F4F4BF2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C2E8D4E">
      <w:start w:val="1"/>
      <w:numFmt w:val="bullet"/>
      <w:pStyle w:val="7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B7744C"/>
    <w:multiLevelType w:val="multilevel"/>
    <w:tmpl w:val="8D7A195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bullet"/>
      <w:pStyle w:val="9"/>
      <w:lvlText w:val=""/>
      <w:lvlJc w:val="left"/>
      <w:pPr>
        <w:tabs>
          <w:tab w:val="num" w:pos="5954"/>
        </w:tabs>
        <w:ind w:left="1701" w:firstLine="2552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2" w15:restartNumberingAfterBreak="0">
    <w:nsid w:val="18AC3392"/>
    <w:multiLevelType w:val="multilevel"/>
    <w:tmpl w:val="30C2E7B8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bullet"/>
      <w:pStyle w:val="-"/>
      <w:lvlText w:val=""/>
      <w:lvlJc w:val="left"/>
      <w:pPr>
        <w:tabs>
          <w:tab w:val="num" w:pos="5954"/>
        </w:tabs>
        <w:ind w:left="5954" w:hanging="1701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3" w15:restartNumberingAfterBreak="0">
    <w:nsid w:val="1C034E0C"/>
    <w:multiLevelType w:val="hybridMultilevel"/>
    <w:tmpl w:val="7A882ECC"/>
    <w:lvl w:ilvl="0" w:tplc="F4F4BF24">
      <w:start w:val="1"/>
      <w:numFmt w:val="bullet"/>
      <w:pStyle w:val="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5204D8"/>
    <w:multiLevelType w:val="hybridMultilevel"/>
    <w:tmpl w:val="EEEEE89C"/>
    <w:lvl w:ilvl="0" w:tplc="6F7AFF90">
      <w:start w:val="1"/>
      <w:numFmt w:val="upperRoman"/>
      <w:pStyle w:val="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42E9"/>
    <w:multiLevelType w:val="multilevel"/>
    <w:tmpl w:val="F9B2C39A"/>
    <w:styleLink w:val="a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Restart w:val="0"/>
      <w:pStyle w:val="60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lvlRestart w:val="0"/>
      <w:pStyle w:val="70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Restart w:val="0"/>
      <w:pStyle w:val="8"/>
      <w:isLgl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Restart w:val="0"/>
      <w:pStyle w:val="90"/>
      <w:isLgl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decimal"/>
      <w:lvlRestart w:val="0"/>
      <w:pStyle w:val="-0"/>
      <w:isLgl/>
      <w:lvlText w:val="%6."/>
      <w:lvlJc w:val="left"/>
      <w:pPr>
        <w:tabs>
          <w:tab w:val="num" w:pos="5954"/>
        </w:tabs>
        <w:ind w:left="5954" w:hanging="1701"/>
      </w:pPr>
      <w:rPr>
        <w:rFonts w:ascii="Arial" w:hAnsi="Arial" w:hint="default"/>
        <w:sz w:val="20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lvlRestart w:val="0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lvlRestart w:val="0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6" w15:restartNumberingAfterBreak="0">
    <w:nsid w:val="50CE4404"/>
    <w:multiLevelType w:val="multilevel"/>
    <w:tmpl w:val="4B5C5AF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pStyle w:val="80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5954"/>
        </w:tabs>
        <w:ind w:left="1701" w:firstLine="255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7" w15:restartNumberingAfterBreak="0">
    <w:nsid w:val="60724262"/>
    <w:multiLevelType w:val="hybridMultilevel"/>
    <w:tmpl w:val="C9DA44A4"/>
    <w:lvl w:ilvl="0" w:tplc="04AA5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AE4C1A"/>
    <w:multiLevelType w:val="multilevel"/>
    <w:tmpl w:val="9A74FE56"/>
    <w:styleLink w:val="a0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pStyle w:val="61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pStyle w:val="71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pStyle w:val="81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pStyle w:val="91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isplayBackgroundShap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LockTheme/>
  <w:styleLockQFSet/>
  <w:defaultTabStop w:val="720"/>
  <w:autoHyphenation/>
  <w:clickAndTypeStyle w:val="a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D4"/>
    <w:rsid w:val="00006388"/>
    <w:rsid w:val="00017C73"/>
    <w:rsid w:val="00030807"/>
    <w:rsid w:val="00036287"/>
    <w:rsid w:val="00056929"/>
    <w:rsid w:val="00065E39"/>
    <w:rsid w:val="000A77F3"/>
    <w:rsid w:val="000B575D"/>
    <w:rsid w:val="000B5803"/>
    <w:rsid w:val="000E3CB8"/>
    <w:rsid w:val="00106AB3"/>
    <w:rsid w:val="00132C90"/>
    <w:rsid w:val="00140D3B"/>
    <w:rsid w:val="0015278E"/>
    <w:rsid w:val="00161AC3"/>
    <w:rsid w:val="00171F96"/>
    <w:rsid w:val="001A059E"/>
    <w:rsid w:val="001B0877"/>
    <w:rsid w:val="001B4A00"/>
    <w:rsid w:val="001C08F4"/>
    <w:rsid w:val="001C0CCB"/>
    <w:rsid w:val="001C6722"/>
    <w:rsid w:val="001F1F5A"/>
    <w:rsid w:val="001F3AD4"/>
    <w:rsid w:val="001F5D02"/>
    <w:rsid w:val="001F72B5"/>
    <w:rsid w:val="002035BC"/>
    <w:rsid w:val="00211E22"/>
    <w:rsid w:val="00241BDA"/>
    <w:rsid w:val="0025334F"/>
    <w:rsid w:val="00296621"/>
    <w:rsid w:val="002A02D6"/>
    <w:rsid w:val="002B2422"/>
    <w:rsid w:val="002E7E98"/>
    <w:rsid w:val="002F1EE0"/>
    <w:rsid w:val="00300C7C"/>
    <w:rsid w:val="003341E0"/>
    <w:rsid w:val="00355D2B"/>
    <w:rsid w:val="0037165A"/>
    <w:rsid w:val="003737E1"/>
    <w:rsid w:val="00384EDC"/>
    <w:rsid w:val="0038621F"/>
    <w:rsid w:val="00394E88"/>
    <w:rsid w:val="003D36E2"/>
    <w:rsid w:val="003D671F"/>
    <w:rsid w:val="003E1398"/>
    <w:rsid w:val="00422261"/>
    <w:rsid w:val="00427E19"/>
    <w:rsid w:val="0043160C"/>
    <w:rsid w:val="00440A41"/>
    <w:rsid w:val="00442A8E"/>
    <w:rsid w:val="004703B7"/>
    <w:rsid w:val="004A1995"/>
    <w:rsid w:val="004B5594"/>
    <w:rsid w:val="004D785A"/>
    <w:rsid w:val="004E5918"/>
    <w:rsid w:val="00505FAC"/>
    <w:rsid w:val="005060D9"/>
    <w:rsid w:val="00512336"/>
    <w:rsid w:val="00515E24"/>
    <w:rsid w:val="005504BB"/>
    <w:rsid w:val="00557568"/>
    <w:rsid w:val="00563457"/>
    <w:rsid w:val="005777E1"/>
    <w:rsid w:val="00583414"/>
    <w:rsid w:val="00584923"/>
    <w:rsid w:val="00592877"/>
    <w:rsid w:val="005A020D"/>
    <w:rsid w:val="005A1308"/>
    <w:rsid w:val="005C07BF"/>
    <w:rsid w:val="005F2382"/>
    <w:rsid w:val="00616AB0"/>
    <w:rsid w:val="00631D36"/>
    <w:rsid w:val="0063610B"/>
    <w:rsid w:val="00643D22"/>
    <w:rsid w:val="0065762E"/>
    <w:rsid w:val="006678FD"/>
    <w:rsid w:val="00675162"/>
    <w:rsid w:val="00683CE7"/>
    <w:rsid w:val="006868F4"/>
    <w:rsid w:val="00691E8B"/>
    <w:rsid w:val="006A1E50"/>
    <w:rsid w:val="006F4376"/>
    <w:rsid w:val="006F5E01"/>
    <w:rsid w:val="00703CA2"/>
    <w:rsid w:val="00724A04"/>
    <w:rsid w:val="00727B96"/>
    <w:rsid w:val="00745809"/>
    <w:rsid w:val="00751BD4"/>
    <w:rsid w:val="00782442"/>
    <w:rsid w:val="00786AF0"/>
    <w:rsid w:val="0078715D"/>
    <w:rsid w:val="007B38D1"/>
    <w:rsid w:val="007C679D"/>
    <w:rsid w:val="007E0A0C"/>
    <w:rsid w:val="00805CAA"/>
    <w:rsid w:val="0081476A"/>
    <w:rsid w:val="00852E73"/>
    <w:rsid w:val="00871F26"/>
    <w:rsid w:val="0088299C"/>
    <w:rsid w:val="008E3484"/>
    <w:rsid w:val="008E7861"/>
    <w:rsid w:val="00906B9E"/>
    <w:rsid w:val="009400E1"/>
    <w:rsid w:val="00946EC4"/>
    <w:rsid w:val="009B36CC"/>
    <w:rsid w:val="009D2869"/>
    <w:rsid w:val="009D3FDE"/>
    <w:rsid w:val="009E03F5"/>
    <w:rsid w:val="009E4D96"/>
    <w:rsid w:val="00A003D0"/>
    <w:rsid w:val="00A05EB7"/>
    <w:rsid w:val="00A171EA"/>
    <w:rsid w:val="00A20C65"/>
    <w:rsid w:val="00A61671"/>
    <w:rsid w:val="00A66BE6"/>
    <w:rsid w:val="00A84F76"/>
    <w:rsid w:val="00A96661"/>
    <w:rsid w:val="00A97F2B"/>
    <w:rsid w:val="00AA3DAC"/>
    <w:rsid w:val="00AB48C3"/>
    <w:rsid w:val="00AC0714"/>
    <w:rsid w:val="00B07665"/>
    <w:rsid w:val="00B30603"/>
    <w:rsid w:val="00B47652"/>
    <w:rsid w:val="00B50C57"/>
    <w:rsid w:val="00B5220E"/>
    <w:rsid w:val="00B73C25"/>
    <w:rsid w:val="00B87B13"/>
    <w:rsid w:val="00BB5970"/>
    <w:rsid w:val="00BC37EC"/>
    <w:rsid w:val="00BC64A1"/>
    <w:rsid w:val="00BF2882"/>
    <w:rsid w:val="00C02CF3"/>
    <w:rsid w:val="00C04DAF"/>
    <w:rsid w:val="00C073A3"/>
    <w:rsid w:val="00C632AA"/>
    <w:rsid w:val="00C9136B"/>
    <w:rsid w:val="00CA3F90"/>
    <w:rsid w:val="00CC7B66"/>
    <w:rsid w:val="00D133E8"/>
    <w:rsid w:val="00D278FB"/>
    <w:rsid w:val="00D30EC9"/>
    <w:rsid w:val="00D76D7E"/>
    <w:rsid w:val="00D80126"/>
    <w:rsid w:val="00DA2325"/>
    <w:rsid w:val="00DB48AB"/>
    <w:rsid w:val="00DB6876"/>
    <w:rsid w:val="00DC2F3F"/>
    <w:rsid w:val="00DC6E48"/>
    <w:rsid w:val="00E33D60"/>
    <w:rsid w:val="00E43988"/>
    <w:rsid w:val="00E52538"/>
    <w:rsid w:val="00E655FA"/>
    <w:rsid w:val="00EA4C8A"/>
    <w:rsid w:val="00EA7058"/>
    <w:rsid w:val="00EC3B7F"/>
    <w:rsid w:val="00EE1FF4"/>
    <w:rsid w:val="00EE530D"/>
    <w:rsid w:val="00EF08FE"/>
    <w:rsid w:val="00F11AF5"/>
    <w:rsid w:val="00F242A2"/>
    <w:rsid w:val="00F5668B"/>
    <w:rsid w:val="00F62FF8"/>
    <w:rsid w:val="00F64814"/>
    <w:rsid w:val="00F66DED"/>
    <w:rsid w:val="00FB7493"/>
    <w:rsid w:val="00FC0855"/>
    <w:rsid w:val="00FC6147"/>
    <w:rsid w:val="00FD1C65"/>
    <w:rsid w:val="00FD6055"/>
    <w:rsid w:val="00FD618F"/>
    <w:rsid w:val="00FE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30E128"/>
  <w15:docId w15:val="{1EA257F2-2735-43EC-95AF-A1473129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5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qFormat/>
    <w:rsid w:val="00FB7493"/>
    <w:pPr>
      <w:ind w:firstLine="0"/>
    </w:pPr>
    <w:rPr>
      <w:rFonts w:eastAsiaTheme="minorHAnsi"/>
      <w:sz w:val="24"/>
      <w:szCs w:val="24"/>
    </w:rPr>
  </w:style>
  <w:style w:type="paragraph" w:styleId="10">
    <w:name w:val="heading 1"/>
    <w:basedOn w:val="a1"/>
    <w:next w:val="a1"/>
    <w:link w:val="11"/>
    <w:uiPriority w:val="99"/>
    <w:semiHidden/>
    <w:locked/>
    <w:rsid w:val="00DC2F3F"/>
    <w:pPr>
      <w:keepNext/>
      <w:keepLines/>
      <w:spacing w:before="480" w:after="75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semiHidden/>
    <w:rsid w:val="00A20C65"/>
    <w:rPr>
      <w:rFonts w:ascii="Cambria" w:hAnsi="Cambria"/>
      <w:b/>
      <w:bCs/>
      <w:color w:val="365F91"/>
      <w:sz w:val="28"/>
      <w:szCs w:val="28"/>
    </w:rPr>
  </w:style>
  <w:style w:type="paragraph" w:customStyle="1" w:styleId="0">
    <w:name w:val="Документ (заголовок 0)"/>
    <w:basedOn w:val="10"/>
    <w:link w:val="00"/>
    <w:qFormat/>
    <w:rsid w:val="005777E1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hAnsi="Arial"/>
      <w:caps/>
      <w:color w:val="751D19"/>
      <w:kern w:val="32"/>
      <w:sz w:val="32"/>
      <w:szCs w:val="32"/>
    </w:rPr>
  </w:style>
  <w:style w:type="character" w:customStyle="1" w:styleId="00">
    <w:name w:val="Документ (заголовок 0) Знак"/>
    <w:basedOn w:val="a2"/>
    <w:link w:val="0"/>
    <w:rsid w:val="005777E1"/>
    <w:rPr>
      <w:rFonts w:ascii="Arial" w:hAnsi="Arial"/>
      <w:b/>
      <w:bCs/>
      <w:caps/>
      <w:color w:val="751D19"/>
      <w:kern w:val="32"/>
      <w:sz w:val="32"/>
      <w:szCs w:val="32"/>
    </w:rPr>
  </w:style>
  <w:style w:type="table" w:customStyle="1" w:styleId="12">
    <w:name w:val="Таблица 1 (без рамки)"/>
    <w:basedOn w:val="a5"/>
    <w:uiPriority w:val="99"/>
    <w:rsid w:val="00FD618F"/>
    <w:pPr>
      <w:contextualSpacing/>
      <w:mirrorIndents/>
    </w:pPr>
    <w:rPr>
      <w:rFonts w:ascii="Arial" w:hAnsi="Arial"/>
      <w:color w:val="000000"/>
    </w:rPr>
    <w:tblPr>
      <w:tblStyleRowBandSize w:val="1"/>
      <w:tblStyleColBandSize w:val="1"/>
      <w:tblCellMar>
        <w:left w:w="6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">
    <w:name w:val="Документ (заголовок 1)"/>
    <w:basedOn w:val="0"/>
    <w:qFormat/>
    <w:rsid w:val="005777E1"/>
    <w:pPr>
      <w:numPr>
        <w:numId w:val="3"/>
      </w:numPr>
      <w:spacing w:before="375" w:after="225"/>
      <w:outlineLvl w:val="1"/>
    </w:pPr>
    <w:rPr>
      <w:iCs/>
      <w:color w:val="9A2621"/>
      <w:sz w:val="24"/>
    </w:rPr>
  </w:style>
  <w:style w:type="paragraph" w:customStyle="1" w:styleId="2">
    <w:name w:val="Документ (заголовок 2)"/>
    <w:basedOn w:val="1"/>
    <w:qFormat/>
    <w:rsid w:val="005777E1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b w:val="0"/>
      <w:caps w:val="0"/>
      <w:color w:val="000000" w:themeColor="text1"/>
      <w:kern w:val="24"/>
      <w:lang w:val="en-US"/>
    </w:rPr>
  </w:style>
  <w:style w:type="paragraph" w:customStyle="1" w:styleId="3">
    <w:name w:val="Документ (заголовок 3)"/>
    <w:basedOn w:val="2"/>
    <w:qFormat/>
    <w:rsid w:val="00EA7058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qFormat/>
    <w:rsid w:val="005777E1"/>
    <w:pPr>
      <w:numPr>
        <w:ilvl w:val="3"/>
      </w:numPr>
      <w:outlineLvl w:val="4"/>
    </w:pPr>
    <w:rPr>
      <w:sz w:val="22"/>
    </w:rPr>
  </w:style>
  <w:style w:type="table" w:customStyle="1" w:styleId="20">
    <w:name w:val="Таблица 2 (с рамкой)"/>
    <w:basedOn w:val="12"/>
    <w:uiPriority w:val="99"/>
    <w:rsid w:val="001F72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a5">
    <w:name w:val="Table Grid"/>
    <w:basedOn w:val="a3"/>
    <w:uiPriority w:val="59"/>
    <w:locked/>
    <w:rsid w:val="00A20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Документ (текст)"/>
    <w:qFormat/>
    <w:rsid w:val="005777E1"/>
    <w:pPr>
      <w:spacing w:before="60" w:after="60"/>
      <w:ind w:firstLine="720"/>
      <w:jc w:val="both"/>
    </w:pPr>
    <w:rPr>
      <w:rFonts w:ascii="Arial" w:hAnsi="Arial"/>
      <w:bCs/>
      <w:iCs/>
      <w:color w:val="000000" w:themeColor="text1"/>
      <w:kern w:val="24"/>
      <w:sz w:val="24"/>
      <w:szCs w:val="32"/>
      <w:lang w:val="en-US"/>
    </w:rPr>
  </w:style>
  <w:style w:type="table" w:customStyle="1" w:styleId="40">
    <w:name w:val="Таблица 4 (полная с чередованием)"/>
    <w:basedOn w:val="30"/>
    <w:uiPriority w:val="99"/>
    <w:rsid w:val="00DB6876"/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1">
    <w:name w:val="Документ (таблица - текст)"/>
    <w:basedOn w:val="a1"/>
    <w:link w:val="-2"/>
    <w:qFormat/>
    <w:rsid w:val="0038621F"/>
    <w:pPr>
      <w:jc w:val="both"/>
    </w:pPr>
    <w:rPr>
      <w:rFonts w:ascii="Arial (W1)" w:eastAsia="Times New Roman" w:hAnsi="Arial (W1)"/>
      <w:color w:val="000000"/>
      <w:sz w:val="18"/>
      <w:szCs w:val="22"/>
    </w:rPr>
  </w:style>
  <w:style w:type="character" w:customStyle="1" w:styleId="-2">
    <w:name w:val="Документ (таблица - текст) Знак"/>
    <w:basedOn w:val="a2"/>
    <w:link w:val="-1"/>
    <w:rsid w:val="0038621F"/>
    <w:rPr>
      <w:rFonts w:ascii="Arial (W1)" w:hAnsi="Arial (W1)"/>
      <w:color w:val="000000"/>
      <w:sz w:val="18"/>
      <w:szCs w:val="22"/>
    </w:rPr>
  </w:style>
  <w:style w:type="paragraph" w:customStyle="1" w:styleId="-3">
    <w:name w:val="Документ (таблица - заголовок)"/>
    <w:basedOn w:val="-1"/>
    <w:qFormat/>
    <w:rsid w:val="005777E1"/>
    <w:pPr>
      <w:jc w:val="center"/>
    </w:pPr>
    <w:rPr>
      <w:b/>
      <w:color w:val="9A2621"/>
      <w:sz w:val="24"/>
    </w:rPr>
  </w:style>
  <w:style w:type="paragraph" w:customStyle="1" w:styleId="a7">
    <w:name w:val="Документ (примечание)"/>
    <w:basedOn w:val="a6"/>
    <w:qFormat/>
    <w:rsid w:val="00440A41"/>
    <w:pPr>
      <w:ind w:firstLine="0"/>
    </w:pPr>
    <w:rPr>
      <w:b/>
      <w:color w:val="FF0000"/>
    </w:rPr>
  </w:style>
  <w:style w:type="table" w:customStyle="1" w:styleId="30">
    <w:name w:val="Таблица 3 (полная)"/>
    <w:basedOn w:val="20"/>
    <w:uiPriority w:val="99"/>
    <w:rsid w:val="00A61671"/>
    <w:rPr>
      <w:sz w:val="18"/>
    </w:rPr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a8">
    <w:name w:val="header"/>
    <w:basedOn w:val="a1"/>
    <w:link w:val="a9"/>
    <w:uiPriority w:val="99"/>
    <w:semiHidden/>
    <w:locked/>
    <w:rsid w:val="00DC2F3F"/>
    <w:pPr>
      <w:tabs>
        <w:tab w:val="center" w:pos="4677"/>
        <w:tab w:val="right" w:pos="9355"/>
      </w:tabs>
      <w:spacing w:before="75" w:after="75"/>
      <w:jc w:val="both"/>
    </w:pPr>
    <w:rPr>
      <w:rFonts w:ascii="Arial" w:eastAsia="Times New Roman" w:hAnsi="Arial"/>
      <w:color w:val="000000"/>
      <w:sz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A20C65"/>
    <w:rPr>
      <w:sz w:val="24"/>
    </w:rPr>
  </w:style>
  <w:style w:type="table" w:styleId="-4">
    <w:name w:val="Colorful Grid Accent 4"/>
    <w:basedOn w:val="a3"/>
    <w:uiPriority w:val="73"/>
    <w:locked/>
    <w:rsid w:val="00D30E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3"/>
    <w:uiPriority w:val="73"/>
    <w:locked/>
    <w:rsid w:val="00D30E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3"/>
    <w:uiPriority w:val="72"/>
    <w:locked/>
    <w:rsid w:val="00D30EC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6">
    <w:name w:val="Colorful List Accent 6"/>
    <w:basedOn w:val="a3"/>
    <w:uiPriority w:val="72"/>
    <w:locked/>
    <w:rsid w:val="00D30EC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aa">
    <w:name w:val="Реквизиты (загололовок)"/>
    <w:link w:val="ab"/>
    <w:qFormat/>
    <w:rsid w:val="001C08F4"/>
    <w:pPr>
      <w:ind w:firstLine="0"/>
      <w:jc w:val="center"/>
    </w:pPr>
    <w:rPr>
      <w:rFonts w:ascii="Calibri" w:hAnsi="Calibri" w:cs="Arial"/>
      <w:b/>
      <w:iCs/>
      <w:color w:val="9A2621"/>
      <w:kern w:val="24"/>
      <w:sz w:val="18"/>
      <w:szCs w:val="18"/>
    </w:rPr>
  </w:style>
  <w:style w:type="character" w:customStyle="1" w:styleId="ab">
    <w:name w:val="Реквизиты (загололовок) Знак"/>
    <w:basedOn w:val="a2"/>
    <w:link w:val="aa"/>
    <w:rsid w:val="001C08F4"/>
    <w:rPr>
      <w:rFonts w:ascii="Calibri" w:hAnsi="Calibri" w:cs="Arial"/>
      <w:b/>
      <w:iCs/>
      <w:color w:val="9A2621"/>
      <w:kern w:val="24"/>
      <w:sz w:val="18"/>
      <w:szCs w:val="18"/>
    </w:rPr>
  </w:style>
  <w:style w:type="paragraph" w:customStyle="1" w:styleId="ac">
    <w:name w:val="Реквизиты (текст+жирный)"/>
    <w:basedOn w:val="aa"/>
    <w:link w:val="ad"/>
    <w:qFormat/>
    <w:rsid w:val="00727B96"/>
    <w:pPr>
      <w:jc w:val="left"/>
    </w:pPr>
    <w:rPr>
      <w:sz w:val="14"/>
      <w:szCs w:val="14"/>
    </w:rPr>
  </w:style>
  <w:style w:type="character" w:customStyle="1" w:styleId="ad">
    <w:name w:val="Реквизиты (текст+жирный) Знак"/>
    <w:basedOn w:val="ab"/>
    <w:link w:val="ac"/>
    <w:rsid w:val="00727B96"/>
    <w:rPr>
      <w:rFonts w:ascii="Calibri" w:hAnsi="Calibri" w:cs="Arial"/>
      <w:b/>
      <w:iCs/>
      <w:color w:val="9A2621"/>
      <w:kern w:val="24"/>
      <w:sz w:val="14"/>
      <w:szCs w:val="14"/>
    </w:rPr>
  </w:style>
  <w:style w:type="paragraph" w:customStyle="1" w:styleId="ae">
    <w:name w:val="Реквизиты (текст)"/>
    <w:basedOn w:val="ac"/>
    <w:link w:val="af"/>
    <w:qFormat/>
    <w:rsid w:val="00727B96"/>
    <w:rPr>
      <w:b w:val="0"/>
      <w:color w:val="000000"/>
    </w:rPr>
  </w:style>
  <w:style w:type="character" w:customStyle="1" w:styleId="af">
    <w:name w:val="Реквизиты (текст) Знак"/>
    <w:basedOn w:val="ad"/>
    <w:link w:val="ae"/>
    <w:rsid w:val="00727B96"/>
    <w:rPr>
      <w:rFonts w:ascii="Calibri" w:hAnsi="Calibri" w:cs="Arial"/>
      <w:b/>
      <w:iCs/>
      <w:color w:val="000000"/>
      <w:kern w:val="24"/>
      <w:sz w:val="14"/>
      <w:szCs w:val="14"/>
    </w:rPr>
  </w:style>
  <w:style w:type="paragraph" w:customStyle="1" w:styleId="af0">
    <w:name w:val="Реквизиты (текст+увеличенный)"/>
    <w:basedOn w:val="ae"/>
    <w:link w:val="af1"/>
    <w:qFormat/>
    <w:rsid w:val="00727B96"/>
    <w:rPr>
      <w:sz w:val="18"/>
    </w:rPr>
  </w:style>
  <w:style w:type="character" w:customStyle="1" w:styleId="af1">
    <w:name w:val="Реквизиты (текст+увеличенный) Знак"/>
    <w:basedOn w:val="af"/>
    <w:link w:val="af0"/>
    <w:rsid w:val="00727B96"/>
    <w:rPr>
      <w:rFonts w:ascii="Calibri" w:hAnsi="Calibri" w:cs="Arial"/>
      <w:b/>
      <w:iCs/>
      <w:color w:val="000000"/>
      <w:kern w:val="24"/>
      <w:sz w:val="18"/>
      <w:szCs w:val="14"/>
    </w:rPr>
  </w:style>
  <w:style w:type="paragraph" w:customStyle="1" w:styleId="af2">
    <w:name w:val="Реквизиты (текст+жирный+увеличенный)"/>
    <w:basedOn w:val="af0"/>
    <w:link w:val="af3"/>
    <w:qFormat/>
    <w:rsid w:val="00422261"/>
    <w:rPr>
      <w:b/>
      <w:color w:val="9A2621"/>
    </w:rPr>
  </w:style>
  <w:style w:type="character" w:customStyle="1" w:styleId="af3">
    <w:name w:val="Реквизиты (текст+жирный+увеличенный) Знак"/>
    <w:basedOn w:val="af1"/>
    <w:link w:val="af2"/>
    <w:rsid w:val="00422261"/>
    <w:rPr>
      <w:rFonts w:ascii="Calibri" w:hAnsi="Calibri" w:cs="Arial"/>
      <w:b/>
      <w:iCs/>
      <w:color w:val="9A2621"/>
      <w:kern w:val="24"/>
      <w:sz w:val="18"/>
      <w:szCs w:val="14"/>
    </w:rPr>
  </w:style>
  <w:style w:type="paragraph" w:styleId="af4">
    <w:name w:val="footer"/>
    <w:basedOn w:val="a1"/>
    <w:link w:val="af5"/>
    <w:uiPriority w:val="99"/>
    <w:semiHidden/>
    <w:locked/>
    <w:rsid w:val="004B5594"/>
    <w:pPr>
      <w:tabs>
        <w:tab w:val="center" w:pos="4677"/>
        <w:tab w:val="right" w:pos="9355"/>
      </w:tabs>
      <w:spacing w:before="75" w:after="75"/>
      <w:jc w:val="both"/>
    </w:pPr>
    <w:rPr>
      <w:rFonts w:ascii="Arial" w:eastAsia="Times New Roman" w:hAnsi="Arial"/>
      <w:color w:val="000000"/>
      <w:sz w:val="20"/>
    </w:rPr>
  </w:style>
  <w:style w:type="character" w:customStyle="1" w:styleId="af5">
    <w:name w:val="Нижний колонтитул Знак"/>
    <w:basedOn w:val="a2"/>
    <w:link w:val="af4"/>
    <w:uiPriority w:val="99"/>
    <w:semiHidden/>
    <w:rsid w:val="00A20C65"/>
    <w:rPr>
      <w:sz w:val="24"/>
    </w:rPr>
  </w:style>
  <w:style w:type="character" w:styleId="af6">
    <w:name w:val="Hyperlink"/>
    <w:basedOn w:val="a2"/>
    <w:uiPriority w:val="99"/>
    <w:locked/>
    <w:rsid w:val="00296621"/>
    <w:rPr>
      <w:color w:val="0000FF"/>
      <w:u w:val="single"/>
    </w:rPr>
  </w:style>
  <w:style w:type="paragraph" w:customStyle="1" w:styleId="5">
    <w:name w:val="Документ (заголовок 5)"/>
    <w:basedOn w:val="4"/>
    <w:qFormat/>
    <w:rsid w:val="00EA7058"/>
    <w:pPr>
      <w:numPr>
        <w:ilvl w:val="4"/>
      </w:numPr>
      <w:ind w:left="4253" w:hanging="1418"/>
      <w:outlineLvl w:val="5"/>
    </w:pPr>
  </w:style>
  <w:style w:type="paragraph" w:customStyle="1" w:styleId="01">
    <w:name w:val="Документ (текст 0)"/>
    <w:basedOn w:val="0"/>
    <w:qFormat/>
    <w:rsid w:val="00852E73"/>
    <w:pPr>
      <w:numPr>
        <w:numId w:val="0"/>
      </w:numPr>
    </w:pPr>
  </w:style>
  <w:style w:type="table" w:styleId="af7">
    <w:name w:val="Table Elegant"/>
    <w:basedOn w:val="a3"/>
    <w:uiPriority w:val="99"/>
    <w:semiHidden/>
    <w:unhideWhenUsed/>
    <w:locked/>
    <w:rsid w:val="00006388"/>
    <w:pPr>
      <w:spacing w:before="75" w:after="75"/>
      <w:ind w:left="3420" w:hanging="1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Документ (текст 1)"/>
    <w:basedOn w:val="1"/>
    <w:qFormat/>
    <w:rsid w:val="00852E73"/>
    <w:pPr>
      <w:numPr>
        <w:numId w:val="0"/>
      </w:numPr>
    </w:pPr>
  </w:style>
  <w:style w:type="paragraph" w:customStyle="1" w:styleId="21">
    <w:name w:val="Документ (текст 2)"/>
    <w:basedOn w:val="2"/>
    <w:qFormat/>
    <w:rsid w:val="00EA7058"/>
    <w:pPr>
      <w:numPr>
        <w:ilvl w:val="0"/>
        <w:numId w:val="0"/>
      </w:numPr>
      <w:ind w:left="720" w:firstLine="1005"/>
      <w:outlineLvl w:val="3"/>
    </w:pPr>
  </w:style>
  <w:style w:type="paragraph" w:customStyle="1" w:styleId="31">
    <w:name w:val="Документ (текст 3)"/>
    <w:basedOn w:val="3"/>
    <w:qFormat/>
    <w:rsid w:val="00EA7058"/>
    <w:pPr>
      <w:numPr>
        <w:ilvl w:val="0"/>
        <w:numId w:val="0"/>
      </w:numPr>
      <w:ind w:left="1710" w:firstLine="1140"/>
      <w:outlineLvl w:val="4"/>
    </w:pPr>
    <w:rPr>
      <w:sz w:val="20"/>
    </w:rPr>
  </w:style>
  <w:style w:type="paragraph" w:customStyle="1" w:styleId="41">
    <w:name w:val="Документ (текст 4)"/>
    <w:basedOn w:val="4"/>
    <w:qFormat/>
    <w:rsid w:val="00EA7058"/>
    <w:pPr>
      <w:numPr>
        <w:ilvl w:val="0"/>
        <w:numId w:val="0"/>
      </w:numPr>
      <w:ind w:left="2835" w:firstLine="1425"/>
      <w:outlineLvl w:val="5"/>
    </w:pPr>
  </w:style>
  <w:style w:type="paragraph" w:customStyle="1" w:styleId="50">
    <w:name w:val="Документ (текст 5)"/>
    <w:basedOn w:val="5"/>
    <w:qFormat/>
    <w:rsid w:val="00EA7058"/>
    <w:pPr>
      <w:numPr>
        <w:ilvl w:val="0"/>
        <w:numId w:val="0"/>
      </w:numPr>
      <w:tabs>
        <w:tab w:val="left" w:pos="4253"/>
      </w:tabs>
      <w:ind w:left="4260" w:firstLine="1710"/>
      <w:outlineLvl w:val="6"/>
    </w:pPr>
  </w:style>
  <w:style w:type="paragraph" w:customStyle="1" w:styleId="6">
    <w:name w:val="Документ (маркерация 6)"/>
    <w:basedOn w:val="a6"/>
    <w:qFormat/>
    <w:rsid w:val="00EC3B7F"/>
    <w:pPr>
      <w:numPr>
        <w:numId w:val="2"/>
      </w:numPr>
      <w:tabs>
        <w:tab w:val="left" w:pos="709"/>
      </w:tabs>
      <w:ind w:left="709" w:hanging="709"/>
    </w:pPr>
  </w:style>
  <w:style w:type="paragraph" w:customStyle="1" w:styleId="7">
    <w:name w:val="Документ (маркерация 7)"/>
    <w:basedOn w:val="21"/>
    <w:qFormat/>
    <w:rsid w:val="00106AB3"/>
    <w:pPr>
      <w:numPr>
        <w:ilvl w:val="1"/>
        <w:numId w:val="8"/>
      </w:numPr>
      <w:tabs>
        <w:tab w:val="left" w:pos="1701"/>
      </w:tabs>
      <w:ind w:left="1701" w:hanging="992"/>
    </w:pPr>
  </w:style>
  <w:style w:type="paragraph" w:customStyle="1" w:styleId="80">
    <w:name w:val="Документ (маркерация 8)"/>
    <w:basedOn w:val="31"/>
    <w:qFormat/>
    <w:rsid w:val="005777E1"/>
    <w:pPr>
      <w:numPr>
        <w:ilvl w:val="3"/>
        <w:numId w:val="5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">
    <w:name w:val="Документ (маркерация 9)"/>
    <w:basedOn w:val="41"/>
    <w:qFormat/>
    <w:rsid w:val="00FD6055"/>
    <w:pPr>
      <w:numPr>
        <w:ilvl w:val="5"/>
        <w:numId w:val="4"/>
      </w:numPr>
      <w:ind w:left="4253" w:hanging="1418"/>
    </w:pPr>
  </w:style>
  <w:style w:type="paragraph" w:customStyle="1" w:styleId="-">
    <w:name w:val="Документ (маркерация -)"/>
    <w:basedOn w:val="50"/>
    <w:qFormat/>
    <w:rsid w:val="00EA7058"/>
    <w:pPr>
      <w:numPr>
        <w:ilvl w:val="5"/>
        <w:numId w:val="7"/>
      </w:numPr>
      <w:spacing w:before="60" w:after="60"/>
      <w:ind w:left="5970" w:hanging="1710"/>
      <w:contextualSpacing w:val="0"/>
    </w:pPr>
    <w:rPr>
      <w:sz w:val="18"/>
    </w:rPr>
  </w:style>
  <w:style w:type="paragraph" w:customStyle="1" w:styleId="60">
    <w:name w:val="Документ (нумерация 6)"/>
    <w:basedOn w:val="a6"/>
    <w:qFormat/>
    <w:rsid w:val="00355D2B"/>
    <w:pPr>
      <w:numPr>
        <w:ilvl w:val="1"/>
        <w:numId w:val="6"/>
      </w:numPr>
      <w:outlineLvl w:val="2"/>
    </w:pPr>
  </w:style>
  <w:style w:type="paragraph" w:customStyle="1" w:styleId="70">
    <w:name w:val="Документ (нумерация 7)"/>
    <w:basedOn w:val="80"/>
    <w:qFormat/>
    <w:rsid w:val="005777E1"/>
    <w:pPr>
      <w:numPr>
        <w:ilvl w:val="2"/>
        <w:numId w:val="6"/>
      </w:numPr>
      <w:ind w:left="1725" w:hanging="1005"/>
      <w:outlineLvl w:val="3"/>
    </w:pPr>
    <w:rPr>
      <w:sz w:val="24"/>
      <w:szCs w:val="22"/>
    </w:rPr>
  </w:style>
  <w:style w:type="paragraph" w:customStyle="1" w:styleId="8">
    <w:name w:val="Документ (нумерация 8)"/>
    <w:basedOn w:val="31"/>
    <w:qFormat/>
    <w:rsid w:val="005777E1"/>
    <w:pPr>
      <w:numPr>
        <w:ilvl w:val="3"/>
        <w:numId w:val="6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0">
    <w:name w:val="Документ (нумерация 9)"/>
    <w:basedOn w:val="41"/>
    <w:qFormat/>
    <w:rsid w:val="00EA7058"/>
    <w:pPr>
      <w:numPr>
        <w:ilvl w:val="4"/>
        <w:numId w:val="6"/>
      </w:numPr>
      <w:spacing w:before="60" w:after="60"/>
      <w:ind w:left="4260" w:hanging="1425"/>
      <w:contextualSpacing w:val="0"/>
    </w:pPr>
  </w:style>
  <w:style w:type="paragraph" w:customStyle="1" w:styleId="-0">
    <w:name w:val="Документ (нумерация -)"/>
    <w:basedOn w:val="50"/>
    <w:qFormat/>
    <w:rsid w:val="005777E1"/>
    <w:pPr>
      <w:numPr>
        <w:ilvl w:val="5"/>
        <w:numId w:val="6"/>
      </w:numPr>
    </w:pPr>
    <w:rPr>
      <w:sz w:val="20"/>
    </w:rPr>
  </w:style>
  <w:style w:type="paragraph" w:styleId="af8">
    <w:name w:val="Balloon Text"/>
    <w:basedOn w:val="a1"/>
    <w:link w:val="af9"/>
    <w:uiPriority w:val="99"/>
    <w:semiHidden/>
    <w:locked/>
    <w:rsid w:val="0038621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38621F"/>
    <w:rPr>
      <w:rFonts w:ascii="Tahoma" w:hAnsi="Tahoma" w:cs="Tahoma"/>
      <w:color w:val="000000"/>
      <w:sz w:val="16"/>
      <w:szCs w:val="16"/>
    </w:rPr>
  </w:style>
  <w:style w:type="numbering" w:customStyle="1" w:styleId="a0">
    <w:name w:val="Список (нумерованный+многоуровневый)"/>
    <w:basedOn w:val="a4"/>
    <w:uiPriority w:val="99"/>
    <w:rsid w:val="00F242A2"/>
    <w:pPr>
      <w:numPr>
        <w:numId w:val="3"/>
      </w:numPr>
    </w:pPr>
  </w:style>
  <w:style w:type="paragraph" w:customStyle="1" w:styleId="61">
    <w:name w:val="Документ (заголовок 6)"/>
    <w:basedOn w:val="5"/>
    <w:uiPriority w:val="99"/>
    <w:rsid w:val="00BC37EC"/>
    <w:pPr>
      <w:numPr>
        <w:ilvl w:val="5"/>
      </w:numPr>
    </w:pPr>
  </w:style>
  <w:style w:type="paragraph" w:customStyle="1" w:styleId="71">
    <w:name w:val="Документ (заголовок 7)"/>
    <w:basedOn w:val="61"/>
    <w:uiPriority w:val="99"/>
    <w:rsid w:val="00BC37EC"/>
    <w:pPr>
      <w:numPr>
        <w:ilvl w:val="6"/>
      </w:numPr>
    </w:pPr>
    <w:rPr>
      <w:sz w:val="18"/>
    </w:rPr>
  </w:style>
  <w:style w:type="paragraph" w:customStyle="1" w:styleId="81">
    <w:name w:val="Документ (заголовок 8)"/>
    <w:basedOn w:val="71"/>
    <w:uiPriority w:val="99"/>
    <w:rsid w:val="00BC37EC"/>
    <w:pPr>
      <w:numPr>
        <w:ilvl w:val="7"/>
      </w:numPr>
    </w:pPr>
  </w:style>
  <w:style w:type="paragraph" w:customStyle="1" w:styleId="91">
    <w:name w:val="Документ (заголовок 9)"/>
    <w:basedOn w:val="8"/>
    <w:uiPriority w:val="99"/>
    <w:rsid w:val="00F242A2"/>
    <w:pPr>
      <w:numPr>
        <w:ilvl w:val="8"/>
        <w:numId w:val="3"/>
      </w:numPr>
    </w:pPr>
    <w:rPr>
      <w:sz w:val="18"/>
    </w:rPr>
  </w:style>
  <w:style w:type="numbering" w:customStyle="1" w:styleId="a">
    <w:name w:val="Список (нумерованный+одноуровневый)"/>
    <w:basedOn w:val="a4"/>
    <w:uiPriority w:val="99"/>
    <w:rsid w:val="00355D2B"/>
    <w:pPr>
      <w:numPr>
        <w:numId w:val="6"/>
      </w:numPr>
    </w:pPr>
  </w:style>
  <w:style w:type="paragraph" w:styleId="afa">
    <w:name w:val="Normal (Web)"/>
    <w:basedOn w:val="a1"/>
    <w:uiPriority w:val="99"/>
    <w:unhideWhenUsed/>
    <w:locked/>
    <w:rsid w:val="00FB7493"/>
    <w:pPr>
      <w:spacing w:before="100" w:beforeAutospacing="1" w:after="100" w:afterAutospacing="1"/>
    </w:pPr>
  </w:style>
  <w:style w:type="character" w:styleId="afb">
    <w:name w:val="Strong"/>
    <w:basedOn w:val="a2"/>
    <w:uiPriority w:val="22"/>
    <w:qFormat/>
    <w:locked/>
    <w:rsid w:val="00FB7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bTO@auditor-sr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186F-079D-408B-975B-FE2F74DC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Мария Валерьевна</dc:creator>
  <cp:lastModifiedBy>Анна Чубинская</cp:lastModifiedBy>
  <cp:revision>4</cp:revision>
  <cp:lastPrinted>2017-10-11T09:03:00Z</cp:lastPrinted>
  <dcterms:created xsi:type="dcterms:W3CDTF">2020-02-25T08:22:00Z</dcterms:created>
  <dcterms:modified xsi:type="dcterms:W3CDTF">2020-02-25T08:44:00Z</dcterms:modified>
</cp:coreProperties>
</file>