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2" w:rsidRPr="00562F52" w:rsidRDefault="00562F52">
      <w:pPr>
        <w:pStyle w:val="ConsPlusTitlePage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Normal"/>
        <w:jc w:val="both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ПРАВИТЕЛЬСТВО РОССИЙСКОЙ ФЕДЕРАЦИИ</w:t>
      </w: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ПОСТАНОВЛЕНИЕ</w:t>
      </w: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от 17 марта 2016 г. N 202</w:t>
      </w: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О ВНЕСЕНИИ ИЗМЕНЕНИЯ</w:t>
      </w: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В ПРАВИЛА ОЦЕНКИ ЗАЯВОК, ОКОНЧАТЕЛЬНЫХ ПРЕДЛОЖЕНИЙ</w:t>
      </w: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УЧАСТНИКОВ ЗАКУПКИ ТОВАРОВ, РАБОТ, УСЛУГ ДЛЯ ОБЕСПЕЧЕНИЯ</w:t>
      </w:r>
    </w:p>
    <w:p w:rsidR="00562F52" w:rsidRPr="00562F52" w:rsidRDefault="00562F52">
      <w:pPr>
        <w:pStyle w:val="ConsPlusTitle"/>
        <w:jc w:val="center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ГОСУДАРСТВЕННЫХ И МУНИЦИПАЛЬНЫХ НУЖД</w:t>
      </w:r>
    </w:p>
    <w:p w:rsidR="00562F52" w:rsidRPr="00562F52" w:rsidRDefault="00562F52">
      <w:pPr>
        <w:pStyle w:val="ConsPlusNormal"/>
        <w:jc w:val="center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562F52" w:rsidRPr="00562F52" w:rsidRDefault="00562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 xml:space="preserve">Дополнить </w:t>
      </w:r>
      <w:hyperlink r:id="rId4" w:history="1">
        <w:r w:rsidRPr="00562F52">
          <w:rPr>
            <w:rFonts w:ascii="Times New Roman" w:hAnsi="Times New Roman" w:cs="Times New Roman"/>
            <w:color w:val="0000FF"/>
          </w:rPr>
          <w:t>субпозицию</w:t>
        </w:r>
      </w:hyperlink>
      <w:r w:rsidRPr="00562F52">
        <w:rPr>
          <w:rFonts w:ascii="Times New Roman" w:hAnsi="Times New Roman" w:cs="Times New Roman"/>
        </w:rPr>
        <w:t>, касающуюся оказания услуг по проведению экспертизы, позиции 3 приложения к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ст. 6428), словами ", аудиторских услуг".</w:t>
      </w:r>
    </w:p>
    <w:p w:rsidR="00562F52" w:rsidRPr="00562F52" w:rsidRDefault="00562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2F52" w:rsidRPr="00562F52" w:rsidRDefault="00562F52">
      <w:pPr>
        <w:pStyle w:val="ConsPlusNormal"/>
        <w:jc w:val="right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Председатель Правительства</w:t>
      </w:r>
    </w:p>
    <w:p w:rsidR="00562F52" w:rsidRPr="00562F52" w:rsidRDefault="00562F52">
      <w:pPr>
        <w:pStyle w:val="ConsPlusNormal"/>
        <w:jc w:val="right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Российской Федерации</w:t>
      </w:r>
    </w:p>
    <w:p w:rsidR="00562F52" w:rsidRPr="00562F52" w:rsidRDefault="00562F52">
      <w:pPr>
        <w:pStyle w:val="ConsPlusNormal"/>
        <w:jc w:val="right"/>
        <w:rPr>
          <w:rFonts w:ascii="Times New Roman" w:hAnsi="Times New Roman" w:cs="Times New Roman"/>
        </w:rPr>
      </w:pPr>
      <w:r w:rsidRPr="00562F52">
        <w:rPr>
          <w:rFonts w:ascii="Times New Roman" w:hAnsi="Times New Roman" w:cs="Times New Roman"/>
        </w:rPr>
        <w:t>Д.МЕДВЕДЕВ</w:t>
      </w:r>
    </w:p>
    <w:p w:rsidR="00562F52" w:rsidRPr="00562F52" w:rsidRDefault="00562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2F52" w:rsidRPr="00562F52" w:rsidRDefault="00562F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21510" w:rsidRPr="00562F52" w:rsidRDefault="00E21510">
      <w:pPr>
        <w:rPr>
          <w:rFonts w:ascii="Times New Roman" w:hAnsi="Times New Roman" w:cs="Times New Roman"/>
        </w:rPr>
      </w:pPr>
    </w:p>
    <w:sectPr w:rsidR="00E21510" w:rsidRPr="00562F52" w:rsidSect="0043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2"/>
    <w:rsid w:val="00562F52"/>
    <w:rsid w:val="00E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D351-4FE1-43FE-B0D0-2A16F5F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EF6C0FBF7D06848D1BF3B52605C9699D1AE05649B27CD03AE9C910085CA418FFE0F181C1325E81p8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2016-04-05T07:09:00Z</dcterms:created>
  <dcterms:modified xsi:type="dcterms:W3CDTF">2016-04-05T07:10:00Z</dcterms:modified>
</cp:coreProperties>
</file>