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57B" w:rsidRDefault="00FC35BF" w:rsidP="008F7670">
      <w:pPr>
        <w:spacing w:after="0" w:line="240" w:lineRule="auto"/>
        <w:jc w:val="center"/>
        <w:rPr>
          <w:rFonts w:ascii="Times New Roman" w:hAnsi="Times New Roman" w:cs="Times New Roman"/>
          <w:b/>
        </w:rPr>
      </w:pPr>
      <w:r w:rsidRPr="00FA47A7">
        <w:rPr>
          <w:rFonts w:ascii="Times New Roman" w:hAnsi="Times New Roman" w:cs="Times New Roman"/>
          <w:b/>
        </w:rPr>
        <w:t xml:space="preserve">Таблица предлагаемых </w:t>
      </w:r>
      <w:r w:rsidR="00981396">
        <w:rPr>
          <w:rFonts w:ascii="Times New Roman" w:hAnsi="Times New Roman" w:cs="Times New Roman"/>
          <w:b/>
        </w:rPr>
        <w:t xml:space="preserve">Банком России </w:t>
      </w:r>
      <w:r w:rsidRPr="00FA47A7">
        <w:rPr>
          <w:rFonts w:ascii="Times New Roman" w:hAnsi="Times New Roman" w:cs="Times New Roman"/>
          <w:b/>
        </w:rPr>
        <w:t xml:space="preserve">изменений </w:t>
      </w:r>
      <w:r w:rsidR="00520A82">
        <w:rPr>
          <w:rFonts w:ascii="Times New Roman" w:hAnsi="Times New Roman" w:cs="Times New Roman"/>
          <w:b/>
        </w:rPr>
        <w:t>в</w:t>
      </w:r>
      <w:r w:rsidR="00994071">
        <w:rPr>
          <w:rFonts w:ascii="Times New Roman" w:hAnsi="Times New Roman" w:cs="Times New Roman"/>
          <w:b/>
        </w:rPr>
        <w:t xml:space="preserve"> </w:t>
      </w:r>
      <w:r w:rsidR="004A2CBD">
        <w:rPr>
          <w:rFonts w:ascii="Times New Roman" w:hAnsi="Times New Roman" w:cs="Times New Roman"/>
          <w:b/>
        </w:rPr>
        <w:t>Федеральный закон «Об аудиторской деятельности»</w:t>
      </w:r>
      <w:r w:rsidR="00CB557B">
        <w:rPr>
          <w:rFonts w:ascii="Times New Roman" w:hAnsi="Times New Roman" w:cs="Times New Roman"/>
          <w:b/>
        </w:rPr>
        <w:t xml:space="preserve"> </w:t>
      </w:r>
    </w:p>
    <w:p w:rsidR="00C52FAC" w:rsidRPr="000A7D7A" w:rsidRDefault="00C52FAC" w:rsidP="008F7670">
      <w:pPr>
        <w:spacing w:after="0" w:line="240" w:lineRule="auto"/>
        <w:jc w:val="center"/>
        <w:rPr>
          <w:rFonts w:ascii="Times New Roman" w:hAnsi="Times New Roman" w:cs="Times New Roman"/>
          <w:sz w:val="24"/>
          <w:szCs w:val="24"/>
        </w:rPr>
      </w:pPr>
    </w:p>
    <w:tbl>
      <w:tblPr>
        <w:tblStyle w:val="a7"/>
        <w:tblW w:w="15593" w:type="dxa"/>
        <w:tblInd w:w="-459" w:type="dxa"/>
        <w:tblLayout w:type="fixed"/>
        <w:tblLook w:val="04A0" w:firstRow="1" w:lastRow="0" w:firstColumn="1" w:lastColumn="0" w:noHBand="0" w:noVBand="1"/>
      </w:tblPr>
      <w:tblGrid>
        <w:gridCol w:w="567"/>
        <w:gridCol w:w="4790"/>
        <w:gridCol w:w="5528"/>
        <w:gridCol w:w="4708"/>
      </w:tblGrid>
      <w:tr w:rsidR="004A2CBD" w:rsidRPr="000A7D7A" w:rsidTr="004A2CBD">
        <w:trPr>
          <w:tblHeader/>
        </w:trPr>
        <w:tc>
          <w:tcPr>
            <w:tcW w:w="567" w:type="dxa"/>
            <w:tcBorders>
              <w:bottom w:val="single" w:sz="4" w:space="0" w:color="auto"/>
            </w:tcBorders>
            <w:shd w:val="clear" w:color="auto" w:fill="DAEEF3" w:themeFill="accent5" w:themeFillTint="33"/>
          </w:tcPr>
          <w:p w:rsidR="004A2CBD" w:rsidRPr="004A2CBD" w:rsidRDefault="004A2CBD" w:rsidP="004A2CBD">
            <w:pPr>
              <w:jc w:val="center"/>
              <w:rPr>
                <w:rFonts w:ascii="Times New Roman" w:hAnsi="Times New Roman" w:cs="Times New Roman"/>
                <w:b/>
                <w:sz w:val="20"/>
                <w:szCs w:val="20"/>
              </w:rPr>
            </w:pPr>
            <w:r w:rsidRPr="004A2CBD">
              <w:rPr>
                <w:rFonts w:ascii="Times New Roman" w:hAnsi="Times New Roman" w:cs="Times New Roman"/>
                <w:b/>
                <w:sz w:val="20"/>
                <w:szCs w:val="20"/>
              </w:rPr>
              <w:t>№ п/п</w:t>
            </w:r>
          </w:p>
        </w:tc>
        <w:tc>
          <w:tcPr>
            <w:tcW w:w="4790" w:type="dxa"/>
            <w:tcBorders>
              <w:bottom w:val="single" w:sz="4" w:space="0" w:color="auto"/>
            </w:tcBorders>
            <w:shd w:val="clear" w:color="auto" w:fill="DAEEF3" w:themeFill="accent5" w:themeFillTint="33"/>
          </w:tcPr>
          <w:p w:rsidR="004A2CBD" w:rsidRPr="004A2CBD" w:rsidRDefault="004A2CBD" w:rsidP="004A2CBD">
            <w:pPr>
              <w:ind w:firstLine="34"/>
              <w:jc w:val="center"/>
              <w:rPr>
                <w:rFonts w:ascii="Times New Roman" w:hAnsi="Times New Roman" w:cs="Times New Roman"/>
                <w:b/>
                <w:sz w:val="20"/>
                <w:szCs w:val="20"/>
              </w:rPr>
            </w:pPr>
            <w:r w:rsidRPr="004A2CBD">
              <w:rPr>
                <w:rFonts w:ascii="Times New Roman" w:hAnsi="Times New Roman" w:cs="Times New Roman"/>
                <w:b/>
                <w:sz w:val="20"/>
                <w:szCs w:val="20"/>
              </w:rPr>
              <w:t xml:space="preserve">Текст Федерального закона </w:t>
            </w:r>
            <w:r>
              <w:rPr>
                <w:rFonts w:ascii="Times New Roman" w:hAnsi="Times New Roman" w:cs="Times New Roman"/>
                <w:b/>
                <w:sz w:val="20"/>
                <w:szCs w:val="20"/>
              </w:rPr>
              <w:br/>
            </w:r>
            <w:r w:rsidRPr="004A2CBD">
              <w:rPr>
                <w:rFonts w:ascii="Times New Roman" w:hAnsi="Times New Roman" w:cs="Times New Roman"/>
                <w:b/>
                <w:sz w:val="20"/>
                <w:szCs w:val="20"/>
              </w:rPr>
              <w:t>«Об аудиторской деятельности»</w:t>
            </w:r>
          </w:p>
        </w:tc>
        <w:tc>
          <w:tcPr>
            <w:tcW w:w="5528" w:type="dxa"/>
            <w:tcBorders>
              <w:bottom w:val="single" w:sz="4" w:space="0" w:color="auto"/>
            </w:tcBorders>
            <w:shd w:val="clear" w:color="auto" w:fill="DAEEF3" w:themeFill="accent5" w:themeFillTint="33"/>
          </w:tcPr>
          <w:p w:rsidR="004A2CBD" w:rsidRPr="004A2CBD" w:rsidRDefault="004A2CBD" w:rsidP="004A2CBD">
            <w:pPr>
              <w:jc w:val="center"/>
              <w:rPr>
                <w:rFonts w:ascii="Times New Roman" w:hAnsi="Times New Roman" w:cs="Times New Roman"/>
                <w:b/>
                <w:sz w:val="20"/>
                <w:szCs w:val="20"/>
              </w:rPr>
            </w:pPr>
            <w:r w:rsidRPr="004A2CBD">
              <w:rPr>
                <w:rFonts w:ascii="Times New Roman" w:hAnsi="Times New Roman" w:cs="Times New Roman"/>
                <w:b/>
                <w:sz w:val="20"/>
                <w:szCs w:val="20"/>
              </w:rPr>
              <w:t xml:space="preserve">Поправки в Федеральный закон </w:t>
            </w:r>
            <w:r>
              <w:rPr>
                <w:rFonts w:ascii="Times New Roman" w:hAnsi="Times New Roman" w:cs="Times New Roman"/>
                <w:b/>
                <w:sz w:val="20"/>
                <w:szCs w:val="20"/>
              </w:rPr>
              <w:br/>
            </w:r>
            <w:r w:rsidRPr="004A2CBD">
              <w:rPr>
                <w:rFonts w:ascii="Times New Roman" w:hAnsi="Times New Roman" w:cs="Times New Roman"/>
                <w:b/>
                <w:sz w:val="20"/>
                <w:szCs w:val="20"/>
              </w:rPr>
              <w:t>«Об аудиторской деятельности»</w:t>
            </w:r>
          </w:p>
        </w:tc>
        <w:tc>
          <w:tcPr>
            <w:tcW w:w="4708" w:type="dxa"/>
            <w:tcBorders>
              <w:bottom w:val="single" w:sz="4" w:space="0" w:color="auto"/>
            </w:tcBorders>
            <w:shd w:val="clear" w:color="auto" w:fill="DAEEF3" w:themeFill="accent5" w:themeFillTint="33"/>
          </w:tcPr>
          <w:p w:rsidR="004A2CBD" w:rsidRPr="004A2CBD" w:rsidRDefault="004A2CBD" w:rsidP="002D7DDA">
            <w:pPr>
              <w:tabs>
                <w:tab w:val="left" w:pos="317"/>
              </w:tabs>
              <w:ind w:left="34"/>
              <w:jc w:val="center"/>
              <w:rPr>
                <w:rFonts w:ascii="Times New Roman" w:hAnsi="Times New Roman" w:cs="Times New Roman"/>
                <w:b/>
                <w:sz w:val="20"/>
                <w:szCs w:val="20"/>
              </w:rPr>
            </w:pPr>
            <w:r>
              <w:rPr>
                <w:rFonts w:ascii="Times New Roman" w:hAnsi="Times New Roman" w:cs="Times New Roman"/>
                <w:b/>
                <w:sz w:val="20"/>
                <w:szCs w:val="20"/>
              </w:rPr>
              <w:t>Мнение</w:t>
            </w:r>
            <w:r w:rsidR="002D7DDA">
              <w:rPr>
                <w:rFonts w:ascii="Times New Roman" w:hAnsi="Times New Roman" w:cs="Times New Roman"/>
                <w:b/>
                <w:sz w:val="20"/>
                <w:szCs w:val="20"/>
              </w:rPr>
              <w:t xml:space="preserve"> </w:t>
            </w:r>
            <w:bookmarkStart w:id="0" w:name="_GoBack"/>
            <w:bookmarkEnd w:id="0"/>
            <w:r w:rsidRPr="004A2CBD">
              <w:rPr>
                <w:rFonts w:ascii="Times New Roman" w:hAnsi="Times New Roman" w:cs="Times New Roman"/>
                <w:b/>
                <w:sz w:val="20"/>
                <w:szCs w:val="20"/>
              </w:rPr>
              <w:t xml:space="preserve">саморегулируемой </w:t>
            </w:r>
            <w:r>
              <w:rPr>
                <w:rFonts w:ascii="Times New Roman" w:hAnsi="Times New Roman" w:cs="Times New Roman"/>
                <w:b/>
                <w:sz w:val="20"/>
                <w:szCs w:val="20"/>
              </w:rPr>
              <w:br/>
            </w:r>
            <w:r w:rsidRPr="004A2CBD">
              <w:rPr>
                <w:rFonts w:ascii="Times New Roman" w:hAnsi="Times New Roman" w:cs="Times New Roman"/>
                <w:b/>
                <w:sz w:val="20"/>
                <w:szCs w:val="20"/>
              </w:rPr>
              <w:t>организации аудиторов</w:t>
            </w:r>
          </w:p>
        </w:tc>
      </w:tr>
      <w:tr w:rsidR="004A2CBD" w:rsidRPr="000A7D7A" w:rsidTr="004A2CBD">
        <w:tc>
          <w:tcPr>
            <w:tcW w:w="567" w:type="dxa"/>
            <w:tcBorders>
              <w:bottom w:val="single" w:sz="4" w:space="0" w:color="auto"/>
            </w:tcBorders>
          </w:tcPr>
          <w:p w:rsidR="004A2CBD" w:rsidRDefault="004A2CBD" w:rsidP="008F7BDB">
            <w:pPr>
              <w:rPr>
                <w:rFonts w:ascii="Times New Roman" w:hAnsi="Times New Roman" w:cs="Times New Roman"/>
                <w:sz w:val="20"/>
                <w:szCs w:val="20"/>
              </w:rPr>
            </w:pPr>
            <w:r>
              <w:rPr>
                <w:rFonts w:ascii="Times New Roman" w:hAnsi="Times New Roman" w:cs="Times New Roman"/>
                <w:sz w:val="20"/>
                <w:szCs w:val="20"/>
              </w:rPr>
              <w:t>1</w:t>
            </w:r>
          </w:p>
        </w:tc>
        <w:tc>
          <w:tcPr>
            <w:tcW w:w="4790" w:type="dxa"/>
            <w:tcBorders>
              <w:bottom w:val="single" w:sz="4" w:space="0" w:color="auto"/>
            </w:tcBorders>
          </w:tcPr>
          <w:p w:rsidR="004A2CBD" w:rsidRDefault="004A2CBD" w:rsidP="00F764F3">
            <w:pPr>
              <w:ind w:firstLine="288"/>
              <w:jc w:val="both"/>
              <w:rPr>
                <w:rFonts w:ascii="Times New Roman" w:hAnsi="Times New Roman" w:cs="Times New Roman"/>
                <w:b/>
                <w:i/>
                <w:sz w:val="20"/>
                <w:szCs w:val="20"/>
              </w:rPr>
            </w:pPr>
            <w:r w:rsidRPr="007B221A">
              <w:rPr>
                <w:rFonts w:ascii="Times New Roman" w:hAnsi="Times New Roman" w:cs="Times New Roman"/>
                <w:b/>
                <w:i/>
                <w:sz w:val="20"/>
                <w:szCs w:val="20"/>
              </w:rPr>
              <w:t>Статья 1. Аудиторская деятельность</w:t>
            </w:r>
          </w:p>
          <w:p w:rsidR="004A2CBD" w:rsidRDefault="004A2CBD" w:rsidP="00F764F3">
            <w:pPr>
              <w:ind w:firstLine="288"/>
              <w:jc w:val="both"/>
              <w:rPr>
                <w:rFonts w:ascii="Times New Roman" w:hAnsi="Times New Roman" w:cs="Times New Roman"/>
                <w:sz w:val="20"/>
                <w:szCs w:val="20"/>
              </w:rPr>
            </w:pPr>
            <w:r>
              <w:rPr>
                <w:rFonts w:ascii="Times New Roman" w:hAnsi="Times New Roman" w:cs="Times New Roman"/>
                <w:sz w:val="20"/>
                <w:szCs w:val="20"/>
              </w:rPr>
              <w:t>…</w:t>
            </w:r>
          </w:p>
          <w:p w:rsidR="004A2CBD" w:rsidRDefault="004A2CBD" w:rsidP="00F764F3">
            <w:pPr>
              <w:ind w:firstLine="288"/>
              <w:jc w:val="both"/>
              <w:rPr>
                <w:rFonts w:ascii="Times New Roman" w:hAnsi="Times New Roman" w:cs="Times New Roman"/>
                <w:sz w:val="20"/>
                <w:szCs w:val="20"/>
              </w:rPr>
            </w:pPr>
            <w:r w:rsidRPr="007B221A">
              <w:rPr>
                <w:rFonts w:ascii="Times New Roman" w:hAnsi="Times New Roman" w:cs="Times New Roman"/>
                <w:sz w:val="20"/>
                <w:szCs w:val="20"/>
              </w:rPr>
              <w:t>3. Аудит - независимая проверка бухгалтерской (финансовой) отчетности аудируемого лица в целях выражения мнения о достоверности такой отчетности. Для целей настоящего Федерального закона под бухгалтерской (финансовой) отчетностью аудируемого лица понимается отчетность (или ее часть), предусмотренная Федеральным законом от 6 декабря 2011 года N 402-ФЗ "О бухгалтерском учете" или изданными в соответствии с ним иными нормативными правовыми актами, аналогичная по составу отчетность (или ее часть), предусмотренная другими федеральными законами или изданными в соответствии с ними иными нормативными правовыми актами, а также иная финансовая информация.</w:t>
            </w:r>
          </w:p>
          <w:p w:rsidR="004A2CBD" w:rsidRPr="007B221A" w:rsidRDefault="004A2CBD" w:rsidP="00072C04">
            <w:pPr>
              <w:ind w:firstLine="288"/>
              <w:jc w:val="both"/>
              <w:rPr>
                <w:rFonts w:ascii="Times New Roman" w:hAnsi="Times New Roman" w:cs="Times New Roman"/>
                <w:sz w:val="20"/>
                <w:szCs w:val="20"/>
              </w:rPr>
            </w:pPr>
            <w:r w:rsidRPr="00DE3842">
              <w:rPr>
                <w:rFonts w:ascii="Times New Roman" w:hAnsi="Times New Roman" w:cs="Times New Roman"/>
                <w:sz w:val="20"/>
                <w:szCs w:val="20"/>
              </w:rPr>
              <w:t>4. Виды аудиторских услуг, в том числе перечень сопутствующих аудиту услуг,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 (далее - уполномоченный федеральный орган).</w:t>
            </w:r>
            <w:r>
              <w:rPr>
                <w:rFonts w:ascii="Times New Roman" w:hAnsi="Times New Roman" w:cs="Times New Roman"/>
                <w:sz w:val="20"/>
                <w:szCs w:val="20"/>
              </w:rPr>
              <w:t>…</w:t>
            </w:r>
          </w:p>
        </w:tc>
        <w:tc>
          <w:tcPr>
            <w:tcW w:w="5528" w:type="dxa"/>
            <w:tcBorders>
              <w:bottom w:val="single" w:sz="4" w:space="0" w:color="auto"/>
            </w:tcBorders>
          </w:tcPr>
          <w:p w:rsidR="004A2CBD" w:rsidRDefault="004A2CBD" w:rsidP="007B221A">
            <w:pPr>
              <w:ind w:firstLine="288"/>
              <w:jc w:val="both"/>
              <w:rPr>
                <w:rFonts w:ascii="Times New Roman" w:hAnsi="Times New Roman" w:cs="Times New Roman"/>
                <w:b/>
                <w:i/>
                <w:sz w:val="20"/>
                <w:szCs w:val="20"/>
              </w:rPr>
            </w:pPr>
            <w:r w:rsidRPr="007B221A">
              <w:rPr>
                <w:rFonts w:ascii="Times New Roman" w:hAnsi="Times New Roman" w:cs="Times New Roman"/>
                <w:b/>
                <w:i/>
                <w:sz w:val="20"/>
                <w:szCs w:val="20"/>
              </w:rPr>
              <w:t>Статья 1. Аудиторская деятельность</w:t>
            </w:r>
          </w:p>
          <w:p w:rsidR="004A2CBD" w:rsidRDefault="004A2CBD" w:rsidP="007B221A">
            <w:pPr>
              <w:ind w:firstLine="288"/>
              <w:jc w:val="both"/>
              <w:rPr>
                <w:rFonts w:ascii="Times New Roman" w:hAnsi="Times New Roman" w:cs="Times New Roman"/>
                <w:sz w:val="20"/>
                <w:szCs w:val="20"/>
              </w:rPr>
            </w:pPr>
            <w:r>
              <w:rPr>
                <w:rFonts w:ascii="Times New Roman" w:hAnsi="Times New Roman" w:cs="Times New Roman"/>
                <w:sz w:val="20"/>
                <w:szCs w:val="20"/>
              </w:rPr>
              <w:t>…</w:t>
            </w:r>
          </w:p>
          <w:p w:rsidR="004A2CBD" w:rsidRDefault="004A2CBD" w:rsidP="007B221A">
            <w:pPr>
              <w:ind w:firstLine="288"/>
              <w:jc w:val="both"/>
              <w:rPr>
                <w:rFonts w:ascii="Times New Roman" w:hAnsi="Times New Roman" w:cs="Times New Roman"/>
                <w:sz w:val="20"/>
                <w:szCs w:val="20"/>
              </w:rPr>
            </w:pPr>
            <w:r w:rsidRPr="007B221A">
              <w:rPr>
                <w:rFonts w:ascii="Times New Roman" w:hAnsi="Times New Roman" w:cs="Times New Roman"/>
                <w:sz w:val="20"/>
                <w:szCs w:val="20"/>
              </w:rPr>
              <w:t xml:space="preserve">3. Аудит - независимая проверка бухгалтерской (финансовой) отчетности аудируемого лица в целях выражения мнения о достоверности такой отчетности. Для целей настоящего Федерального закона под бухгалтерской (финансовой) отчетностью аудируемого лица понимается отчетность (или ее часть), предусмотренная Федеральным законом от 6 декабря 2011 года </w:t>
            </w:r>
            <w:r>
              <w:rPr>
                <w:rFonts w:ascii="Times New Roman" w:hAnsi="Times New Roman" w:cs="Times New Roman"/>
                <w:sz w:val="20"/>
                <w:szCs w:val="20"/>
              </w:rPr>
              <w:t>№</w:t>
            </w:r>
            <w:r w:rsidRPr="007B221A">
              <w:rPr>
                <w:rFonts w:ascii="Times New Roman" w:hAnsi="Times New Roman" w:cs="Times New Roman"/>
                <w:sz w:val="20"/>
                <w:szCs w:val="20"/>
              </w:rPr>
              <w:t xml:space="preserve"> 402-ФЗ </w:t>
            </w:r>
            <w:r>
              <w:rPr>
                <w:rFonts w:ascii="Times New Roman" w:hAnsi="Times New Roman" w:cs="Times New Roman"/>
                <w:sz w:val="20"/>
                <w:szCs w:val="20"/>
              </w:rPr>
              <w:t>«</w:t>
            </w:r>
            <w:r w:rsidRPr="007B221A">
              <w:rPr>
                <w:rFonts w:ascii="Times New Roman" w:hAnsi="Times New Roman" w:cs="Times New Roman"/>
                <w:sz w:val="20"/>
                <w:szCs w:val="20"/>
              </w:rPr>
              <w:t>О бухгалтерском учете</w:t>
            </w:r>
            <w:r>
              <w:rPr>
                <w:rFonts w:ascii="Times New Roman" w:hAnsi="Times New Roman" w:cs="Times New Roman"/>
                <w:sz w:val="20"/>
                <w:szCs w:val="20"/>
              </w:rPr>
              <w:t>»</w:t>
            </w:r>
            <w:r w:rsidRPr="00BF25B4">
              <w:rPr>
                <w:rFonts w:ascii="Times New Roman" w:hAnsi="Times New Roman" w:cs="Times New Roman"/>
                <w:b/>
                <w:sz w:val="20"/>
                <w:szCs w:val="20"/>
              </w:rPr>
              <w:t xml:space="preserve">, Федеральным законом от 27 июля 2010 года </w:t>
            </w:r>
            <w:r>
              <w:rPr>
                <w:rFonts w:ascii="Times New Roman" w:hAnsi="Times New Roman" w:cs="Times New Roman"/>
                <w:b/>
                <w:sz w:val="20"/>
                <w:szCs w:val="20"/>
              </w:rPr>
              <w:br/>
            </w:r>
            <w:r w:rsidRPr="00BF25B4">
              <w:rPr>
                <w:rFonts w:ascii="Times New Roman" w:hAnsi="Times New Roman" w:cs="Times New Roman"/>
                <w:b/>
                <w:sz w:val="20"/>
                <w:szCs w:val="20"/>
              </w:rPr>
              <w:t>№ 208-ФЗ «О консолидированной финансовой отчетности»,</w:t>
            </w:r>
            <w:r w:rsidRPr="007B221A">
              <w:rPr>
                <w:rFonts w:ascii="Times New Roman" w:hAnsi="Times New Roman" w:cs="Times New Roman"/>
                <w:sz w:val="20"/>
                <w:szCs w:val="20"/>
              </w:rPr>
              <w:t xml:space="preserve"> или изданными в соответствии с ним иными нормативными правовыми актами, аналогичная по составу отчетность (или ее часть), предусмотренная другими федеральными законами или изданными в соответствии с ними иными нормативными правовыми актами, а также иная финансовая информация.</w:t>
            </w:r>
          </w:p>
          <w:p w:rsidR="004A2CBD" w:rsidRPr="00E235B9" w:rsidRDefault="004A2CBD" w:rsidP="00072C04">
            <w:pPr>
              <w:ind w:firstLine="317"/>
              <w:jc w:val="both"/>
              <w:rPr>
                <w:rFonts w:ascii="Times New Roman" w:hAnsi="Times New Roman" w:cs="Times New Roman"/>
                <w:sz w:val="20"/>
                <w:szCs w:val="20"/>
              </w:rPr>
            </w:pPr>
            <w:r w:rsidRPr="00DE3842">
              <w:rPr>
                <w:rFonts w:ascii="Times New Roman" w:hAnsi="Times New Roman" w:cs="Times New Roman"/>
                <w:sz w:val="20"/>
                <w:szCs w:val="20"/>
              </w:rPr>
              <w:t xml:space="preserve">4. Виды аудиторских услуг, в том числе перечень сопутствующих аудиту услуг, устанавливаются </w:t>
            </w:r>
            <w:r w:rsidRPr="00DE3842">
              <w:rPr>
                <w:rFonts w:ascii="Times New Roman" w:hAnsi="Times New Roman" w:cs="Times New Roman"/>
                <w:b/>
                <w:strike/>
                <w:sz w:val="20"/>
                <w:szCs w:val="20"/>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 (далее - уполномоченный федеральный орган)</w:t>
            </w:r>
            <w:r>
              <w:rPr>
                <w:rFonts w:ascii="Times New Roman" w:hAnsi="Times New Roman" w:cs="Times New Roman"/>
                <w:sz w:val="20"/>
                <w:szCs w:val="20"/>
              </w:rPr>
              <w:t xml:space="preserve"> </w:t>
            </w:r>
            <w:r w:rsidRPr="00DE3842">
              <w:rPr>
                <w:rFonts w:ascii="Times New Roman" w:hAnsi="Times New Roman" w:cs="Times New Roman"/>
                <w:b/>
                <w:sz w:val="20"/>
                <w:szCs w:val="20"/>
              </w:rPr>
              <w:t>Банком России</w:t>
            </w:r>
            <w:r w:rsidRPr="00DE3842">
              <w:rPr>
                <w:rFonts w:ascii="Times New Roman" w:hAnsi="Times New Roman" w:cs="Times New Roman"/>
                <w:sz w:val="20"/>
                <w:szCs w:val="20"/>
              </w:rPr>
              <w:t>.</w:t>
            </w:r>
            <w:r>
              <w:rPr>
                <w:rFonts w:ascii="Times New Roman" w:hAnsi="Times New Roman" w:cs="Times New Roman"/>
                <w:sz w:val="20"/>
                <w:szCs w:val="20"/>
              </w:rPr>
              <w:t>…</w:t>
            </w:r>
          </w:p>
        </w:tc>
        <w:tc>
          <w:tcPr>
            <w:tcW w:w="4708" w:type="dxa"/>
            <w:tcBorders>
              <w:bottom w:val="single" w:sz="4" w:space="0" w:color="auto"/>
            </w:tcBorders>
          </w:tcPr>
          <w:p w:rsidR="004A2CBD" w:rsidRPr="0044280A" w:rsidRDefault="004A2CBD" w:rsidP="00655BF2">
            <w:pPr>
              <w:tabs>
                <w:tab w:val="left" w:pos="317"/>
              </w:tabs>
              <w:ind w:left="34"/>
              <w:jc w:val="both"/>
              <w:rPr>
                <w:rFonts w:ascii="Times New Roman" w:hAnsi="Times New Roman" w:cs="Times New Roman"/>
                <w:sz w:val="20"/>
                <w:szCs w:val="20"/>
              </w:rPr>
            </w:pPr>
          </w:p>
        </w:tc>
      </w:tr>
      <w:tr w:rsidR="004A2CBD" w:rsidRPr="000A7D7A" w:rsidTr="004A2CBD">
        <w:tc>
          <w:tcPr>
            <w:tcW w:w="567" w:type="dxa"/>
            <w:tcBorders>
              <w:bottom w:val="single" w:sz="4" w:space="0" w:color="auto"/>
            </w:tcBorders>
          </w:tcPr>
          <w:p w:rsidR="004A2CBD" w:rsidRDefault="004A2CBD" w:rsidP="00E57A2C">
            <w:pPr>
              <w:jc w:val="center"/>
              <w:rPr>
                <w:rFonts w:ascii="Times New Roman" w:hAnsi="Times New Roman" w:cs="Times New Roman"/>
                <w:sz w:val="20"/>
                <w:szCs w:val="20"/>
              </w:rPr>
            </w:pPr>
            <w:r>
              <w:rPr>
                <w:rFonts w:ascii="Times New Roman" w:hAnsi="Times New Roman" w:cs="Times New Roman"/>
                <w:sz w:val="20"/>
                <w:szCs w:val="20"/>
              </w:rPr>
              <w:t>2</w:t>
            </w:r>
          </w:p>
        </w:tc>
        <w:tc>
          <w:tcPr>
            <w:tcW w:w="4790" w:type="dxa"/>
            <w:tcBorders>
              <w:bottom w:val="single" w:sz="4" w:space="0" w:color="auto"/>
            </w:tcBorders>
          </w:tcPr>
          <w:p w:rsidR="004A2CBD" w:rsidRPr="00C8308E" w:rsidRDefault="004A2CBD" w:rsidP="00C8308E">
            <w:pPr>
              <w:ind w:firstLine="288"/>
              <w:jc w:val="both"/>
              <w:rPr>
                <w:rFonts w:ascii="Times New Roman" w:hAnsi="Times New Roman" w:cs="Times New Roman"/>
                <w:b/>
                <w:i/>
                <w:sz w:val="20"/>
                <w:szCs w:val="20"/>
              </w:rPr>
            </w:pPr>
            <w:r w:rsidRPr="00C8308E">
              <w:rPr>
                <w:rFonts w:ascii="Times New Roman" w:hAnsi="Times New Roman" w:cs="Times New Roman"/>
                <w:b/>
                <w:i/>
                <w:sz w:val="20"/>
                <w:szCs w:val="20"/>
              </w:rPr>
              <w:t>Статья 2. Законодательство Российской Федерации и иные нормативные правовые акты, которые регулируют аудиторскую деятельность</w:t>
            </w:r>
          </w:p>
          <w:p w:rsidR="004A2CBD" w:rsidRPr="00C8308E" w:rsidRDefault="004A2CBD" w:rsidP="00C8308E">
            <w:pPr>
              <w:ind w:firstLine="288"/>
              <w:jc w:val="both"/>
              <w:rPr>
                <w:rFonts w:ascii="Times New Roman" w:hAnsi="Times New Roman" w:cs="Times New Roman"/>
                <w:sz w:val="20"/>
                <w:szCs w:val="20"/>
              </w:rPr>
            </w:pPr>
            <w:r w:rsidRPr="00C8308E">
              <w:rPr>
                <w:rFonts w:ascii="Times New Roman" w:hAnsi="Times New Roman" w:cs="Times New Roman"/>
                <w:sz w:val="20"/>
                <w:szCs w:val="20"/>
              </w:rPr>
              <w:t>Аудиторская деятельность осуществляется в соответствии с настоящим Федеральным законом, другими федеральными законами и иными нормативными правовыми актами, которые регулируют отношения, возникающие при осуществлении аудиторской деятельности.</w:t>
            </w:r>
          </w:p>
        </w:tc>
        <w:tc>
          <w:tcPr>
            <w:tcW w:w="5528" w:type="dxa"/>
            <w:tcBorders>
              <w:bottom w:val="single" w:sz="4" w:space="0" w:color="auto"/>
            </w:tcBorders>
          </w:tcPr>
          <w:p w:rsidR="004A2CBD" w:rsidRPr="00C8308E" w:rsidRDefault="004A2CBD" w:rsidP="00C8308E">
            <w:pPr>
              <w:ind w:firstLine="288"/>
              <w:jc w:val="both"/>
              <w:rPr>
                <w:rFonts w:ascii="Times New Roman" w:hAnsi="Times New Roman" w:cs="Times New Roman"/>
                <w:b/>
                <w:i/>
                <w:sz w:val="20"/>
                <w:szCs w:val="20"/>
              </w:rPr>
            </w:pPr>
            <w:r w:rsidRPr="00C8308E">
              <w:rPr>
                <w:rFonts w:ascii="Times New Roman" w:hAnsi="Times New Roman" w:cs="Times New Roman"/>
                <w:b/>
                <w:i/>
                <w:sz w:val="20"/>
                <w:szCs w:val="20"/>
              </w:rPr>
              <w:t xml:space="preserve">Статья 2. Законодательство Российской Федерации </w:t>
            </w:r>
            <w:r w:rsidRPr="006B4C51">
              <w:rPr>
                <w:rFonts w:ascii="Times New Roman" w:hAnsi="Times New Roman" w:cs="Times New Roman"/>
                <w:b/>
                <w:i/>
                <w:strike/>
                <w:sz w:val="20"/>
                <w:szCs w:val="20"/>
              </w:rPr>
              <w:t>и иные нормативные правовые акты, которые регулируют</w:t>
            </w:r>
            <w:r w:rsidRPr="006B4C51">
              <w:rPr>
                <w:rFonts w:ascii="Times New Roman" w:hAnsi="Times New Roman" w:cs="Times New Roman"/>
                <w:b/>
                <w:i/>
                <w:sz w:val="20"/>
                <w:szCs w:val="20"/>
                <w:u w:val="single"/>
              </w:rPr>
              <w:t>, регулирующее</w:t>
            </w:r>
            <w:r>
              <w:rPr>
                <w:rFonts w:ascii="Times New Roman" w:hAnsi="Times New Roman" w:cs="Times New Roman"/>
                <w:b/>
                <w:i/>
                <w:sz w:val="20"/>
                <w:szCs w:val="20"/>
              </w:rPr>
              <w:t xml:space="preserve"> </w:t>
            </w:r>
            <w:r w:rsidRPr="00C8308E">
              <w:rPr>
                <w:rFonts w:ascii="Times New Roman" w:hAnsi="Times New Roman" w:cs="Times New Roman"/>
                <w:b/>
                <w:i/>
                <w:sz w:val="20"/>
                <w:szCs w:val="20"/>
              </w:rPr>
              <w:t>аудиторскую деятельность</w:t>
            </w:r>
          </w:p>
          <w:p w:rsidR="004A2CBD" w:rsidRPr="00E235B9" w:rsidRDefault="004A2CBD">
            <w:pPr>
              <w:rPr>
                <w:rFonts w:ascii="Times New Roman" w:hAnsi="Times New Roman" w:cs="Times New Roman"/>
                <w:sz w:val="20"/>
                <w:szCs w:val="20"/>
              </w:rPr>
            </w:pPr>
            <w:r w:rsidRPr="00C8308E">
              <w:rPr>
                <w:rFonts w:ascii="Times New Roman" w:hAnsi="Times New Roman" w:cs="Times New Roman"/>
                <w:sz w:val="20"/>
                <w:szCs w:val="20"/>
              </w:rPr>
              <w:t xml:space="preserve">Аудиторская деятельность осуществляется в соответствии с настоящим Федеральным законом, другими федеральными законами и </w:t>
            </w:r>
            <w:r w:rsidRPr="006B4C51">
              <w:rPr>
                <w:rFonts w:ascii="Times New Roman" w:hAnsi="Times New Roman" w:cs="Times New Roman"/>
                <w:b/>
                <w:strike/>
                <w:sz w:val="20"/>
                <w:szCs w:val="20"/>
              </w:rPr>
              <w:t>иными</w:t>
            </w:r>
            <w:r w:rsidRPr="00C8308E">
              <w:rPr>
                <w:rFonts w:ascii="Times New Roman" w:hAnsi="Times New Roman" w:cs="Times New Roman"/>
                <w:sz w:val="20"/>
                <w:szCs w:val="20"/>
              </w:rPr>
              <w:t xml:space="preserve"> нормативными </w:t>
            </w:r>
            <w:r w:rsidRPr="006B4C51">
              <w:rPr>
                <w:rFonts w:ascii="Times New Roman" w:hAnsi="Times New Roman" w:cs="Times New Roman"/>
                <w:b/>
                <w:strike/>
                <w:sz w:val="20"/>
                <w:szCs w:val="20"/>
              </w:rPr>
              <w:t>правовыми</w:t>
            </w:r>
            <w:r w:rsidRPr="00C8308E">
              <w:rPr>
                <w:rFonts w:ascii="Times New Roman" w:hAnsi="Times New Roman" w:cs="Times New Roman"/>
                <w:sz w:val="20"/>
                <w:szCs w:val="20"/>
              </w:rPr>
              <w:t xml:space="preserve"> актами</w:t>
            </w:r>
            <w:r>
              <w:rPr>
                <w:rFonts w:ascii="Times New Roman" w:hAnsi="Times New Roman" w:cs="Times New Roman"/>
                <w:sz w:val="20"/>
                <w:szCs w:val="20"/>
              </w:rPr>
              <w:t xml:space="preserve"> </w:t>
            </w:r>
            <w:r w:rsidRPr="006B4C51">
              <w:rPr>
                <w:rFonts w:ascii="Times New Roman" w:hAnsi="Times New Roman" w:cs="Times New Roman"/>
                <w:b/>
                <w:sz w:val="20"/>
                <w:szCs w:val="20"/>
              </w:rPr>
              <w:t>Банка России</w:t>
            </w:r>
            <w:r w:rsidRPr="00C8308E">
              <w:rPr>
                <w:rFonts w:ascii="Times New Roman" w:hAnsi="Times New Roman" w:cs="Times New Roman"/>
                <w:sz w:val="20"/>
                <w:szCs w:val="20"/>
              </w:rPr>
              <w:t>, которые регулируют отношения, возникающие при осуществлении аудиторской деятельности.</w:t>
            </w:r>
          </w:p>
        </w:tc>
        <w:tc>
          <w:tcPr>
            <w:tcW w:w="4708" w:type="dxa"/>
            <w:tcBorders>
              <w:bottom w:val="single" w:sz="4" w:space="0" w:color="auto"/>
            </w:tcBorders>
          </w:tcPr>
          <w:p w:rsidR="004A2CBD" w:rsidRPr="00655BF2" w:rsidRDefault="004A2CBD" w:rsidP="00072C04">
            <w:pPr>
              <w:jc w:val="both"/>
              <w:rPr>
                <w:rFonts w:ascii="Times New Roman" w:hAnsi="Times New Roman" w:cs="Times New Roman"/>
                <w:sz w:val="20"/>
                <w:szCs w:val="20"/>
              </w:rPr>
            </w:pPr>
          </w:p>
        </w:tc>
      </w:tr>
      <w:tr w:rsidR="004A2CBD" w:rsidRPr="000A7D7A" w:rsidTr="004A2CBD">
        <w:tc>
          <w:tcPr>
            <w:tcW w:w="567" w:type="dxa"/>
            <w:tcBorders>
              <w:bottom w:val="single" w:sz="4" w:space="0" w:color="auto"/>
            </w:tcBorders>
          </w:tcPr>
          <w:p w:rsidR="004A2CBD" w:rsidRDefault="004A2CBD" w:rsidP="00E57A2C">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tcBorders>
              <w:bottom w:val="single" w:sz="4" w:space="0" w:color="auto"/>
            </w:tcBorders>
          </w:tcPr>
          <w:p w:rsidR="004A2CBD" w:rsidRPr="00117A1D" w:rsidRDefault="004A2CBD" w:rsidP="00842D86">
            <w:pPr>
              <w:ind w:firstLine="288"/>
              <w:jc w:val="both"/>
              <w:rPr>
                <w:rFonts w:ascii="Times New Roman" w:hAnsi="Times New Roman" w:cs="Times New Roman"/>
                <w:b/>
                <w:i/>
                <w:sz w:val="20"/>
                <w:szCs w:val="20"/>
              </w:rPr>
            </w:pPr>
            <w:r w:rsidRPr="00117A1D">
              <w:rPr>
                <w:rFonts w:ascii="Times New Roman" w:hAnsi="Times New Roman" w:cs="Times New Roman"/>
                <w:b/>
                <w:i/>
                <w:sz w:val="20"/>
                <w:szCs w:val="20"/>
              </w:rPr>
              <w:t>Статья 5. Обязательный аудит</w:t>
            </w:r>
          </w:p>
          <w:p w:rsidR="004A2CBD" w:rsidRPr="00117A1D" w:rsidRDefault="004A2CBD" w:rsidP="00842D86">
            <w:pPr>
              <w:ind w:firstLine="288"/>
              <w:jc w:val="both"/>
              <w:rPr>
                <w:rFonts w:ascii="Times New Roman" w:hAnsi="Times New Roman" w:cs="Times New Roman"/>
                <w:sz w:val="20"/>
                <w:szCs w:val="20"/>
              </w:rPr>
            </w:pPr>
            <w:r w:rsidRPr="00117A1D">
              <w:rPr>
                <w:rFonts w:ascii="Times New Roman" w:hAnsi="Times New Roman" w:cs="Times New Roman"/>
                <w:sz w:val="20"/>
                <w:szCs w:val="20"/>
              </w:rPr>
              <w:t>1. Обязательный аудит проводится в случаях:</w:t>
            </w:r>
          </w:p>
          <w:p w:rsidR="004A2CBD" w:rsidRPr="00117A1D" w:rsidRDefault="004A2CBD" w:rsidP="00842D86">
            <w:pPr>
              <w:ind w:firstLine="288"/>
              <w:jc w:val="both"/>
              <w:rPr>
                <w:rFonts w:ascii="Times New Roman" w:hAnsi="Times New Roman" w:cs="Times New Roman"/>
                <w:sz w:val="20"/>
                <w:szCs w:val="20"/>
              </w:rPr>
            </w:pPr>
            <w:r w:rsidRPr="00117A1D">
              <w:rPr>
                <w:rFonts w:ascii="Times New Roman" w:hAnsi="Times New Roman" w:cs="Times New Roman"/>
                <w:sz w:val="20"/>
                <w:szCs w:val="20"/>
              </w:rPr>
              <w:t>1) если организация имеет организационно-правовую форму акционерного общества;</w:t>
            </w:r>
          </w:p>
          <w:p w:rsidR="004A2CBD" w:rsidRPr="00117A1D" w:rsidRDefault="004A2CBD" w:rsidP="00842D86">
            <w:pPr>
              <w:ind w:firstLine="288"/>
              <w:jc w:val="both"/>
              <w:rPr>
                <w:rFonts w:ascii="Times New Roman" w:hAnsi="Times New Roman" w:cs="Times New Roman"/>
                <w:sz w:val="20"/>
                <w:szCs w:val="20"/>
              </w:rPr>
            </w:pPr>
            <w:r w:rsidRPr="00117A1D">
              <w:rPr>
                <w:rFonts w:ascii="Times New Roman" w:hAnsi="Times New Roman" w:cs="Times New Roman"/>
                <w:sz w:val="20"/>
                <w:szCs w:val="20"/>
              </w:rPr>
              <w:t>2) если ценные бумаги организации допущены к организованным торгам;</w:t>
            </w:r>
          </w:p>
          <w:p w:rsidR="004A2CBD" w:rsidRPr="00117A1D" w:rsidRDefault="004A2CBD" w:rsidP="00842D86">
            <w:pPr>
              <w:ind w:firstLine="288"/>
              <w:jc w:val="both"/>
              <w:rPr>
                <w:rFonts w:ascii="Times New Roman" w:hAnsi="Times New Roman" w:cs="Times New Roman"/>
                <w:sz w:val="20"/>
                <w:szCs w:val="20"/>
              </w:rPr>
            </w:pPr>
            <w:r w:rsidRPr="00117A1D">
              <w:rPr>
                <w:rFonts w:ascii="Times New Roman" w:hAnsi="Times New Roman" w:cs="Times New Roman"/>
                <w:sz w:val="20"/>
                <w:szCs w:val="20"/>
              </w:rPr>
              <w:lastRenderedPageBreak/>
              <w:t>3) если организация является кредитной организацией, бюро кредитных историй, организацией, являющейся профессиональным участником рынка ценных бумаг, страховой организацией, клиринговой организацией, обществом взаимного страхования, организатором торговли, негосударственным пенсионным или иным фондом,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(за исключением государственных внебюджетных фондов);</w:t>
            </w:r>
          </w:p>
          <w:p w:rsidR="004A2CBD" w:rsidRPr="00117A1D" w:rsidRDefault="004A2CBD" w:rsidP="00842D86">
            <w:pPr>
              <w:ind w:firstLine="288"/>
              <w:jc w:val="both"/>
              <w:rPr>
                <w:rFonts w:ascii="Times New Roman" w:hAnsi="Times New Roman" w:cs="Times New Roman"/>
                <w:sz w:val="20"/>
                <w:szCs w:val="20"/>
              </w:rPr>
            </w:pPr>
            <w:r w:rsidRPr="00117A1D">
              <w:rPr>
                <w:rFonts w:ascii="Times New Roman" w:hAnsi="Times New Roman" w:cs="Times New Roman"/>
                <w:sz w:val="20"/>
                <w:szCs w:val="20"/>
              </w:rPr>
              <w:t>4) если объем выручки от продажи продукции (продажи товаров, выполнения работ, оказания услуг) организации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сельскохозяйственных кооперативов, союзов этих кооперативов) за предшествовавший отчетному год превышает 400 миллионов рублей или сумма активов бухгалтерского баланса по состоянию на конец предшествовавшего отчетному года превышает 60 миллионов рублей;</w:t>
            </w:r>
          </w:p>
          <w:p w:rsidR="004A2CBD" w:rsidRPr="00117A1D" w:rsidRDefault="004A2CBD" w:rsidP="00842D86">
            <w:pPr>
              <w:ind w:firstLine="288"/>
              <w:jc w:val="both"/>
              <w:rPr>
                <w:rFonts w:ascii="Times New Roman" w:hAnsi="Times New Roman" w:cs="Times New Roman"/>
                <w:sz w:val="20"/>
                <w:szCs w:val="20"/>
              </w:rPr>
            </w:pPr>
            <w:r w:rsidRPr="00117A1D">
              <w:rPr>
                <w:rFonts w:ascii="Times New Roman" w:hAnsi="Times New Roman" w:cs="Times New Roman"/>
                <w:sz w:val="20"/>
                <w:szCs w:val="20"/>
              </w:rPr>
              <w:t>5) если организация (за исключением органа государственной власти, органа местного самоуправления, государственного внебюджетного фонда, а также государственного и муниципального учреждения) представляет и (или) раскрывает годовую сводную (консолидированную) бухгалтерскую (финансовую) отчетность;</w:t>
            </w:r>
          </w:p>
          <w:p w:rsidR="004A2CBD" w:rsidRPr="00117A1D" w:rsidRDefault="004A2CBD" w:rsidP="00842D86">
            <w:pPr>
              <w:ind w:firstLine="288"/>
              <w:jc w:val="both"/>
              <w:rPr>
                <w:rFonts w:ascii="Times New Roman" w:hAnsi="Times New Roman" w:cs="Times New Roman"/>
                <w:sz w:val="20"/>
                <w:szCs w:val="20"/>
              </w:rPr>
            </w:pPr>
            <w:r w:rsidRPr="00117A1D">
              <w:rPr>
                <w:rFonts w:ascii="Times New Roman" w:hAnsi="Times New Roman" w:cs="Times New Roman"/>
                <w:sz w:val="20"/>
                <w:szCs w:val="20"/>
              </w:rPr>
              <w:t>6) в иных случаях, установленных федеральными законами.</w:t>
            </w:r>
          </w:p>
          <w:p w:rsidR="004A2CBD" w:rsidRPr="00117A1D" w:rsidRDefault="004A2CBD" w:rsidP="00842D86">
            <w:pPr>
              <w:ind w:firstLine="288"/>
              <w:jc w:val="both"/>
              <w:rPr>
                <w:rFonts w:ascii="Times New Roman" w:hAnsi="Times New Roman" w:cs="Times New Roman"/>
                <w:sz w:val="20"/>
                <w:szCs w:val="20"/>
              </w:rPr>
            </w:pPr>
            <w:r w:rsidRPr="00117A1D">
              <w:rPr>
                <w:rFonts w:ascii="Times New Roman" w:hAnsi="Times New Roman" w:cs="Times New Roman"/>
                <w:sz w:val="20"/>
                <w:szCs w:val="20"/>
              </w:rPr>
              <w:t>2. Обязательный аудит проводится ежегодно.</w:t>
            </w:r>
          </w:p>
          <w:p w:rsidR="004A2CBD" w:rsidRPr="00117A1D" w:rsidRDefault="004A2CBD" w:rsidP="00842D86">
            <w:pPr>
              <w:ind w:firstLine="288"/>
              <w:jc w:val="both"/>
              <w:rPr>
                <w:rFonts w:ascii="Times New Roman" w:hAnsi="Times New Roman" w:cs="Times New Roman"/>
                <w:sz w:val="20"/>
                <w:szCs w:val="20"/>
              </w:rPr>
            </w:pPr>
            <w:r w:rsidRPr="00117A1D">
              <w:rPr>
                <w:rFonts w:ascii="Times New Roman" w:hAnsi="Times New Roman" w:cs="Times New Roman"/>
                <w:sz w:val="20"/>
                <w:szCs w:val="20"/>
              </w:rPr>
              <w:t>3. Обязательный аудит бухгалтерской (финансовой) отчетности организаций, ценные бумаги которых допущены к организованным торгам, иных кредитных и страховых организаций, негосударственных пенсионных фондов, организаций, в уставных (складочных) капиталах которых доля государствен</w:t>
            </w:r>
            <w:r w:rsidRPr="00117A1D">
              <w:rPr>
                <w:rFonts w:ascii="Times New Roman" w:hAnsi="Times New Roman" w:cs="Times New Roman"/>
                <w:sz w:val="20"/>
                <w:szCs w:val="20"/>
              </w:rPr>
              <w:lastRenderedPageBreak/>
              <w:t>ной собственности составляет не менее 25 процентов, государственных корпораций, государственных компаний, публично-правовых компаний, а также бухгалтерской (финансовой) отчетности, включаемой в проспект ценных бумаг, и консолидированной финансовой отчетности проводится только аудиторскими организациями.</w:t>
            </w:r>
          </w:p>
          <w:p w:rsidR="004A2CBD" w:rsidRPr="00117A1D" w:rsidRDefault="004A2CBD" w:rsidP="00842D86">
            <w:pPr>
              <w:ind w:firstLine="288"/>
              <w:jc w:val="both"/>
              <w:rPr>
                <w:rFonts w:ascii="Times New Roman" w:hAnsi="Times New Roman" w:cs="Times New Roman"/>
                <w:sz w:val="20"/>
                <w:szCs w:val="20"/>
              </w:rPr>
            </w:pPr>
            <w:r w:rsidRPr="00117A1D">
              <w:rPr>
                <w:rFonts w:ascii="Times New Roman" w:hAnsi="Times New Roman" w:cs="Times New Roman"/>
                <w:sz w:val="20"/>
                <w:szCs w:val="20"/>
              </w:rPr>
              <w:t>4. 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а также на проведение аудита бухгалтерской (финансовой) отчетности государственной корпорации, государственной компании, публично-правовой компании, государственного унитарного предприятия или муниципального унитарного предприятия заключается с аудиторской организацией или индивидуальным аудитором, определенными путем проведения не реже чем один раз в пять лет открытого конкурса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 (или) к обеспечению исполнения контракта не является обязательным.</w:t>
            </w:r>
          </w:p>
          <w:p w:rsidR="004A2CBD" w:rsidRPr="00117A1D" w:rsidRDefault="004A2CBD" w:rsidP="00842D86">
            <w:pPr>
              <w:ind w:firstLine="288"/>
              <w:jc w:val="both"/>
              <w:rPr>
                <w:rFonts w:ascii="Times New Roman" w:hAnsi="Times New Roman" w:cs="Times New Roman"/>
                <w:sz w:val="20"/>
                <w:szCs w:val="20"/>
              </w:rPr>
            </w:pPr>
            <w:r w:rsidRPr="00117A1D">
              <w:rPr>
                <w:rFonts w:ascii="Times New Roman" w:hAnsi="Times New Roman" w:cs="Times New Roman"/>
                <w:sz w:val="20"/>
                <w:szCs w:val="20"/>
              </w:rPr>
              <w:t>5. В открытом конкурсе на заключение контракта на проведение аудита бухгалтерской (финансовой) отчетности организации, объем выручки от продажи продукции (продажи товаров, выполнения работ, оказания услуг) которой за предшествующий отчетному год не превышает 1 миллиарда рублей, обязательным является участие аудиторских организаций, являющихся субъектами малого и среднего предпринимательства.</w:t>
            </w:r>
          </w:p>
          <w:p w:rsidR="004A2CBD" w:rsidRPr="00E235B9" w:rsidRDefault="004A2CBD" w:rsidP="00842D86">
            <w:pPr>
              <w:ind w:firstLine="288"/>
              <w:jc w:val="both"/>
              <w:rPr>
                <w:rFonts w:ascii="Times New Roman" w:hAnsi="Times New Roman" w:cs="Times New Roman"/>
                <w:sz w:val="20"/>
                <w:szCs w:val="20"/>
              </w:rPr>
            </w:pPr>
            <w:r w:rsidRPr="00117A1D">
              <w:rPr>
                <w:rFonts w:ascii="Times New Roman" w:hAnsi="Times New Roman" w:cs="Times New Roman"/>
                <w:sz w:val="20"/>
                <w:szCs w:val="20"/>
              </w:rPr>
              <w:t xml:space="preserve">6. Сведения о результатах обязательного аудита подлежат внесению в Единый федеральный реестр сведений о фактах деятельности юридических лиц </w:t>
            </w:r>
            <w:r>
              <w:rPr>
                <w:rFonts w:ascii="Times New Roman" w:hAnsi="Times New Roman" w:cs="Times New Roman"/>
                <w:sz w:val="20"/>
                <w:szCs w:val="20"/>
              </w:rPr>
              <w:t>…</w:t>
            </w:r>
          </w:p>
        </w:tc>
        <w:tc>
          <w:tcPr>
            <w:tcW w:w="5528" w:type="dxa"/>
            <w:tcBorders>
              <w:bottom w:val="single" w:sz="4" w:space="0" w:color="auto"/>
            </w:tcBorders>
          </w:tcPr>
          <w:p w:rsidR="004A2CBD" w:rsidRPr="00117A1D" w:rsidRDefault="004A2CBD" w:rsidP="00842D86">
            <w:pPr>
              <w:ind w:firstLine="317"/>
              <w:jc w:val="both"/>
              <w:rPr>
                <w:rFonts w:ascii="Times New Roman" w:hAnsi="Times New Roman" w:cs="Times New Roman"/>
                <w:b/>
                <w:i/>
                <w:sz w:val="20"/>
                <w:szCs w:val="20"/>
              </w:rPr>
            </w:pPr>
            <w:r w:rsidRPr="00117A1D">
              <w:rPr>
                <w:rFonts w:ascii="Times New Roman" w:hAnsi="Times New Roman" w:cs="Times New Roman"/>
                <w:b/>
                <w:i/>
                <w:sz w:val="20"/>
                <w:szCs w:val="20"/>
              </w:rPr>
              <w:lastRenderedPageBreak/>
              <w:t>Статья 5. Обязательный аудит</w:t>
            </w:r>
          </w:p>
          <w:p w:rsidR="004A2CBD" w:rsidRPr="00117A1D" w:rsidRDefault="004A2CBD" w:rsidP="00842D86">
            <w:pPr>
              <w:ind w:firstLine="317"/>
              <w:jc w:val="both"/>
              <w:rPr>
                <w:rFonts w:ascii="Times New Roman" w:hAnsi="Times New Roman" w:cs="Times New Roman"/>
                <w:sz w:val="20"/>
                <w:szCs w:val="20"/>
              </w:rPr>
            </w:pPr>
            <w:r w:rsidRPr="00117A1D">
              <w:rPr>
                <w:rFonts w:ascii="Times New Roman" w:hAnsi="Times New Roman" w:cs="Times New Roman"/>
                <w:sz w:val="20"/>
                <w:szCs w:val="20"/>
              </w:rPr>
              <w:t xml:space="preserve">1. Обязательный аудит проводится в </w:t>
            </w:r>
            <w:r w:rsidRPr="00117A1D">
              <w:rPr>
                <w:rFonts w:ascii="Times New Roman" w:hAnsi="Times New Roman" w:cs="Times New Roman"/>
                <w:b/>
                <w:strike/>
                <w:sz w:val="20"/>
                <w:szCs w:val="20"/>
              </w:rPr>
              <w:t>случаях</w:t>
            </w:r>
            <w:r w:rsidRPr="00117A1D">
              <w:rPr>
                <w:rFonts w:ascii="Times New Roman" w:hAnsi="Times New Roman" w:cs="Times New Roman"/>
                <w:b/>
                <w:sz w:val="20"/>
                <w:szCs w:val="20"/>
              </w:rPr>
              <w:t xml:space="preserve"> отношении бухгалт</w:t>
            </w:r>
            <w:r>
              <w:rPr>
                <w:rFonts w:ascii="Times New Roman" w:hAnsi="Times New Roman" w:cs="Times New Roman"/>
                <w:b/>
                <w:sz w:val="20"/>
                <w:szCs w:val="20"/>
              </w:rPr>
              <w:t>е</w:t>
            </w:r>
            <w:r w:rsidRPr="00117A1D">
              <w:rPr>
                <w:rFonts w:ascii="Times New Roman" w:hAnsi="Times New Roman" w:cs="Times New Roman"/>
                <w:b/>
                <w:sz w:val="20"/>
                <w:szCs w:val="20"/>
              </w:rPr>
              <w:t>рской (финансовой) отчетности</w:t>
            </w:r>
            <w:r w:rsidRPr="00117A1D">
              <w:rPr>
                <w:rFonts w:ascii="Times New Roman" w:hAnsi="Times New Roman" w:cs="Times New Roman"/>
                <w:sz w:val="20"/>
                <w:szCs w:val="20"/>
              </w:rPr>
              <w:t>:</w:t>
            </w:r>
          </w:p>
          <w:p w:rsidR="004A2CBD" w:rsidRPr="00117A1D" w:rsidRDefault="004A2CBD" w:rsidP="00842D86">
            <w:pPr>
              <w:ind w:firstLine="317"/>
              <w:jc w:val="both"/>
              <w:rPr>
                <w:rFonts w:ascii="Times New Roman" w:hAnsi="Times New Roman" w:cs="Times New Roman"/>
                <w:sz w:val="20"/>
                <w:szCs w:val="20"/>
              </w:rPr>
            </w:pPr>
            <w:r w:rsidRPr="00117A1D">
              <w:rPr>
                <w:rFonts w:ascii="Times New Roman" w:hAnsi="Times New Roman" w:cs="Times New Roman"/>
                <w:sz w:val="20"/>
                <w:szCs w:val="20"/>
              </w:rPr>
              <w:t xml:space="preserve">1) </w:t>
            </w:r>
            <w:r w:rsidRPr="00117A1D">
              <w:rPr>
                <w:rFonts w:ascii="Times New Roman" w:hAnsi="Times New Roman" w:cs="Times New Roman"/>
                <w:b/>
                <w:strike/>
                <w:sz w:val="20"/>
                <w:szCs w:val="20"/>
              </w:rPr>
              <w:t>если организация имеет организационно-правовую форму</w:t>
            </w:r>
            <w:r w:rsidRPr="00117A1D">
              <w:rPr>
                <w:rFonts w:ascii="Times New Roman" w:hAnsi="Times New Roman" w:cs="Times New Roman"/>
                <w:sz w:val="20"/>
                <w:szCs w:val="20"/>
              </w:rPr>
              <w:t xml:space="preserve"> </w:t>
            </w:r>
            <w:r w:rsidRPr="00117A1D">
              <w:rPr>
                <w:rFonts w:ascii="Times New Roman" w:hAnsi="Times New Roman" w:cs="Times New Roman"/>
                <w:b/>
                <w:sz w:val="20"/>
                <w:szCs w:val="20"/>
              </w:rPr>
              <w:t>публичных</w:t>
            </w:r>
            <w:r>
              <w:rPr>
                <w:rFonts w:ascii="Times New Roman" w:hAnsi="Times New Roman" w:cs="Times New Roman"/>
                <w:sz w:val="20"/>
                <w:szCs w:val="20"/>
              </w:rPr>
              <w:t xml:space="preserve"> </w:t>
            </w:r>
            <w:r w:rsidRPr="00117A1D">
              <w:rPr>
                <w:rFonts w:ascii="Times New Roman" w:hAnsi="Times New Roman" w:cs="Times New Roman"/>
                <w:sz w:val="20"/>
                <w:szCs w:val="20"/>
              </w:rPr>
              <w:t>акционерн</w:t>
            </w:r>
            <w:r w:rsidRPr="00117A1D">
              <w:rPr>
                <w:rFonts w:ascii="Times New Roman" w:hAnsi="Times New Roman" w:cs="Times New Roman"/>
                <w:b/>
                <w:strike/>
                <w:sz w:val="20"/>
                <w:szCs w:val="20"/>
              </w:rPr>
              <w:t>ого</w:t>
            </w:r>
            <w:r w:rsidRPr="00117A1D">
              <w:rPr>
                <w:rFonts w:ascii="Times New Roman" w:hAnsi="Times New Roman" w:cs="Times New Roman"/>
                <w:b/>
                <w:sz w:val="20"/>
                <w:szCs w:val="20"/>
              </w:rPr>
              <w:t>ых</w:t>
            </w:r>
            <w:r w:rsidRPr="00117A1D">
              <w:rPr>
                <w:rFonts w:ascii="Times New Roman" w:hAnsi="Times New Roman" w:cs="Times New Roman"/>
                <w:sz w:val="20"/>
                <w:szCs w:val="20"/>
              </w:rPr>
              <w:t xml:space="preserve"> обществ</w:t>
            </w:r>
            <w:r w:rsidRPr="00117A1D">
              <w:rPr>
                <w:rFonts w:ascii="Times New Roman" w:hAnsi="Times New Roman" w:cs="Times New Roman"/>
                <w:b/>
                <w:strike/>
                <w:sz w:val="20"/>
                <w:szCs w:val="20"/>
              </w:rPr>
              <w:t>а</w:t>
            </w:r>
            <w:r w:rsidRPr="00117A1D">
              <w:rPr>
                <w:rFonts w:ascii="Times New Roman" w:hAnsi="Times New Roman" w:cs="Times New Roman"/>
                <w:sz w:val="20"/>
                <w:szCs w:val="20"/>
              </w:rPr>
              <w:t>;</w:t>
            </w:r>
          </w:p>
          <w:p w:rsidR="004A2CBD" w:rsidRPr="00117A1D" w:rsidRDefault="004A2CBD" w:rsidP="00842D86">
            <w:pPr>
              <w:ind w:firstLine="317"/>
              <w:jc w:val="both"/>
              <w:rPr>
                <w:rFonts w:ascii="Times New Roman" w:hAnsi="Times New Roman" w:cs="Times New Roman"/>
                <w:sz w:val="20"/>
                <w:szCs w:val="20"/>
              </w:rPr>
            </w:pPr>
            <w:r w:rsidRPr="00117A1D">
              <w:rPr>
                <w:rFonts w:ascii="Times New Roman" w:hAnsi="Times New Roman" w:cs="Times New Roman"/>
                <w:sz w:val="20"/>
                <w:szCs w:val="20"/>
              </w:rPr>
              <w:t xml:space="preserve">2) </w:t>
            </w:r>
            <w:r w:rsidRPr="0026351B">
              <w:rPr>
                <w:rFonts w:ascii="Times New Roman" w:hAnsi="Times New Roman" w:cs="Times New Roman"/>
                <w:b/>
                <w:strike/>
                <w:sz w:val="20"/>
                <w:szCs w:val="20"/>
              </w:rPr>
              <w:t xml:space="preserve">если ценные бумаги </w:t>
            </w:r>
            <w:r w:rsidRPr="00117A1D">
              <w:rPr>
                <w:rFonts w:ascii="Times New Roman" w:hAnsi="Times New Roman" w:cs="Times New Roman"/>
                <w:sz w:val="20"/>
                <w:szCs w:val="20"/>
              </w:rPr>
              <w:t>организаци</w:t>
            </w:r>
            <w:r w:rsidRPr="0026351B">
              <w:rPr>
                <w:rFonts w:ascii="Times New Roman" w:hAnsi="Times New Roman" w:cs="Times New Roman"/>
                <w:b/>
                <w:strike/>
                <w:sz w:val="20"/>
                <w:szCs w:val="20"/>
              </w:rPr>
              <w:t>и</w:t>
            </w:r>
            <w:r w:rsidRPr="0026351B">
              <w:rPr>
                <w:rFonts w:ascii="Times New Roman" w:hAnsi="Times New Roman" w:cs="Times New Roman"/>
                <w:b/>
                <w:sz w:val="20"/>
                <w:szCs w:val="20"/>
              </w:rPr>
              <w:t xml:space="preserve">й, ценные бумаги </w:t>
            </w:r>
            <w:r w:rsidRPr="0026351B">
              <w:rPr>
                <w:rFonts w:ascii="Times New Roman" w:hAnsi="Times New Roman" w:cs="Times New Roman"/>
                <w:b/>
                <w:sz w:val="20"/>
                <w:szCs w:val="20"/>
              </w:rPr>
              <w:lastRenderedPageBreak/>
              <w:t>которых</w:t>
            </w:r>
            <w:r w:rsidRPr="00117A1D">
              <w:rPr>
                <w:rFonts w:ascii="Times New Roman" w:hAnsi="Times New Roman" w:cs="Times New Roman"/>
                <w:sz w:val="20"/>
                <w:szCs w:val="20"/>
              </w:rPr>
              <w:t xml:space="preserve"> допущены к организованным торгам;</w:t>
            </w:r>
          </w:p>
          <w:p w:rsidR="004A2CBD" w:rsidRDefault="004A2CBD" w:rsidP="00842D86">
            <w:pPr>
              <w:ind w:firstLine="317"/>
              <w:jc w:val="both"/>
              <w:rPr>
                <w:rFonts w:ascii="Times New Roman" w:hAnsi="Times New Roman" w:cs="Times New Roman"/>
                <w:sz w:val="20"/>
                <w:szCs w:val="20"/>
              </w:rPr>
            </w:pPr>
            <w:r w:rsidRPr="00117A1D">
              <w:rPr>
                <w:rFonts w:ascii="Times New Roman" w:hAnsi="Times New Roman" w:cs="Times New Roman"/>
                <w:sz w:val="20"/>
                <w:szCs w:val="20"/>
              </w:rPr>
              <w:t xml:space="preserve">3) </w:t>
            </w:r>
            <w:r w:rsidRPr="0026351B">
              <w:rPr>
                <w:rFonts w:ascii="Times New Roman" w:hAnsi="Times New Roman" w:cs="Times New Roman"/>
                <w:b/>
                <w:strike/>
                <w:sz w:val="20"/>
                <w:szCs w:val="20"/>
              </w:rPr>
              <w:t xml:space="preserve">если организация является </w:t>
            </w:r>
            <w:r w:rsidRPr="00117A1D">
              <w:rPr>
                <w:rFonts w:ascii="Times New Roman" w:hAnsi="Times New Roman" w:cs="Times New Roman"/>
                <w:sz w:val="20"/>
                <w:szCs w:val="20"/>
              </w:rPr>
              <w:t>кредитн</w:t>
            </w:r>
            <w:r w:rsidRPr="0026351B">
              <w:rPr>
                <w:rFonts w:ascii="Times New Roman" w:hAnsi="Times New Roman" w:cs="Times New Roman"/>
                <w:b/>
                <w:strike/>
                <w:sz w:val="20"/>
                <w:szCs w:val="20"/>
              </w:rPr>
              <w:t>ой</w:t>
            </w:r>
            <w:r w:rsidRPr="0026351B">
              <w:rPr>
                <w:rFonts w:ascii="Times New Roman" w:hAnsi="Times New Roman" w:cs="Times New Roman"/>
                <w:b/>
                <w:sz w:val="20"/>
                <w:szCs w:val="20"/>
              </w:rPr>
              <w:t>ых</w:t>
            </w:r>
            <w:r w:rsidRPr="00117A1D">
              <w:rPr>
                <w:rFonts w:ascii="Times New Roman" w:hAnsi="Times New Roman" w:cs="Times New Roman"/>
                <w:sz w:val="20"/>
                <w:szCs w:val="20"/>
              </w:rPr>
              <w:t xml:space="preserve"> организаци</w:t>
            </w:r>
            <w:r w:rsidRPr="0026351B">
              <w:rPr>
                <w:rFonts w:ascii="Times New Roman" w:hAnsi="Times New Roman" w:cs="Times New Roman"/>
                <w:b/>
                <w:strike/>
                <w:sz w:val="20"/>
                <w:szCs w:val="20"/>
              </w:rPr>
              <w:t>е</w:t>
            </w:r>
            <w:r w:rsidRPr="00117A1D">
              <w:rPr>
                <w:rFonts w:ascii="Times New Roman" w:hAnsi="Times New Roman" w:cs="Times New Roman"/>
                <w:sz w:val="20"/>
                <w:szCs w:val="20"/>
              </w:rPr>
              <w:t xml:space="preserve">й, </w:t>
            </w:r>
            <w:r w:rsidRPr="0026351B">
              <w:rPr>
                <w:rFonts w:ascii="Times New Roman" w:hAnsi="Times New Roman" w:cs="Times New Roman"/>
                <w:b/>
                <w:sz w:val="20"/>
                <w:szCs w:val="20"/>
              </w:rPr>
              <w:t>(</w:t>
            </w:r>
            <w:r>
              <w:rPr>
                <w:rFonts w:ascii="Times New Roman" w:hAnsi="Times New Roman" w:cs="Times New Roman"/>
                <w:b/>
                <w:sz w:val="20"/>
                <w:szCs w:val="20"/>
              </w:rPr>
              <w:t>головных кредитных организаций банковских групп</w:t>
            </w:r>
            <w:r w:rsidRPr="0026351B">
              <w:rPr>
                <w:rFonts w:ascii="Times New Roman" w:hAnsi="Times New Roman" w:cs="Times New Roman"/>
                <w:b/>
                <w:sz w:val="20"/>
                <w:szCs w:val="20"/>
              </w:rPr>
              <w:t>),</w:t>
            </w:r>
            <w:r>
              <w:rPr>
                <w:rFonts w:ascii="Times New Roman" w:hAnsi="Times New Roman" w:cs="Times New Roman"/>
                <w:b/>
                <w:sz w:val="20"/>
                <w:szCs w:val="20"/>
              </w:rPr>
              <w:t xml:space="preserve"> головных организаций банковских холдингов,</w:t>
            </w:r>
            <w:r>
              <w:rPr>
                <w:rFonts w:ascii="Times New Roman" w:hAnsi="Times New Roman" w:cs="Times New Roman"/>
                <w:sz w:val="20"/>
                <w:szCs w:val="20"/>
              </w:rPr>
              <w:t xml:space="preserve"> </w:t>
            </w:r>
            <w:r w:rsidRPr="00117A1D">
              <w:rPr>
                <w:rFonts w:ascii="Times New Roman" w:hAnsi="Times New Roman" w:cs="Times New Roman"/>
                <w:sz w:val="20"/>
                <w:szCs w:val="20"/>
              </w:rPr>
              <w:t>бюро кредитных историй, организаци</w:t>
            </w:r>
            <w:r w:rsidRPr="0026351B">
              <w:rPr>
                <w:rFonts w:ascii="Times New Roman" w:hAnsi="Times New Roman" w:cs="Times New Roman"/>
                <w:b/>
                <w:strike/>
                <w:sz w:val="20"/>
                <w:szCs w:val="20"/>
              </w:rPr>
              <w:t>е</w:t>
            </w:r>
            <w:r w:rsidRPr="00117A1D">
              <w:rPr>
                <w:rFonts w:ascii="Times New Roman" w:hAnsi="Times New Roman" w:cs="Times New Roman"/>
                <w:sz w:val="20"/>
                <w:szCs w:val="20"/>
              </w:rPr>
              <w:t>й, являющ</w:t>
            </w:r>
            <w:r w:rsidRPr="0026351B">
              <w:rPr>
                <w:rFonts w:ascii="Times New Roman" w:hAnsi="Times New Roman" w:cs="Times New Roman"/>
                <w:b/>
                <w:strike/>
                <w:sz w:val="20"/>
                <w:szCs w:val="20"/>
              </w:rPr>
              <w:t>ей</w:t>
            </w:r>
            <w:r w:rsidRPr="0026351B">
              <w:rPr>
                <w:rFonts w:ascii="Times New Roman" w:hAnsi="Times New Roman" w:cs="Times New Roman"/>
                <w:b/>
                <w:sz w:val="20"/>
                <w:szCs w:val="20"/>
              </w:rPr>
              <w:t>их</w:t>
            </w:r>
            <w:r w:rsidRPr="00117A1D">
              <w:rPr>
                <w:rFonts w:ascii="Times New Roman" w:hAnsi="Times New Roman" w:cs="Times New Roman"/>
                <w:sz w:val="20"/>
                <w:szCs w:val="20"/>
              </w:rPr>
              <w:t>ся профессиональным участником рынка ценных бумаг, страхов</w:t>
            </w:r>
            <w:r w:rsidRPr="0026351B">
              <w:rPr>
                <w:rFonts w:ascii="Times New Roman" w:hAnsi="Times New Roman" w:cs="Times New Roman"/>
                <w:b/>
                <w:strike/>
                <w:sz w:val="20"/>
                <w:szCs w:val="20"/>
              </w:rPr>
              <w:t>ой</w:t>
            </w:r>
            <w:r w:rsidRPr="0026351B">
              <w:rPr>
                <w:rFonts w:ascii="Times New Roman" w:hAnsi="Times New Roman" w:cs="Times New Roman"/>
                <w:b/>
                <w:sz w:val="20"/>
                <w:szCs w:val="20"/>
              </w:rPr>
              <w:t>ых</w:t>
            </w:r>
            <w:r w:rsidRPr="00117A1D">
              <w:rPr>
                <w:rFonts w:ascii="Times New Roman" w:hAnsi="Times New Roman" w:cs="Times New Roman"/>
                <w:sz w:val="20"/>
                <w:szCs w:val="20"/>
              </w:rPr>
              <w:t xml:space="preserve"> организаци</w:t>
            </w:r>
            <w:r w:rsidRPr="0026351B">
              <w:rPr>
                <w:rFonts w:ascii="Times New Roman" w:hAnsi="Times New Roman" w:cs="Times New Roman"/>
                <w:b/>
                <w:strike/>
                <w:sz w:val="20"/>
                <w:szCs w:val="20"/>
              </w:rPr>
              <w:t>е</w:t>
            </w:r>
            <w:r w:rsidRPr="00117A1D">
              <w:rPr>
                <w:rFonts w:ascii="Times New Roman" w:hAnsi="Times New Roman" w:cs="Times New Roman"/>
                <w:sz w:val="20"/>
                <w:szCs w:val="20"/>
              </w:rPr>
              <w:t>й, клирингов</w:t>
            </w:r>
            <w:r w:rsidRPr="0026351B">
              <w:rPr>
                <w:rFonts w:ascii="Times New Roman" w:hAnsi="Times New Roman" w:cs="Times New Roman"/>
                <w:b/>
                <w:strike/>
                <w:sz w:val="20"/>
                <w:szCs w:val="20"/>
              </w:rPr>
              <w:t>ой</w:t>
            </w:r>
            <w:r w:rsidRPr="0026351B">
              <w:rPr>
                <w:rFonts w:ascii="Times New Roman" w:hAnsi="Times New Roman" w:cs="Times New Roman"/>
                <w:b/>
                <w:sz w:val="20"/>
                <w:szCs w:val="20"/>
              </w:rPr>
              <w:t>ых</w:t>
            </w:r>
            <w:r w:rsidRPr="00117A1D">
              <w:rPr>
                <w:rFonts w:ascii="Times New Roman" w:hAnsi="Times New Roman" w:cs="Times New Roman"/>
                <w:sz w:val="20"/>
                <w:szCs w:val="20"/>
              </w:rPr>
              <w:t xml:space="preserve"> организаци</w:t>
            </w:r>
            <w:r w:rsidRPr="0026351B">
              <w:rPr>
                <w:rFonts w:ascii="Times New Roman" w:hAnsi="Times New Roman" w:cs="Times New Roman"/>
                <w:b/>
                <w:strike/>
                <w:sz w:val="20"/>
                <w:szCs w:val="20"/>
              </w:rPr>
              <w:t>е</w:t>
            </w:r>
            <w:r w:rsidRPr="00117A1D">
              <w:rPr>
                <w:rFonts w:ascii="Times New Roman" w:hAnsi="Times New Roman" w:cs="Times New Roman"/>
                <w:sz w:val="20"/>
                <w:szCs w:val="20"/>
              </w:rPr>
              <w:t>й, обществ</w:t>
            </w:r>
            <w:r w:rsidRPr="0026351B">
              <w:rPr>
                <w:rFonts w:ascii="Times New Roman" w:hAnsi="Times New Roman" w:cs="Times New Roman"/>
                <w:b/>
                <w:strike/>
                <w:sz w:val="20"/>
                <w:szCs w:val="20"/>
              </w:rPr>
              <w:t>ом</w:t>
            </w:r>
            <w:r w:rsidRPr="00117A1D">
              <w:rPr>
                <w:rFonts w:ascii="Times New Roman" w:hAnsi="Times New Roman" w:cs="Times New Roman"/>
                <w:sz w:val="20"/>
                <w:szCs w:val="20"/>
              </w:rPr>
              <w:t xml:space="preserve"> взаимного страхования, организаторо</w:t>
            </w:r>
            <w:r w:rsidRPr="0026351B">
              <w:rPr>
                <w:rFonts w:ascii="Times New Roman" w:hAnsi="Times New Roman" w:cs="Times New Roman"/>
                <w:b/>
                <w:strike/>
                <w:sz w:val="20"/>
                <w:szCs w:val="20"/>
              </w:rPr>
              <w:t>м</w:t>
            </w:r>
            <w:r w:rsidRPr="0026351B">
              <w:rPr>
                <w:rFonts w:ascii="Times New Roman" w:hAnsi="Times New Roman" w:cs="Times New Roman"/>
                <w:b/>
                <w:sz w:val="20"/>
                <w:szCs w:val="20"/>
              </w:rPr>
              <w:t>в</w:t>
            </w:r>
            <w:r w:rsidRPr="00117A1D">
              <w:rPr>
                <w:rFonts w:ascii="Times New Roman" w:hAnsi="Times New Roman" w:cs="Times New Roman"/>
                <w:sz w:val="20"/>
                <w:szCs w:val="20"/>
              </w:rPr>
              <w:t xml:space="preserve"> торговли, негосударственны</w:t>
            </w:r>
            <w:r w:rsidRPr="0026351B">
              <w:rPr>
                <w:rFonts w:ascii="Times New Roman" w:hAnsi="Times New Roman" w:cs="Times New Roman"/>
                <w:b/>
                <w:strike/>
                <w:sz w:val="20"/>
                <w:szCs w:val="20"/>
              </w:rPr>
              <w:t>м</w:t>
            </w:r>
            <w:r w:rsidRPr="0026351B">
              <w:rPr>
                <w:rFonts w:ascii="Times New Roman" w:hAnsi="Times New Roman" w:cs="Times New Roman"/>
                <w:b/>
                <w:sz w:val="20"/>
                <w:szCs w:val="20"/>
              </w:rPr>
              <w:t>х</w:t>
            </w:r>
            <w:r w:rsidRPr="00117A1D">
              <w:rPr>
                <w:rFonts w:ascii="Times New Roman" w:hAnsi="Times New Roman" w:cs="Times New Roman"/>
                <w:sz w:val="20"/>
                <w:szCs w:val="20"/>
              </w:rPr>
              <w:t xml:space="preserve"> пенсионны</w:t>
            </w:r>
            <w:r w:rsidRPr="0026351B">
              <w:rPr>
                <w:rFonts w:ascii="Times New Roman" w:hAnsi="Times New Roman" w:cs="Times New Roman"/>
                <w:b/>
                <w:strike/>
                <w:sz w:val="20"/>
                <w:szCs w:val="20"/>
              </w:rPr>
              <w:t>м</w:t>
            </w:r>
            <w:r w:rsidRPr="0026351B">
              <w:rPr>
                <w:rFonts w:ascii="Times New Roman" w:hAnsi="Times New Roman" w:cs="Times New Roman"/>
                <w:b/>
                <w:sz w:val="20"/>
                <w:szCs w:val="20"/>
              </w:rPr>
              <w:t>х</w:t>
            </w:r>
            <w:r>
              <w:rPr>
                <w:rFonts w:ascii="Times New Roman" w:hAnsi="Times New Roman" w:cs="Times New Roman"/>
                <w:b/>
                <w:sz w:val="20"/>
                <w:szCs w:val="20"/>
              </w:rPr>
              <w:t xml:space="preserve"> фондов</w:t>
            </w:r>
            <w:r w:rsidRPr="00117A1D">
              <w:rPr>
                <w:rFonts w:ascii="Times New Roman" w:hAnsi="Times New Roman" w:cs="Times New Roman"/>
                <w:sz w:val="20"/>
                <w:szCs w:val="20"/>
              </w:rPr>
              <w:t xml:space="preserve"> </w:t>
            </w:r>
            <w:r w:rsidRPr="00E303D0">
              <w:rPr>
                <w:rFonts w:ascii="Times New Roman" w:hAnsi="Times New Roman" w:cs="Times New Roman"/>
                <w:b/>
                <w:strike/>
                <w:sz w:val="20"/>
                <w:szCs w:val="20"/>
              </w:rPr>
              <w:t>или иным фондом, акционерным инвестиционным фондом</w:t>
            </w:r>
            <w:r w:rsidRPr="00117A1D">
              <w:rPr>
                <w:rFonts w:ascii="Times New Roman" w:hAnsi="Times New Roman" w:cs="Times New Roman"/>
                <w:sz w:val="20"/>
                <w:szCs w:val="20"/>
              </w:rPr>
              <w:t>, управляющ</w:t>
            </w:r>
            <w:r w:rsidRPr="00E303D0">
              <w:rPr>
                <w:rFonts w:ascii="Times New Roman" w:hAnsi="Times New Roman" w:cs="Times New Roman"/>
                <w:b/>
                <w:strike/>
                <w:sz w:val="20"/>
                <w:szCs w:val="20"/>
              </w:rPr>
              <w:t>ей</w:t>
            </w:r>
            <w:r w:rsidRPr="00E303D0">
              <w:rPr>
                <w:rFonts w:ascii="Times New Roman" w:hAnsi="Times New Roman" w:cs="Times New Roman"/>
                <w:b/>
                <w:sz w:val="20"/>
                <w:szCs w:val="20"/>
              </w:rPr>
              <w:t>их</w:t>
            </w:r>
            <w:r w:rsidRPr="00117A1D">
              <w:rPr>
                <w:rFonts w:ascii="Times New Roman" w:hAnsi="Times New Roman" w:cs="Times New Roman"/>
                <w:sz w:val="20"/>
                <w:szCs w:val="20"/>
              </w:rPr>
              <w:t xml:space="preserve"> компани</w:t>
            </w:r>
            <w:r w:rsidRPr="00E303D0">
              <w:rPr>
                <w:rFonts w:ascii="Times New Roman" w:hAnsi="Times New Roman" w:cs="Times New Roman"/>
                <w:b/>
                <w:strike/>
                <w:sz w:val="20"/>
                <w:szCs w:val="20"/>
              </w:rPr>
              <w:t>е</w:t>
            </w:r>
            <w:r w:rsidRPr="00117A1D">
              <w:rPr>
                <w:rFonts w:ascii="Times New Roman" w:hAnsi="Times New Roman" w:cs="Times New Roman"/>
                <w:sz w:val="20"/>
                <w:szCs w:val="20"/>
              </w:rPr>
              <w:t xml:space="preserve">й </w:t>
            </w:r>
            <w:r w:rsidRPr="00E303D0">
              <w:rPr>
                <w:rFonts w:ascii="Times New Roman" w:hAnsi="Times New Roman" w:cs="Times New Roman"/>
                <w:b/>
                <w:strike/>
                <w:sz w:val="20"/>
                <w:szCs w:val="20"/>
              </w:rPr>
              <w:t>акционерного</w:t>
            </w:r>
            <w:r w:rsidRPr="00117A1D">
              <w:rPr>
                <w:rFonts w:ascii="Times New Roman" w:hAnsi="Times New Roman" w:cs="Times New Roman"/>
                <w:sz w:val="20"/>
                <w:szCs w:val="20"/>
              </w:rPr>
              <w:t xml:space="preserve"> инвестиционн</w:t>
            </w:r>
            <w:r w:rsidRPr="00E303D0">
              <w:rPr>
                <w:rFonts w:ascii="Times New Roman" w:hAnsi="Times New Roman" w:cs="Times New Roman"/>
                <w:b/>
                <w:strike/>
                <w:sz w:val="20"/>
                <w:szCs w:val="20"/>
              </w:rPr>
              <w:t>ого</w:t>
            </w:r>
            <w:r w:rsidRPr="00E303D0">
              <w:rPr>
                <w:rFonts w:ascii="Times New Roman" w:hAnsi="Times New Roman" w:cs="Times New Roman"/>
                <w:b/>
                <w:sz w:val="20"/>
                <w:szCs w:val="20"/>
              </w:rPr>
              <w:t>ых</w:t>
            </w:r>
            <w:r w:rsidRPr="00117A1D">
              <w:rPr>
                <w:rFonts w:ascii="Times New Roman" w:hAnsi="Times New Roman" w:cs="Times New Roman"/>
                <w:sz w:val="20"/>
                <w:szCs w:val="20"/>
              </w:rPr>
              <w:t xml:space="preserve"> фонд</w:t>
            </w:r>
            <w:r w:rsidRPr="00E303D0">
              <w:rPr>
                <w:rFonts w:ascii="Times New Roman" w:hAnsi="Times New Roman" w:cs="Times New Roman"/>
                <w:b/>
                <w:strike/>
                <w:sz w:val="20"/>
                <w:szCs w:val="20"/>
              </w:rPr>
              <w:t>а</w:t>
            </w:r>
            <w:r w:rsidRPr="00E303D0">
              <w:rPr>
                <w:rFonts w:ascii="Times New Roman" w:hAnsi="Times New Roman" w:cs="Times New Roman"/>
                <w:b/>
                <w:sz w:val="20"/>
                <w:szCs w:val="20"/>
              </w:rPr>
              <w:t>ов</w:t>
            </w:r>
            <w:r w:rsidRPr="00117A1D">
              <w:rPr>
                <w:rFonts w:ascii="Times New Roman" w:hAnsi="Times New Roman" w:cs="Times New Roman"/>
                <w:sz w:val="20"/>
                <w:szCs w:val="20"/>
              </w:rPr>
              <w:t>, паев</w:t>
            </w:r>
            <w:r w:rsidRPr="00E303D0">
              <w:rPr>
                <w:rFonts w:ascii="Times New Roman" w:hAnsi="Times New Roman" w:cs="Times New Roman"/>
                <w:b/>
                <w:strike/>
                <w:sz w:val="20"/>
                <w:szCs w:val="20"/>
              </w:rPr>
              <w:t>ого</w:t>
            </w:r>
            <w:r w:rsidRPr="00E303D0">
              <w:rPr>
                <w:rFonts w:ascii="Times New Roman" w:hAnsi="Times New Roman" w:cs="Times New Roman"/>
                <w:b/>
                <w:sz w:val="20"/>
                <w:szCs w:val="20"/>
              </w:rPr>
              <w:t>ых</w:t>
            </w:r>
            <w:r w:rsidRPr="00117A1D">
              <w:rPr>
                <w:rFonts w:ascii="Times New Roman" w:hAnsi="Times New Roman" w:cs="Times New Roman"/>
                <w:sz w:val="20"/>
                <w:szCs w:val="20"/>
              </w:rPr>
              <w:t xml:space="preserve"> инвестиционн</w:t>
            </w:r>
            <w:r w:rsidRPr="00E303D0">
              <w:rPr>
                <w:rFonts w:ascii="Times New Roman" w:hAnsi="Times New Roman" w:cs="Times New Roman"/>
                <w:b/>
                <w:strike/>
                <w:sz w:val="20"/>
                <w:szCs w:val="20"/>
              </w:rPr>
              <w:t>ого</w:t>
            </w:r>
            <w:r w:rsidRPr="00E303D0">
              <w:rPr>
                <w:rFonts w:ascii="Times New Roman" w:hAnsi="Times New Roman" w:cs="Times New Roman"/>
                <w:b/>
                <w:sz w:val="20"/>
                <w:szCs w:val="20"/>
              </w:rPr>
              <w:t>ых</w:t>
            </w:r>
            <w:r w:rsidRPr="00117A1D">
              <w:rPr>
                <w:rFonts w:ascii="Times New Roman" w:hAnsi="Times New Roman" w:cs="Times New Roman"/>
                <w:sz w:val="20"/>
                <w:szCs w:val="20"/>
              </w:rPr>
              <w:t xml:space="preserve"> фонд</w:t>
            </w:r>
            <w:r w:rsidRPr="00E303D0">
              <w:rPr>
                <w:rFonts w:ascii="Times New Roman" w:hAnsi="Times New Roman" w:cs="Times New Roman"/>
                <w:b/>
                <w:strike/>
                <w:sz w:val="20"/>
                <w:szCs w:val="20"/>
              </w:rPr>
              <w:t>а</w:t>
            </w:r>
            <w:r w:rsidRPr="00E303D0">
              <w:rPr>
                <w:rFonts w:ascii="Times New Roman" w:hAnsi="Times New Roman" w:cs="Times New Roman"/>
                <w:b/>
                <w:sz w:val="20"/>
                <w:szCs w:val="20"/>
              </w:rPr>
              <w:t>ов</w:t>
            </w:r>
            <w:r w:rsidRPr="00117A1D">
              <w:rPr>
                <w:rFonts w:ascii="Times New Roman" w:hAnsi="Times New Roman" w:cs="Times New Roman"/>
                <w:sz w:val="20"/>
                <w:szCs w:val="20"/>
              </w:rPr>
              <w:t xml:space="preserve"> и</w:t>
            </w:r>
            <w:r w:rsidRPr="00E303D0">
              <w:rPr>
                <w:rFonts w:ascii="Times New Roman" w:hAnsi="Times New Roman" w:cs="Times New Roman"/>
                <w:b/>
                <w:strike/>
                <w:sz w:val="20"/>
                <w:szCs w:val="20"/>
              </w:rPr>
              <w:t>ли</w:t>
            </w:r>
            <w:r w:rsidRPr="00117A1D">
              <w:rPr>
                <w:rFonts w:ascii="Times New Roman" w:hAnsi="Times New Roman" w:cs="Times New Roman"/>
                <w:sz w:val="20"/>
                <w:szCs w:val="20"/>
              </w:rPr>
              <w:t xml:space="preserve"> негосударственн</w:t>
            </w:r>
            <w:r w:rsidRPr="00E303D0">
              <w:rPr>
                <w:rFonts w:ascii="Times New Roman" w:hAnsi="Times New Roman" w:cs="Times New Roman"/>
                <w:b/>
                <w:strike/>
                <w:sz w:val="20"/>
                <w:szCs w:val="20"/>
              </w:rPr>
              <w:t>ого</w:t>
            </w:r>
            <w:r w:rsidRPr="00E303D0">
              <w:rPr>
                <w:rFonts w:ascii="Times New Roman" w:hAnsi="Times New Roman" w:cs="Times New Roman"/>
                <w:b/>
                <w:sz w:val="20"/>
                <w:szCs w:val="20"/>
              </w:rPr>
              <w:t>ых</w:t>
            </w:r>
            <w:r w:rsidRPr="00117A1D">
              <w:rPr>
                <w:rFonts w:ascii="Times New Roman" w:hAnsi="Times New Roman" w:cs="Times New Roman"/>
                <w:sz w:val="20"/>
                <w:szCs w:val="20"/>
              </w:rPr>
              <w:t xml:space="preserve"> пенсионн</w:t>
            </w:r>
            <w:r w:rsidRPr="00E303D0">
              <w:rPr>
                <w:rFonts w:ascii="Times New Roman" w:hAnsi="Times New Roman" w:cs="Times New Roman"/>
                <w:b/>
                <w:strike/>
                <w:sz w:val="20"/>
                <w:szCs w:val="20"/>
              </w:rPr>
              <w:t>ого</w:t>
            </w:r>
            <w:r w:rsidRPr="00E303D0">
              <w:rPr>
                <w:rFonts w:ascii="Times New Roman" w:hAnsi="Times New Roman" w:cs="Times New Roman"/>
                <w:b/>
                <w:sz w:val="20"/>
                <w:szCs w:val="20"/>
              </w:rPr>
              <w:t>ых</w:t>
            </w:r>
            <w:r w:rsidRPr="00117A1D">
              <w:rPr>
                <w:rFonts w:ascii="Times New Roman" w:hAnsi="Times New Roman" w:cs="Times New Roman"/>
                <w:sz w:val="20"/>
                <w:szCs w:val="20"/>
              </w:rPr>
              <w:t xml:space="preserve"> фонд</w:t>
            </w:r>
            <w:r w:rsidRPr="00E303D0">
              <w:rPr>
                <w:rFonts w:ascii="Times New Roman" w:hAnsi="Times New Roman" w:cs="Times New Roman"/>
                <w:b/>
                <w:strike/>
                <w:sz w:val="20"/>
                <w:szCs w:val="20"/>
              </w:rPr>
              <w:t>а</w:t>
            </w:r>
            <w:r w:rsidRPr="0063480C">
              <w:rPr>
                <w:rFonts w:ascii="Times New Roman" w:hAnsi="Times New Roman" w:cs="Times New Roman"/>
                <w:b/>
                <w:sz w:val="20"/>
                <w:szCs w:val="20"/>
              </w:rPr>
              <w:t>ов</w:t>
            </w:r>
            <w:r w:rsidRPr="00117A1D">
              <w:rPr>
                <w:rFonts w:ascii="Times New Roman" w:hAnsi="Times New Roman" w:cs="Times New Roman"/>
                <w:sz w:val="20"/>
                <w:szCs w:val="20"/>
              </w:rPr>
              <w:t xml:space="preserve"> </w:t>
            </w:r>
            <w:r w:rsidRPr="00E303D0">
              <w:rPr>
                <w:rFonts w:ascii="Times New Roman" w:hAnsi="Times New Roman" w:cs="Times New Roman"/>
                <w:b/>
                <w:strike/>
                <w:sz w:val="20"/>
                <w:szCs w:val="20"/>
              </w:rPr>
              <w:t>(за исключением государственных внебюджетных фондов)</w:t>
            </w:r>
            <w:r w:rsidRPr="00117A1D">
              <w:rPr>
                <w:rFonts w:ascii="Times New Roman" w:hAnsi="Times New Roman" w:cs="Times New Roman"/>
                <w:sz w:val="20"/>
                <w:szCs w:val="20"/>
              </w:rPr>
              <w:t>;</w:t>
            </w:r>
          </w:p>
          <w:p w:rsidR="004A2CBD" w:rsidRPr="00E303D0" w:rsidRDefault="004A2CBD" w:rsidP="00842D86">
            <w:pPr>
              <w:ind w:firstLine="317"/>
              <w:jc w:val="both"/>
              <w:rPr>
                <w:rFonts w:ascii="Times New Roman" w:hAnsi="Times New Roman" w:cs="Times New Roman"/>
                <w:b/>
                <w:sz w:val="20"/>
                <w:szCs w:val="20"/>
              </w:rPr>
            </w:pPr>
            <w:r w:rsidRPr="00E303D0">
              <w:rPr>
                <w:rFonts w:ascii="Times New Roman" w:hAnsi="Times New Roman" w:cs="Times New Roman"/>
                <w:b/>
                <w:sz w:val="20"/>
                <w:szCs w:val="20"/>
              </w:rPr>
              <w:t>4)</w:t>
            </w:r>
            <w:r>
              <w:rPr>
                <w:rFonts w:ascii="Times New Roman" w:hAnsi="Times New Roman" w:cs="Times New Roman"/>
                <w:b/>
                <w:sz w:val="20"/>
                <w:szCs w:val="20"/>
              </w:rPr>
              <w:t xml:space="preserve"> акционерных обществ, акции которых находятся в федеральной собственности и перечень которых утверждается Правительством Российской Федерации, федеральных государственных унитарных предприятий, перечень которых утверждается Правительством Российской Федерации;</w:t>
            </w:r>
          </w:p>
          <w:p w:rsidR="004A2CBD" w:rsidRPr="00E303D0" w:rsidRDefault="004A2CBD" w:rsidP="00842D86">
            <w:pPr>
              <w:ind w:firstLine="317"/>
              <w:jc w:val="both"/>
              <w:rPr>
                <w:rFonts w:ascii="Times New Roman" w:hAnsi="Times New Roman" w:cs="Times New Roman"/>
                <w:b/>
                <w:strike/>
                <w:sz w:val="20"/>
                <w:szCs w:val="20"/>
              </w:rPr>
            </w:pPr>
            <w:r w:rsidRPr="00E303D0">
              <w:rPr>
                <w:rFonts w:ascii="Times New Roman" w:hAnsi="Times New Roman" w:cs="Times New Roman"/>
                <w:b/>
                <w:strike/>
                <w:sz w:val="20"/>
                <w:szCs w:val="20"/>
              </w:rPr>
              <w:t>4) если объем выручки от продажи продукции (продажи товаров, выполнения работ, оказания услуг) организации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сельскохозяйственных кооперативов, союзов этих кооперативов) за предшествовавший отчетному год превышает 400 миллионов рублей или сумма активов бухгалтерского баланса по состоянию на конец предшествовавшего отчетному года превышает 60 миллионов рублей;</w:t>
            </w:r>
          </w:p>
          <w:p w:rsidR="004A2CBD" w:rsidRPr="00E303D0" w:rsidRDefault="004A2CBD" w:rsidP="00842D86">
            <w:pPr>
              <w:ind w:firstLine="317"/>
              <w:jc w:val="both"/>
              <w:rPr>
                <w:rFonts w:ascii="Times New Roman" w:hAnsi="Times New Roman" w:cs="Times New Roman"/>
                <w:b/>
                <w:strike/>
                <w:sz w:val="20"/>
                <w:szCs w:val="20"/>
              </w:rPr>
            </w:pPr>
            <w:r w:rsidRPr="00E303D0">
              <w:rPr>
                <w:rFonts w:ascii="Times New Roman" w:hAnsi="Times New Roman" w:cs="Times New Roman"/>
                <w:b/>
                <w:strike/>
                <w:sz w:val="20"/>
                <w:szCs w:val="20"/>
              </w:rPr>
              <w:t>5) если организация (за исключением органа государственной власти, органа местного самоуправления, государственного внебюджетного фонда, а также государственного и муниципального учреждения) представляет и (или) раскрывает годовую сводную (консолидированную) бухгалтерскую (финансовую) отчетность;</w:t>
            </w:r>
          </w:p>
          <w:p w:rsidR="004A2CBD" w:rsidRPr="00117A1D" w:rsidRDefault="004A2CBD" w:rsidP="00842D86">
            <w:pPr>
              <w:ind w:firstLine="317"/>
              <w:jc w:val="both"/>
              <w:rPr>
                <w:rFonts w:ascii="Times New Roman" w:hAnsi="Times New Roman" w:cs="Times New Roman"/>
                <w:sz w:val="20"/>
                <w:szCs w:val="20"/>
              </w:rPr>
            </w:pPr>
            <w:r w:rsidRPr="00E303D0">
              <w:rPr>
                <w:rFonts w:ascii="Times New Roman" w:hAnsi="Times New Roman" w:cs="Times New Roman"/>
                <w:b/>
                <w:strike/>
                <w:sz w:val="20"/>
                <w:szCs w:val="20"/>
              </w:rPr>
              <w:t>6</w:t>
            </w:r>
            <w:r w:rsidRPr="00E303D0">
              <w:rPr>
                <w:rFonts w:ascii="Times New Roman" w:hAnsi="Times New Roman" w:cs="Times New Roman"/>
                <w:b/>
                <w:sz w:val="20"/>
                <w:szCs w:val="20"/>
              </w:rPr>
              <w:t>5</w:t>
            </w:r>
            <w:r w:rsidRPr="00117A1D">
              <w:rPr>
                <w:rFonts w:ascii="Times New Roman" w:hAnsi="Times New Roman" w:cs="Times New Roman"/>
                <w:sz w:val="20"/>
                <w:szCs w:val="20"/>
              </w:rPr>
              <w:t>) в иных случаях, установленных федеральными законами.</w:t>
            </w:r>
          </w:p>
          <w:p w:rsidR="004A2CBD" w:rsidRPr="00117A1D" w:rsidRDefault="004A2CBD" w:rsidP="00842D86">
            <w:pPr>
              <w:ind w:firstLine="317"/>
              <w:jc w:val="both"/>
              <w:rPr>
                <w:rFonts w:ascii="Times New Roman" w:hAnsi="Times New Roman" w:cs="Times New Roman"/>
                <w:sz w:val="20"/>
                <w:szCs w:val="20"/>
              </w:rPr>
            </w:pPr>
            <w:r w:rsidRPr="00117A1D">
              <w:rPr>
                <w:rFonts w:ascii="Times New Roman" w:hAnsi="Times New Roman" w:cs="Times New Roman"/>
                <w:sz w:val="20"/>
                <w:szCs w:val="20"/>
              </w:rPr>
              <w:t>2. Обязательный аудит проводится ежегодно</w:t>
            </w:r>
            <w:r w:rsidRPr="003E1001">
              <w:rPr>
                <w:rFonts w:ascii="Times New Roman" w:hAnsi="Times New Roman" w:cs="Times New Roman"/>
                <w:b/>
                <w:sz w:val="20"/>
                <w:szCs w:val="20"/>
              </w:rPr>
              <w:t xml:space="preserve">, если иное </w:t>
            </w:r>
            <w:r w:rsidRPr="003E1001">
              <w:rPr>
                <w:rFonts w:ascii="Times New Roman" w:hAnsi="Times New Roman" w:cs="Times New Roman"/>
                <w:b/>
                <w:sz w:val="20"/>
                <w:szCs w:val="20"/>
              </w:rPr>
              <w:lastRenderedPageBreak/>
              <w:t>не установлено федеральными законами</w:t>
            </w:r>
            <w:r w:rsidRPr="00117A1D">
              <w:rPr>
                <w:rFonts w:ascii="Times New Roman" w:hAnsi="Times New Roman" w:cs="Times New Roman"/>
                <w:sz w:val="20"/>
                <w:szCs w:val="20"/>
              </w:rPr>
              <w:t>.</w:t>
            </w:r>
          </w:p>
          <w:p w:rsidR="004A2CBD" w:rsidRDefault="004A2CBD" w:rsidP="00842D86">
            <w:pPr>
              <w:ind w:firstLine="317"/>
              <w:jc w:val="both"/>
              <w:rPr>
                <w:rFonts w:ascii="Times New Roman" w:hAnsi="Times New Roman" w:cs="Times New Roman"/>
                <w:b/>
                <w:strike/>
                <w:sz w:val="20"/>
                <w:szCs w:val="20"/>
              </w:rPr>
            </w:pPr>
            <w:r w:rsidRPr="00117A1D">
              <w:rPr>
                <w:rFonts w:ascii="Times New Roman" w:hAnsi="Times New Roman" w:cs="Times New Roman"/>
                <w:sz w:val="20"/>
                <w:szCs w:val="20"/>
              </w:rPr>
              <w:t xml:space="preserve">3. Обязательный аудит бухгалтерской (финансовой) отчетности организаций, </w:t>
            </w:r>
            <w:r w:rsidRPr="005201E3">
              <w:rPr>
                <w:rFonts w:ascii="Times New Roman" w:hAnsi="Times New Roman" w:cs="Times New Roman"/>
                <w:b/>
                <w:sz w:val="20"/>
                <w:szCs w:val="20"/>
              </w:rPr>
              <w:t>указанных в пунктах 1 – 4 части 1 настоящей статьи, а также бухгалтерской (финансовой) отчетности, включаемой в проспект ценных бумаг, проводится только аудиторскими организациями, которые удовлетворяют требованиям, установленным частью 3.1 настоящей статьи и включены в реестр аудиторских организаций, имеющих право проводить аудит бухгалтерской (финансовой) отчетности, указанной в части 3 статьи 5 настоящего федерального закона, который ведется Банком России</w:t>
            </w:r>
            <w:r>
              <w:rPr>
                <w:rFonts w:ascii="Times New Roman" w:hAnsi="Times New Roman" w:cs="Times New Roman"/>
                <w:b/>
                <w:sz w:val="20"/>
                <w:szCs w:val="20"/>
              </w:rPr>
              <w:t xml:space="preserve">. </w:t>
            </w:r>
            <w:r w:rsidRPr="005201E3">
              <w:rPr>
                <w:rFonts w:ascii="Times New Roman" w:hAnsi="Times New Roman" w:cs="Times New Roman"/>
                <w:b/>
                <w:strike/>
                <w:sz w:val="20"/>
                <w:szCs w:val="20"/>
              </w:rPr>
              <w:t>ценные бумаги которых допущены к организованным торгам, иных кредитных и страховых организаций, негосударственных пенсионных фондов, организаций, в уставных (складочных) капиталах которых доля государственной собственности составляет не менее 25 процентов, государственных корпораций, государственных компаний, публично-правовых компаний, а также бухгалтерской (финансовой) отчетности, включаемой в проспект ценных бумаг, и консолидированной финансовой отчетности проводится только аудиторскими организациями.</w:t>
            </w:r>
          </w:p>
          <w:p w:rsidR="004A2CBD" w:rsidRDefault="004A2CBD" w:rsidP="00842D86">
            <w:pPr>
              <w:ind w:firstLine="317"/>
              <w:jc w:val="both"/>
              <w:rPr>
                <w:rFonts w:ascii="Times New Roman" w:hAnsi="Times New Roman" w:cs="Times New Roman"/>
                <w:b/>
                <w:sz w:val="20"/>
                <w:szCs w:val="20"/>
              </w:rPr>
            </w:pPr>
            <w:r w:rsidRPr="005201E3">
              <w:rPr>
                <w:rFonts w:ascii="Times New Roman" w:hAnsi="Times New Roman" w:cs="Times New Roman"/>
                <w:b/>
                <w:sz w:val="20"/>
                <w:szCs w:val="20"/>
              </w:rPr>
              <w:t>3.1</w:t>
            </w:r>
            <w:r>
              <w:rPr>
                <w:rFonts w:ascii="Times New Roman" w:hAnsi="Times New Roman" w:cs="Times New Roman"/>
                <w:b/>
                <w:sz w:val="20"/>
                <w:szCs w:val="20"/>
              </w:rPr>
              <w:t>. Обязательный аудит бухгалтерской (финансовой) отчетности, указанной в части 3 настоящей статьи, осуществляют аудиторские организации, которые:</w:t>
            </w:r>
          </w:p>
          <w:p w:rsidR="004A2CBD" w:rsidRDefault="004A2CBD" w:rsidP="00842D86">
            <w:pPr>
              <w:ind w:firstLine="317"/>
              <w:jc w:val="both"/>
              <w:rPr>
                <w:rFonts w:ascii="Times New Roman" w:hAnsi="Times New Roman" w:cs="Times New Roman"/>
                <w:b/>
                <w:sz w:val="20"/>
                <w:szCs w:val="20"/>
              </w:rPr>
            </w:pPr>
            <w:r>
              <w:rPr>
                <w:rFonts w:ascii="Times New Roman" w:hAnsi="Times New Roman" w:cs="Times New Roman"/>
                <w:b/>
                <w:sz w:val="20"/>
                <w:szCs w:val="20"/>
              </w:rPr>
              <w:t>1) имеют в штате не менее 12 аудиторов, являющихся ее работниками по основному месту работы и соответствующих требованиям, установленным настоящим Федеральным законом, нормативными актами Банка России, не менее 3 из которых соответствуют требованиям, установленным частью 3.2 настоящей статьи;</w:t>
            </w:r>
          </w:p>
          <w:p w:rsidR="004A2CBD" w:rsidRPr="00FB270C" w:rsidRDefault="004A2CBD" w:rsidP="00842D86">
            <w:pPr>
              <w:ind w:firstLine="317"/>
              <w:jc w:val="both"/>
              <w:rPr>
                <w:rFonts w:ascii="Times New Roman" w:hAnsi="Times New Roman" w:cs="Times New Roman"/>
                <w:b/>
                <w:sz w:val="20"/>
                <w:szCs w:val="20"/>
              </w:rPr>
            </w:pPr>
            <w:r w:rsidRPr="00FB270C">
              <w:rPr>
                <w:rFonts w:ascii="Times New Roman" w:hAnsi="Times New Roman" w:cs="Times New Roman"/>
                <w:b/>
                <w:sz w:val="20"/>
                <w:szCs w:val="20"/>
              </w:rPr>
              <w:t>2)</w:t>
            </w:r>
            <w:r w:rsidRPr="00FB270C">
              <w:rPr>
                <w:rFonts w:ascii="Times New Roman" w:hAnsi="Times New Roman" w:cs="Times New Roman"/>
                <w:b/>
                <w:sz w:val="20"/>
                <w:szCs w:val="20"/>
              </w:rPr>
              <w:tab/>
              <w:t xml:space="preserve"> не имеют в течение трех последних лет фактов несоблюдения аудиторской организацией и (или) аудиторами, являющимися (являвшимися) ее работниками, требований статьи 8 настоящего Федерального закона при предоставлении аудиторских услуг аудируемому лицу;</w:t>
            </w:r>
          </w:p>
          <w:p w:rsidR="004A2CBD" w:rsidRPr="00FB270C" w:rsidRDefault="004A2CBD" w:rsidP="00842D86">
            <w:pPr>
              <w:ind w:firstLine="317"/>
              <w:jc w:val="both"/>
              <w:rPr>
                <w:rFonts w:ascii="Times New Roman" w:hAnsi="Times New Roman" w:cs="Times New Roman"/>
                <w:b/>
                <w:sz w:val="20"/>
                <w:szCs w:val="20"/>
              </w:rPr>
            </w:pPr>
            <w:r w:rsidRPr="00FB270C">
              <w:rPr>
                <w:rFonts w:ascii="Times New Roman" w:hAnsi="Times New Roman" w:cs="Times New Roman"/>
                <w:b/>
                <w:sz w:val="20"/>
                <w:szCs w:val="20"/>
              </w:rPr>
              <w:t>3)</w:t>
            </w:r>
            <w:r w:rsidRPr="00FB270C">
              <w:rPr>
                <w:rFonts w:ascii="Times New Roman" w:hAnsi="Times New Roman" w:cs="Times New Roman"/>
                <w:b/>
                <w:sz w:val="20"/>
                <w:szCs w:val="20"/>
              </w:rPr>
              <w:tab/>
              <w:t xml:space="preserve"> не имеют в течение трех последних лет фактов выражения мнения о достоверности бухгалтерской (финансовой) отчетности аудируемого лица или мнения о </w:t>
            </w:r>
            <w:r w:rsidRPr="00FB270C">
              <w:rPr>
                <w:rFonts w:ascii="Times New Roman" w:hAnsi="Times New Roman" w:cs="Times New Roman"/>
                <w:b/>
                <w:sz w:val="20"/>
                <w:szCs w:val="20"/>
              </w:rPr>
              <w:lastRenderedPageBreak/>
              <w:t xml:space="preserve">достоверности иных сведений об аудируемом лице, указанном в </w:t>
            </w:r>
            <w:r>
              <w:rPr>
                <w:rFonts w:ascii="Times New Roman" w:hAnsi="Times New Roman" w:cs="Times New Roman"/>
                <w:b/>
                <w:sz w:val="20"/>
                <w:szCs w:val="20"/>
              </w:rPr>
              <w:t>п</w:t>
            </w:r>
            <w:r w:rsidRPr="00FB270C">
              <w:rPr>
                <w:rFonts w:ascii="Times New Roman" w:hAnsi="Times New Roman" w:cs="Times New Roman"/>
                <w:b/>
                <w:sz w:val="20"/>
                <w:szCs w:val="20"/>
              </w:rPr>
              <w:t>унктах 1</w:t>
            </w:r>
            <w:r>
              <w:rPr>
                <w:rFonts w:ascii="Times New Roman" w:hAnsi="Times New Roman" w:cs="Times New Roman"/>
                <w:b/>
                <w:sz w:val="20"/>
                <w:szCs w:val="20"/>
              </w:rPr>
              <w:t xml:space="preserve"> </w:t>
            </w:r>
            <w:r w:rsidRPr="00FB270C">
              <w:rPr>
                <w:rFonts w:ascii="Times New Roman" w:hAnsi="Times New Roman" w:cs="Times New Roman"/>
                <w:b/>
                <w:sz w:val="20"/>
                <w:szCs w:val="20"/>
              </w:rPr>
              <w:t>-</w:t>
            </w:r>
            <w:r>
              <w:rPr>
                <w:rFonts w:ascii="Times New Roman" w:hAnsi="Times New Roman" w:cs="Times New Roman"/>
                <w:b/>
                <w:sz w:val="20"/>
                <w:szCs w:val="20"/>
              </w:rPr>
              <w:t xml:space="preserve"> </w:t>
            </w:r>
            <w:r w:rsidRPr="00FB270C">
              <w:rPr>
                <w:rFonts w:ascii="Times New Roman" w:hAnsi="Times New Roman" w:cs="Times New Roman"/>
                <w:b/>
                <w:sz w:val="20"/>
                <w:szCs w:val="20"/>
              </w:rPr>
              <w:t xml:space="preserve">4 части 1 настоящей статьи (за исключением кредитных организаций (банковских групп), если в соответствии с настоящим Федеральным законом или иными </w:t>
            </w:r>
            <w:r>
              <w:rPr>
                <w:rFonts w:ascii="Times New Roman" w:hAnsi="Times New Roman" w:cs="Times New Roman"/>
                <w:b/>
                <w:sz w:val="20"/>
                <w:szCs w:val="20"/>
              </w:rPr>
              <w:t>ф</w:t>
            </w:r>
            <w:r w:rsidRPr="00FB270C">
              <w:rPr>
                <w:rFonts w:ascii="Times New Roman" w:hAnsi="Times New Roman" w:cs="Times New Roman"/>
                <w:b/>
                <w:sz w:val="20"/>
                <w:szCs w:val="20"/>
              </w:rPr>
              <w:t>едеральными законами аудиторское заключение должно содержать результаты проверки таких сведений, при признании Банком России бухгалтерской (</w:t>
            </w:r>
            <w:r>
              <w:rPr>
                <w:rFonts w:ascii="Times New Roman" w:hAnsi="Times New Roman" w:cs="Times New Roman"/>
                <w:b/>
                <w:sz w:val="20"/>
                <w:szCs w:val="20"/>
              </w:rPr>
              <w:t>ф</w:t>
            </w:r>
            <w:r w:rsidRPr="00FB270C">
              <w:rPr>
                <w:rFonts w:ascii="Times New Roman" w:hAnsi="Times New Roman" w:cs="Times New Roman"/>
                <w:b/>
                <w:sz w:val="20"/>
                <w:szCs w:val="20"/>
              </w:rPr>
              <w:t>инансовой) отчетности аудируемого лица и (или) указанных сведений об аудируемом лице недостоверными и выявлении фактов несоблюдения аудиторской организацией и (или) аудиторами, являющимися (являвшимися) ее работниками, требований законодательства Российской Федерации в сфере аудиторской деятельности, стандартов аудиторской деятельности, кодекса профессиональной этики аудитов при подготовке такого мнения;</w:t>
            </w:r>
          </w:p>
          <w:p w:rsidR="004A2CBD" w:rsidRPr="00FB270C" w:rsidRDefault="004A2CBD" w:rsidP="00842D86">
            <w:pPr>
              <w:ind w:firstLine="317"/>
              <w:jc w:val="both"/>
              <w:rPr>
                <w:rFonts w:ascii="Times New Roman" w:hAnsi="Times New Roman" w:cs="Times New Roman"/>
                <w:b/>
                <w:sz w:val="20"/>
                <w:szCs w:val="20"/>
              </w:rPr>
            </w:pPr>
            <w:r w:rsidRPr="00FB270C">
              <w:rPr>
                <w:rFonts w:ascii="Times New Roman" w:hAnsi="Times New Roman" w:cs="Times New Roman"/>
                <w:b/>
                <w:sz w:val="20"/>
                <w:szCs w:val="20"/>
              </w:rPr>
              <w:t>4)</w:t>
            </w:r>
            <w:r w:rsidRPr="00FB270C">
              <w:rPr>
                <w:rFonts w:ascii="Times New Roman" w:hAnsi="Times New Roman" w:cs="Times New Roman"/>
                <w:b/>
                <w:sz w:val="20"/>
                <w:szCs w:val="20"/>
              </w:rPr>
              <w:tab/>
              <w:t xml:space="preserve"> не имеют в течение трех последних лет</w:t>
            </w:r>
            <w:r>
              <w:rPr>
                <w:rFonts w:ascii="Times New Roman" w:hAnsi="Times New Roman" w:cs="Times New Roman"/>
                <w:b/>
                <w:sz w:val="20"/>
                <w:szCs w:val="20"/>
              </w:rPr>
              <w:t xml:space="preserve"> ф</w:t>
            </w:r>
            <w:r w:rsidRPr="00FB270C">
              <w:rPr>
                <w:rFonts w:ascii="Times New Roman" w:hAnsi="Times New Roman" w:cs="Times New Roman"/>
                <w:b/>
                <w:sz w:val="20"/>
                <w:szCs w:val="20"/>
              </w:rPr>
              <w:t>актов выражения мнения о достоверности бухгалтерской (финансовой) отчетности и (или) выполнении обязательных нормативов</w:t>
            </w:r>
            <w:r>
              <w:rPr>
                <w:rFonts w:ascii="Times New Roman" w:hAnsi="Times New Roman" w:cs="Times New Roman"/>
                <w:b/>
                <w:sz w:val="20"/>
                <w:szCs w:val="20"/>
              </w:rPr>
              <w:t xml:space="preserve">, </w:t>
            </w:r>
            <w:r w:rsidRPr="00FB270C">
              <w:rPr>
                <w:rFonts w:ascii="Times New Roman" w:hAnsi="Times New Roman" w:cs="Times New Roman"/>
                <w:b/>
                <w:sz w:val="20"/>
                <w:szCs w:val="20"/>
              </w:rPr>
              <w:t>установленных Банком России, соответствии внутреннего контроля и организации систем управления рисками требованиям, установленным Банком России (для кредитных организаций (банковских групп) при признании Банком России учета и отчетности недостоверными, невыполнения обязательных нормативов, установленных Банком России, несоответствия внутреннего контроля и организации систем управления рисками требованиям, предъявляемым Банком России к таким системам, в</w:t>
            </w:r>
            <w:r>
              <w:rPr>
                <w:rFonts w:ascii="Times New Roman" w:hAnsi="Times New Roman" w:cs="Times New Roman"/>
                <w:b/>
                <w:sz w:val="20"/>
                <w:szCs w:val="20"/>
              </w:rPr>
              <w:t xml:space="preserve"> том</w:t>
            </w:r>
            <w:r w:rsidRPr="00FB270C">
              <w:rPr>
                <w:rFonts w:ascii="Times New Roman" w:hAnsi="Times New Roman" w:cs="Times New Roman"/>
                <w:b/>
                <w:sz w:val="20"/>
                <w:szCs w:val="20"/>
              </w:rPr>
              <w:t xml:space="preserve"> числе в случаях, когда указанные</w:t>
            </w:r>
            <w:r>
              <w:rPr>
                <w:rFonts w:ascii="Times New Roman" w:hAnsi="Times New Roman" w:cs="Times New Roman"/>
                <w:b/>
                <w:sz w:val="20"/>
                <w:szCs w:val="20"/>
              </w:rPr>
              <w:t xml:space="preserve"> ф</w:t>
            </w:r>
            <w:r w:rsidRPr="00FB270C">
              <w:rPr>
                <w:rFonts w:ascii="Times New Roman" w:hAnsi="Times New Roman" w:cs="Times New Roman"/>
                <w:b/>
                <w:sz w:val="20"/>
                <w:szCs w:val="20"/>
              </w:rPr>
              <w:t>акты повлекли за собой возникновение у Банка России оснований для осуществления мер по предупреждению несостоятельности (банкротства) кредитной организации, в том числе входящей в состав банковской группы, а также оснований для отзыва у кредитной организации, в том числе являющейся головной кредитной организацией банковской группы, лицензии на осуществление банковских операций или приостановления деятельности иных поднадзорных Банку России организаций, и выявлении в деятельности аудиторской организации нарушений требований законодательства Российской Федерации, регулирующего аудиторскую деятельность, стандартов ауди</w:t>
            </w:r>
            <w:r w:rsidRPr="00FB270C">
              <w:rPr>
                <w:rFonts w:ascii="Times New Roman" w:hAnsi="Times New Roman" w:cs="Times New Roman"/>
                <w:b/>
                <w:sz w:val="20"/>
                <w:szCs w:val="20"/>
              </w:rPr>
              <w:lastRenderedPageBreak/>
              <w:t>торской деятельности, кодекса профессиональной этики аудитов при подготовке такого мнения;</w:t>
            </w:r>
          </w:p>
          <w:p w:rsidR="004A2CBD" w:rsidRDefault="004A2CBD" w:rsidP="00842D86">
            <w:pPr>
              <w:ind w:firstLine="317"/>
              <w:jc w:val="both"/>
              <w:rPr>
                <w:rFonts w:ascii="Times New Roman" w:hAnsi="Times New Roman" w:cs="Times New Roman"/>
                <w:b/>
                <w:sz w:val="20"/>
                <w:szCs w:val="20"/>
              </w:rPr>
            </w:pPr>
            <w:r w:rsidRPr="00FB270C">
              <w:rPr>
                <w:rFonts w:ascii="Times New Roman" w:hAnsi="Times New Roman" w:cs="Times New Roman"/>
                <w:b/>
                <w:sz w:val="20"/>
                <w:szCs w:val="20"/>
              </w:rPr>
              <w:t>5</w:t>
            </w:r>
            <w:r>
              <w:rPr>
                <w:rFonts w:ascii="Times New Roman" w:hAnsi="Times New Roman" w:cs="Times New Roman"/>
                <w:b/>
                <w:sz w:val="20"/>
                <w:szCs w:val="20"/>
              </w:rPr>
              <w:t>)</w:t>
            </w:r>
            <w:r w:rsidRPr="00FB270C">
              <w:rPr>
                <w:rFonts w:ascii="Times New Roman" w:hAnsi="Times New Roman" w:cs="Times New Roman"/>
                <w:b/>
                <w:sz w:val="20"/>
                <w:szCs w:val="20"/>
              </w:rPr>
              <w:t xml:space="preserve"> </w:t>
            </w:r>
            <w:r w:rsidRPr="0068688A">
              <w:rPr>
                <w:rFonts w:ascii="Times New Roman" w:hAnsi="Times New Roman" w:cs="Times New Roman"/>
                <w:b/>
                <w:sz w:val="20"/>
                <w:szCs w:val="20"/>
              </w:rPr>
              <w:t xml:space="preserve">не имеют </w:t>
            </w:r>
            <w:r>
              <w:rPr>
                <w:rFonts w:ascii="Times New Roman" w:hAnsi="Times New Roman" w:cs="Times New Roman"/>
                <w:b/>
                <w:sz w:val="20"/>
                <w:szCs w:val="20"/>
              </w:rPr>
              <w:t>ф</w:t>
            </w:r>
            <w:r w:rsidRPr="0068688A">
              <w:rPr>
                <w:rFonts w:ascii="Times New Roman" w:hAnsi="Times New Roman" w:cs="Times New Roman"/>
                <w:b/>
                <w:sz w:val="20"/>
                <w:szCs w:val="20"/>
              </w:rPr>
              <w:t>актов неоднократного признания Банком России аудиторского заключения не соответствующим законодательству Российской Федерации</w:t>
            </w:r>
            <w:r>
              <w:rPr>
                <w:rFonts w:ascii="Times New Roman" w:hAnsi="Times New Roman" w:cs="Times New Roman"/>
                <w:b/>
                <w:sz w:val="20"/>
                <w:szCs w:val="20"/>
              </w:rPr>
              <w:t>;</w:t>
            </w:r>
          </w:p>
          <w:p w:rsidR="004A2CBD" w:rsidRDefault="004A2CBD" w:rsidP="008850F6">
            <w:pPr>
              <w:ind w:firstLine="317"/>
              <w:jc w:val="both"/>
              <w:rPr>
                <w:rFonts w:ascii="Times New Roman" w:hAnsi="Times New Roman" w:cs="Times New Roman"/>
                <w:b/>
                <w:sz w:val="20"/>
                <w:szCs w:val="20"/>
              </w:rPr>
            </w:pPr>
            <w:r>
              <w:rPr>
                <w:rFonts w:ascii="Times New Roman" w:hAnsi="Times New Roman" w:cs="Times New Roman"/>
                <w:b/>
                <w:sz w:val="20"/>
                <w:szCs w:val="20"/>
              </w:rPr>
              <w:t xml:space="preserve">6) </w:t>
            </w:r>
            <w:r w:rsidRPr="00FB270C">
              <w:rPr>
                <w:rFonts w:ascii="Times New Roman" w:hAnsi="Times New Roman" w:cs="Times New Roman"/>
                <w:b/>
                <w:sz w:val="20"/>
                <w:szCs w:val="20"/>
              </w:rPr>
              <w:t>не имеют фактов признания судом аудиторского заключения, представленного аудиторско</w:t>
            </w:r>
            <w:r>
              <w:rPr>
                <w:rFonts w:ascii="Times New Roman" w:hAnsi="Times New Roman" w:cs="Times New Roman"/>
                <w:b/>
                <w:sz w:val="20"/>
                <w:szCs w:val="20"/>
              </w:rPr>
              <w:t>й организацией, заведомо ложным</w:t>
            </w:r>
            <w:r w:rsidRPr="0068688A">
              <w:rPr>
                <w:rFonts w:ascii="Times New Roman" w:hAnsi="Times New Roman" w:cs="Times New Roman"/>
                <w:b/>
                <w:sz w:val="20"/>
                <w:szCs w:val="20"/>
              </w:rPr>
              <w:t>.</w:t>
            </w:r>
          </w:p>
          <w:p w:rsidR="004A2CBD" w:rsidRPr="00FB270C" w:rsidRDefault="004A2CBD" w:rsidP="00842D86">
            <w:pPr>
              <w:ind w:firstLine="317"/>
              <w:jc w:val="both"/>
              <w:rPr>
                <w:rFonts w:ascii="Times New Roman" w:hAnsi="Times New Roman" w:cs="Times New Roman"/>
                <w:b/>
                <w:sz w:val="20"/>
                <w:szCs w:val="20"/>
              </w:rPr>
            </w:pPr>
            <w:r w:rsidRPr="00FB270C">
              <w:rPr>
                <w:rFonts w:ascii="Times New Roman" w:hAnsi="Times New Roman" w:cs="Times New Roman"/>
                <w:b/>
                <w:sz w:val="20"/>
                <w:szCs w:val="20"/>
              </w:rPr>
              <w:t>3.2.</w:t>
            </w:r>
            <w:r w:rsidRPr="00FB270C">
              <w:rPr>
                <w:rFonts w:ascii="Times New Roman" w:hAnsi="Times New Roman" w:cs="Times New Roman"/>
                <w:b/>
                <w:sz w:val="20"/>
                <w:szCs w:val="20"/>
              </w:rPr>
              <w:tab/>
              <w:t>Руководителем обязательного аудита в отношении бухгалтерской (финансовой) отчетности, указанной в части 3 настоящей статьи, назначается аудитор, являющийся по основному месту работы работником аудиторской организации, указанной в части 3 настоящей статьи, на основании трудового договора между ним и такой аудиторской организацией, удовлетворяющий следующим требованиям:</w:t>
            </w:r>
          </w:p>
          <w:p w:rsidR="004A2CBD" w:rsidRPr="00FB270C" w:rsidRDefault="004A2CBD" w:rsidP="00842D86">
            <w:pPr>
              <w:ind w:firstLine="317"/>
              <w:jc w:val="both"/>
              <w:rPr>
                <w:rFonts w:ascii="Times New Roman" w:hAnsi="Times New Roman" w:cs="Times New Roman"/>
                <w:b/>
                <w:sz w:val="20"/>
                <w:szCs w:val="20"/>
              </w:rPr>
            </w:pPr>
            <w:r>
              <w:rPr>
                <w:rFonts w:ascii="Times New Roman" w:hAnsi="Times New Roman" w:cs="Times New Roman"/>
                <w:b/>
                <w:sz w:val="20"/>
                <w:szCs w:val="20"/>
              </w:rPr>
              <w:t>1</w:t>
            </w:r>
            <w:r w:rsidRPr="00FB270C">
              <w:rPr>
                <w:rFonts w:ascii="Times New Roman" w:hAnsi="Times New Roman" w:cs="Times New Roman"/>
                <w:b/>
                <w:sz w:val="20"/>
                <w:szCs w:val="20"/>
              </w:rPr>
              <w:t>) не имеет неснятой или непогашенной судимости за совершение умышленного преступления</w:t>
            </w:r>
            <w:r>
              <w:rPr>
                <w:rFonts w:ascii="Times New Roman" w:hAnsi="Times New Roman" w:cs="Times New Roman"/>
                <w:b/>
                <w:sz w:val="20"/>
                <w:szCs w:val="20"/>
              </w:rPr>
              <w:t>, ф</w:t>
            </w:r>
            <w:r w:rsidRPr="00FB270C">
              <w:rPr>
                <w:rFonts w:ascii="Times New Roman" w:hAnsi="Times New Roman" w:cs="Times New Roman"/>
                <w:b/>
                <w:sz w:val="20"/>
                <w:szCs w:val="20"/>
              </w:rPr>
              <w:t>актов признания в течение пяти последних лет его виновным в злоупотреблении соответствующими полномочиями аудитора по вступившему в силу решению суда;</w:t>
            </w:r>
          </w:p>
          <w:p w:rsidR="004A2CBD" w:rsidRPr="00FB270C" w:rsidRDefault="004A2CBD" w:rsidP="00842D86">
            <w:pPr>
              <w:ind w:firstLine="317"/>
              <w:jc w:val="both"/>
              <w:rPr>
                <w:rFonts w:ascii="Times New Roman" w:hAnsi="Times New Roman" w:cs="Times New Roman"/>
                <w:b/>
                <w:sz w:val="20"/>
                <w:szCs w:val="20"/>
              </w:rPr>
            </w:pPr>
            <w:r w:rsidRPr="00FB270C">
              <w:rPr>
                <w:rFonts w:ascii="Times New Roman" w:hAnsi="Times New Roman" w:cs="Times New Roman"/>
                <w:b/>
                <w:sz w:val="20"/>
                <w:szCs w:val="20"/>
              </w:rPr>
              <w:t>2)</w:t>
            </w:r>
            <w:r w:rsidRPr="00FB270C">
              <w:rPr>
                <w:rFonts w:ascii="Times New Roman" w:hAnsi="Times New Roman" w:cs="Times New Roman"/>
                <w:b/>
                <w:sz w:val="20"/>
                <w:szCs w:val="20"/>
              </w:rPr>
              <w:tab/>
              <w:t xml:space="preserve"> имеет опыт практической работы в течение не менее пят</w:t>
            </w:r>
            <w:r>
              <w:rPr>
                <w:rFonts w:ascii="Times New Roman" w:hAnsi="Times New Roman" w:cs="Times New Roman"/>
                <w:b/>
                <w:sz w:val="20"/>
                <w:szCs w:val="20"/>
              </w:rPr>
              <w:t xml:space="preserve">и </w:t>
            </w:r>
            <w:r w:rsidRPr="00FB270C">
              <w:rPr>
                <w:rFonts w:ascii="Times New Roman" w:hAnsi="Times New Roman" w:cs="Times New Roman"/>
                <w:b/>
                <w:sz w:val="20"/>
                <w:szCs w:val="20"/>
              </w:rPr>
              <w:t>лет в сфере проведения аудита в отношении бухгалтерской (финансовой) отчетности, указанной в части 3 настоящей стать</w:t>
            </w:r>
            <w:r>
              <w:rPr>
                <w:rFonts w:ascii="Times New Roman" w:hAnsi="Times New Roman" w:cs="Times New Roman"/>
                <w:b/>
                <w:sz w:val="20"/>
                <w:szCs w:val="20"/>
              </w:rPr>
              <w:t>и</w:t>
            </w:r>
            <w:r w:rsidRPr="00FB270C">
              <w:rPr>
                <w:rFonts w:ascii="Times New Roman" w:hAnsi="Times New Roman" w:cs="Times New Roman"/>
                <w:b/>
                <w:sz w:val="20"/>
                <w:szCs w:val="20"/>
              </w:rPr>
              <w:t>;</w:t>
            </w:r>
          </w:p>
          <w:p w:rsidR="004A2CBD" w:rsidRPr="00FB270C" w:rsidRDefault="004A2CBD" w:rsidP="00842D86">
            <w:pPr>
              <w:ind w:firstLine="317"/>
              <w:jc w:val="both"/>
              <w:rPr>
                <w:rFonts w:ascii="Times New Roman" w:hAnsi="Times New Roman" w:cs="Times New Roman"/>
                <w:b/>
                <w:sz w:val="20"/>
                <w:szCs w:val="20"/>
              </w:rPr>
            </w:pPr>
            <w:r w:rsidRPr="00FB270C">
              <w:rPr>
                <w:rFonts w:ascii="Times New Roman" w:hAnsi="Times New Roman" w:cs="Times New Roman"/>
                <w:b/>
                <w:sz w:val="20"/>
                <w:szCs w:val="20"/>
              </w:rPr>
              <w:t>3)</w:t>
            </w:r>
            <w:r w:rsidRPr="00FB270C">
              <w:rPr>
                <w:rFonts w:ascii="Times New Roman" w:hAnsi="Times New Roman" w:cs="Times New Roman"/>
                <w:b/>
                <w:sz w:val="20"/>
                <w:szCs w:val="20"/>
              </w:rPr>
              <w:tab/>
              <w:t xml:space="preserve"> проходил обучение по программам ежегодного повышения квалификации по тематике проведения аудита в отношении бухгалтерской (финансовой) отчетности, указанной в части 3 настоящей статьи;</w:t>
            </w:r>
          </w:p>
          <w:p w:rsidR="004A2CBD" w:rsidRPr="00FB270C" w:rsidRDefault="004A2CBD" w:rsidP="00842D86">
            <w:pPr>
              <w:ind w:firstLine="317"/>
              <w:jc w:val="both"/>
              <w:rPr>
                <w:rFonts w:ascii="Times New Roman" w:hAnsi="Times New Roman" w:cs="Times New Roman"/>
                <w:b/>
                <w:sz w:val="20"/>
                <w:szCs w:val="20"/>
              </w:rPr>
            </w:pPr>
            <w:r w:rsidRPr="00FB270C">
              <w:rPr>
                <w:rFonts w:ascii="Times New Roman" w:hAnsi="Times New Roman" w:cs="Times New Roman"/>
                <w:b/>
                <w:sz w:val="20"/>
                <w:szCs w:val="20"/>
              </w:rPr>
              <w:t>4)</w:t>
            </w:r>
            <w:r w:rsidRPr="00FB270C">
              <w:rPr>
                <w:rFonts w:ascii="Times New Roman" w:hAnsi="Times New Roman" w:cs="Times New Roman"/>
                <w:b/>
                <w:sz w:val="20"/>
                <w:szCs w:val="20"/>
              </w:rPr>
              <w:tab/>
              <w:t xml:space="preserve"> не имеет в течение трех последних лет </w:t>
            </w:r>
            <w:r>
              <w:rPr>
                <w:rFonts w:ascii="Times New Roman" w:hAnsi="Times New Roman" w:cs="Times New Roman"/>
                <w:b/>
                <w:sz w:val="20"/>
                <w:szCs w:val="20"/>
              </w:rPr>
              <w:t>ф</w:t>
            </w:r>
            <w:r w:rsidRPr="00FB270C">
              <w:rPr>
                <w:rFonts w:ascii="Times New Roman" w:hAnsi="Times New Roman" w:cs="Times New Roman"/>
                <w:b/>
                <w:sz w:val="20"/>
                <w:szCs w:val="20"/>
              </w:rPr>
              <w:t xml:space="preserve">актов несоблюдения требований статьи 8 настоящего Федерального закона при предоставлении аудиторских </w:t>
            </w:r>
            <w:r>
              <w:rPr>
                <w:rFonts w:ascii="Times New Roman" w:hAnsi="Times New Roman" w:cs="Times New Roman"/>
                <w:b/>
                <w:sz w:val="20"/>
                <w:szCs w:val="20"/>
              </w:rPr>
              <w:t xml:space="preserve">услуг организациям, указанным в </w:t>
            </w:r>
            <w:r w:rsidRPr="00FB270C">
              <w:rPr>
                <w:rFonts w:ascii="Times New Roman" w:hAnsi="Times New Roman" w:cs="Times New Roman"/>
                <w:b/>
                <w:sz w:val="20"/>
                <w:szCs w:val="20"/>
              </w:rPr>
              <w:t>пунктах 1 -</w:t>
            </w:r>
            <w:r>
              <w:rPr>
                <w:rFonts w:ascii="Times New Roman" w:hAnsi="Times New Roman" w:cs="Times New Roman"/>
                <w:b/>
                <w:sz w:val="20"/>
                <w:szCs w:val="20"/>
              </w:rPr>
              <w:t xml:space="preserve"> </w:t>
            </w:r>
            <w:r w:rsidRPr="00FB270C">
              <w:rPr>
                <w:rFonts w:ascii="Times New Roman" w:hAnsi="Times New Roman" w:cs="Times New Roman"/>
                <w:b/>
                <w:sz w:val="20"/>
                <w:szCs w:val="20"/>
              </w:rPr>
              <w:t>4 части 1 настоящей статьи;</w:t>
            </w:r>
          </w:p>
          <w:p w:rsidR="004A2CBD" w:rsidRDefault="004A2CBD" w:rsidP="00842D86">
            <w:pPr>
              <w:ind w:firstLine="317"/>
              <w:jc w:val="both"/>
              <w:rPr>
                <w:rFonts w:ascii="Times New Roman" w:hAnsi="Times New Roman" w:cs="Times New Roman"/>
                <w:b/>
                <w:sz w:val="20"/>
                <w:szCs w:val="20"/>
              </w:rPr>
            </w:pPr>
            <w:r w:rsidRPr="00FB270C">
              <w:rPr>
                <w:rFonts w:ascii="Times New Roman" w:hAnsi="Times New Roman" w:cs="Times New Roman"/>
                <w:b/>
                <w:sz w:val="20"/>
                <w:szCs w:val="20"/>
              </w:rPr>
              <w:t>5)</w:t>
            </w:r>
            <w:r w:rsidRPr="00FB270C">
              <w:rPr>
                <w:rFonts w:ascii="Times New Roman" w:hAnsi="Times New Roman" w:cs="Times New Roman"/>
                <w:b/>
                <w:sz w:val="20"/>
                <w:szCs w:val="20"/>
              </w:rPr>
              <w:tab/>
              <w:t xml:space="preserve"> не имеет в течение трех последних лет</w:t>
            </w:r>
            <w:r>
              <w:rPr>
                <w:rFonts w:ascii="Times New Roman" w:hAnsi="Times New Roman" w:cs="Times New Roman"/>
                <w:b/>
                <w:sz w:val="20"/>
                <w:szCs w:val="20"/>
              </w:rPr>
              <w:t xml:space="preserve"> ф</w:t>
            </w:r>
            <w:r w:rsidRPr="00FB270C">
              <w:rPr>
                <w:rFonts w:ascii="Times New Roman" w:hAnsi="Times New Roman" w:cs="Times New Roman"/>
                <w:b/>
                <w:sz w:val="20"/>
                <w:szCs w:val="20"/>
              </w:rPr>
              <w:t>актов участия в качестве руководителя аудиторской проверки в составе аудиторской группы, выразившей мнение о достоверности бухгалтерской (финансовой</w:t>
            </w:r>
            <w:r>
              <w:rPr>
                <w:rFonts w:ascii="Times New Roman" w:hAnsi="Times New Roman" w:cs="Times New Roman"/>
                <w:b/>
                <w:sz w:val="20"/>
                <w:szCs w:val="20"/>
              </w:rPr>
              <w:t>)</w:t>
            </w:r>
            <w:r w:rsidRPr="00FB270C">
              <w:rPr>
                <w:rFonts w:ascii="Times New Roman" w:hAnsi="Times New Roman" w:cs="Times New Roman"/>
                <w:b/>
                <w:sz w:val="20"/>
                <w:szCs w:val="20"/>
              </w:rPr>
              <w:t xml:space="preserve"> отчетности аудируемого лица (за исключением кредитных организаций (банковских групп) или мнение о достоверности </w:t>
            </w:r>
            <w:r w:rsidRPr="00FB270C">
              <w:rPr>
                <w:rFonts w:ascii="Times New Roman" w:hAnsi="Times New Roman" w:cs="Times New Roman"/>
                <w:b/>
                <w:sz w:val="20"/>
                <w:szCs w:val="20"/>
              </w:rPr>
              <w:lastRenderedPageBreak/>
              <w:t xml:space="preserve">иных сведений об аудируемом лице, если в соответствии с настоящим Федеральным законом или иными </w:t>
            </w:r>
            <w:r>
              <w:rPr>
                <w:rFonts w:ascii="Times New Roman" w:hAnsi="Times New Roman" w:cs="Times New Roman"/>
                <w:b/>
                <w:sz w:val="20"/>
                <w:szCs w:val="20"/>
              </w:rPr>
              <w:t>ф</w:t>
            </w:r>
            <w:r w:rsidRPr="00FB270C">
              <w:rPr>
                <w:rFonts w:ascii="Times New Roman" w:hAnsi="Times New Roman" w:cs="Times New Roman"/>
                <w:b/>
                <w:sz w:val="20"/>
                <w:szCs w:val="20"/>
              </w:rPr>
              <w:t>едеральными законами аудиторское заключение должно содержать результаты проверки таких сведений, при признании Банком России бухгалтерской (финансовой) отчетности аудируемого лица и (или) указанных сведений об аудируемом лице недостоверными, и выявлении в деятельности аудиторской организации нарушений требований законодательства Российской Федерации, стандартов аудиторской деятельности, кодекса профессиональной этики аудито</w:t>
            </w:r>
            <w:r>
              <w:rPr>
                <w:rFonts w:ascii="Times New Roman" w:hAnsi="Times New Roman" w:cs="Times New Roman"/>
                <w:b/>
                <w:sz w:val="20"/>
                <w:szCs w:val="20"/>
              </w:rPr>
              <w:t>ро</w:t>
            </w:r>
            <w:r w:rsidRPr="00FB270C">
              <w:rPr>
                <w:rFonts w:ascii="Times New Roman" w:hAnsi="Times New Roman" w:cs="Times New Roman"/>
                <w:b/>
                <w:sz w:val="20"/>
                <w:szCs w:val="20"/>
              </w:rPr>
              <w:t>в при подготовке такого мнения;</w:t>
            </w:r>
          </w:p>
          <w:p w:rsidR="004A2CBD" w:rsidRPr="0068688A" w:rsidRDefault="004A2CBD" w:rsidP="00842D86">
            <w:pPr>
              <w:ind w:firstLine="317"/>
              <w:jc w:val="both"/>
              <w:rPr>
                <w:rFonts w:ascii="Times New Roman" w:hAnsi="Times New Roman" w:cs="Times New Roman"/>
                <w:b/>
                <w:sz w:val="20"/>
                <w:szCs w:val="20"/>
              </w:rPr>
            </w:pPr>
            <w:r w:rsidRPr="0068688A">
              <w:rPr>
                <w:rFonts w:ascii="Times New Roman" w:hAnsi="Times New Roman" w:cs="Times New Roman"/>
                <w:b/>
                <w:sz w:val="20"/>
                <w:szCs w:val="20"/>
              </w:rPr>
              <w:t>6</w:t>
            </w:r>
            <w:r>
              <w:rPr>
                <w:rFonts w:ascii="Times New Roman" w:hAnsi="Times New Roman" w:cs="Times New Roman"/>
                <w:b/>
                <w:sz w:val="20"/>
                <w:szCs w:val="20"/>
              </w:rPr>
              <w:t>)</w:t>
            </w:r>
            <w:r w:rsidRPr="0068688A">
              <w:rPr>
                <w:rFonts w:ascii="Times New Roman" w:hAnsi="Times New Roman" w:cs="Times New Roman"/>
                <w:b/>
                <w:sz w:val="20"/>
                <w:szCs w:val="20"/>
              </w:rPr>
              <w:t xml:space="preserve"> не имеет в течение трех последних лет </w:t>
            </w:r>
            <w:r>
              <w:rPr>
                <w:rFonts w:ascii="Times New Roman" w:hAnsi="Times New Roman" w:cs="Times New Roman"/>
                <w:b/>
                <w:sz w:val="20"/>
                <w:szCs w:val="20"/>
              </w:rPr>
              <w:t>ф</w:t>
            </w:r>
            <w:r w:rsidRPr="0068688A">
              <w:rPr>
                <w:rFonts w:ascii="Times New Roman" w:hAnsi="Times New Roman" w:cs="Times New Roman"/>
                <w:b/>
                <w:sz w:val="20"/>
                <w:szCs w:val="20"/>
              </w:rPr>
              <w:t>актов участия в качестве руководителя аудиторской проверки в составе аудиторской группы, выразившей мнение о достоверности бухгалтерской (</w:t>
            </w:r>
            <w:r>
              <w:rPr>
                <w:rFonts w:ascii="Times New Roman" w:hAnsi="Times New Roman" w:cs="Times New Roman"/>
                <w:b/>
                <w:sz w:val="20"/>
                <w:szCs w:val="20"/>
              </w:rPr>
              <w:t>ф</w:t>
            </w:r>
            <w:r w:rsidRPr="0068688A">
              <w:rPr>
                <w:rFonts w:ascii="Times New Roman" w:hAnsi="Times New Roman" w:cs="Times New Roman"/>
                <w:b/>
                <w:sz w:val="20"/>
                <w:szCs w:val="20"/>
              </w:rPr>
              <w:t>инансовой</w:t>
            </w:r>
            <w:r>
              <w:rPr>
                <w:rFonts w:ascii="Times New Roman" w:hAnsi="Times New Roman" w:cs="Times New Roman"/>
                <w:b/>
                <w:sz w:val="20"/>
                <w:szCs w:val="20"/>
              </w:rPr>
              <w:t>)</w:t>
            </w:r>
            <w:r w:rsidRPr="0068688A">
              <w:rPr>
                <w:rFonts w:ascii="Times New Roman" w:hAnsi="Times New Roman" w:cs="Times New Roman"/>
                <w:b/>
                <w:sz w:val="20"/>
                <w:szCs w:val="20"/>
              </w:rPr>
              <w:t xml:space="preserve"> отчетности и (или</w:t>
            </w:r>
            <w:r>
              <w:rPr>
                <w:rFonts w:ascii="Times New Roman" w:hAnsi="Times New Roman" w:cs="Times New Roman"/>
                <w:b/>
                <w:sz w:val="20"/>
                <w:szCs w:val="20"/>
              </w:rPr>
              <w:t>)</w:t>
            </w:r>
            <w:r w:rsidRPr="0068688A">
              <w:rPr>
                <w:rFonts w:ascii="Times New Roman" w:hAnsi="Times New Roman" w:cs="Times New Roman"/>
                <w:b/>
                <w:sz w:val="20"/>
                <w:szCs w:val="20"/>
              </w:rPr>
              <w:t xml:space="preserve"> выполнении обязательных нормативов, установленных Банком России, соответствии внутреннего контроля и организации систем управления рисками требованиям, установленным Банком России (для кредитной организации (банковской группы) при признании Банком России учета и отчетности недостоверными, невыполнения обязательных нормативов, установленных Банком России, несоответствия внутреннего контроля и организации систем управления рисками требованиям, предъявляемым Банком России к таким системам, в том числе в случаях, когда указанные </w:t>
            </w:r>
            <w:r>
              <w:rPr>
                <w:rFonts w:ascii="Times New Roman" w:hAnsi="Times New Roman" w:cs="Times New Roman"/>
                <w:b/>
                <w:sz w:val="20"/>
                <w:szCs w:val="20"/>
              </w:rPr>
              <w:t>ф</w:t>
            </w:r>
            <w:r w:rsidRPr="0068688A">
              <w:rPr>
                <w:rFonts w:ascii="Times New Roman" w:hAnsi="Times New Roman" w:cs="Times New Roman"/>
                <w:b/>
                <w:sz w:val="20"/>
                <w:szCs w:val="20"/>
              </w:rPr>
              <w:t>акты повлекли за собой возникновение у Банка России оснований для осуществления мер по предупреждению несостоятельности (банкротства</w:t>
            </w:r>
            <w:r>
              <w:rPr>
                <w:rFonts w:ascii="Times New Roman" w:hAnsi="Times New Roman" w:cs="Times New Roman"/>
                <w:b/>
                <w:sz w:val="20"/>
                <w:szCs w:val="20"/>
              </w:rPr>
              <w:t>)</w:t>
            </w:r>
            <w:r w:rsidRPr="0068688A">
              <w:rPr>
                <w:rFonts w:ascii="Times New Roman" w:hAnsi="Times New Roman" w:cs="Times New Roman"/>
                <w:b/>
                <w:sz w:val="20"/>
                <w:szCs w:val="20"/>
              </w:rPr>
              <w:t xml:space="preserve"> кредитной организации, в том числе входящей в состав банковской группы, а также оснований для отзыва у кредитной организации, в том числе являющейся головной кредитной организацией банковской группы, лицензии на осуществление банковских операций или приостановления деятельности иных поднадзорных Банку России организаций, и выявлении в деятельности аудиторской организации нарушений требований законодательства Российской Федерации, регулирующего аудиторскую деятельность, стандартов аудиторской деятельности, кодекса профессиональной этики аудито</w:t>
            </w:r>
            <w:r>
              <w:rPr>
                <w:rFonts w:ascii="Times New Roman" w:hAnsi="Times New Roman" w:cs="Times New Roman"/>
                <w:b/>
                <w:sz w:val="20"/>
                <w:szCs w:val="20"/>
              </w:rPr>
              <w:t>ро</w:t>
            </w:r>
            <w:r w:rsidRPr="0068688A">
              <w:rPr>
                <w:rFonts w:ascii="Times New Roman" w:hAnsi="Times New Roman" w:cs="Times New Roman"/>
                <w:b/>
                <w:sz w:val="20"/>
                <w:szCs w:val="20"/>
              </w:rPr>
              <w:t>в при подготовке такого мнения;</w:t>
            </w:r>
          </w:p>
          <w:p w:rsidR="004A2CBD" w:rsidRPr="0068688A" w:rsidRDefault="004A2CBD" w:rsidP="00842D86">
            <w:pPr>
              <w:ind w:firstLine="317"/>
              <w:jc w:val="both"/>
              <w:rPr>
                <w:rFonts w:ascii="Times New Roman" w:hAnsi="Times New Roman" w:cs="Times New Roman"/>
                <w:b/>
                <w:sz w:val="20"/>
                <w:szCs w:val="20"/>
              </w:rPr>
            </w:pPr>
            <w:r w:rsidRPr="0068688A">
              <w:rPr>
                <w:rFonts w:ascii="Times New Roman" w:hAnsi="Times New Roman" w:cs="Times New Roman"/>
                <w:b/>
                <w:sz w:val="20"/>
                <w:szCs w:val="20"/>
              </w:rPr>
              <w:lastRenderedPageBreak/>
              <w:t>7)</w:t>
            </w:r>
            <w:r w:rsidRPr="0068688A">
              <w:rPr>
                <w:rFonts w:ascii="Times New Roman" w:hAnsi="Times New Roman" w:cs="Times New Roman"/>
                <w:b/>
                <w:sz w:val="20"/>
                <w:szCs w:val="20"/>
              </w:rPr>
              <w:tab/>
              <w:t xml:space="preserve"> не имеет </w:t>
            </w:r>
            <w:r>
              <w:rPr>
                <w:rFonts w:ascii="Times New Roman" w:hAnsi="Times New Roman" w:cs="Times New Roman"/>
                <w:b/>
                <w:sz w:val="20"/>
                <w:szCs w:val="20"/>
              </w:rPr>
              <w:t>ф</w:t>
            </w:r>
            <w:r w:rsidRPr="0068688A">
              <w:rPr>
                <w:rFonts w:ascii="Times New Roman" w:hAnsi="Times New Roman" w:cs="Times New Roman"/>
                <w:b/>
                <w:sz w:val="20"/>
                <w:szCs w:val="20"/>
              </w:rPr>
              <w:t>актов неоднократного признания Банком России подписанного им аудиторского заключения не соответствующим законодательству Российской Федерации;</w:t>
            </w:r>
          </w:p>
          <w:p w:rsidR="004A2CBD" w:rsidRPr="005201E3" w:rsidRDefault="004A2CBD" w:rsidP="00842D86">
            <w:pPr>
              <w:ind w:firstLine="317"/>
              <w:jc w:val="both"/>
              <w:rPr>
                <w:rFonts w:ascii="Times New Roman" w:hAnsi="Times New Roman" w:cs="Times New Roman"/>
                <w:b/>
                <w:sz w:val="20"/>
                <w:szCs w:val="20"/>
              </w:rPr>
            </w:pPr>
            <w:r w:rsidRPr="0068688A">
              <w:rPr>
                <w:rFonts w:ascii="Times New Roman" w:hAnsi="Times New Roman" w:cs="Times New Roman"/>
                <w:b/>
                <w:sz w:val="20"/>
                <w:szCs w:val="20"/>
              </w:rPr>
              <w:t>8)</w:t>
            </w:r>
            <w:r w:rsidRPr="0068688A">
              <w:rPr>
                <w:rFonts w:ascii="Times New Roman" w:hAnsi="Times New Roman" w:cs="Times New Roman"/>
                <w:b/>
                <w:sz w:val="20"/>
                <w:szCs w:val="20"/>
              </w:rPr>
              <w:tab/>
              <w:t xml:space="preserve"> не имеет фактов признания судом подписанного им аудиторского заключения, заведомо ложным.</w:t>
            </w:r>
            <w:r>
              <w:rPr>
                <w:rFonts w:ascii="Times New Roman" w:hAnsi="Times New Roman" w:cs="Times New Roman"/>
                <w:b/>
                <w:sz w:val="20"/>
                <w:szCs w:val="20"/>
              </w:rPr>
              <w:t xml:space="preserve"> </w:t>
            </w:r>
          </w:p>
          <w:p w:rsidR="004A2CBD" w:rsidRDefault="004A2CBD" w:rsidP="00842D86">
            <w:pPr>
              <w:ind w:firstLine="317"/>
              <w:jc w:val="both"/>
              <w:rPr>
                <w:rFonts w:ascii="Times New Roman" w:hAnsi="Times New Roman" w:cs="Times New Roman"/>
                <w:sz w:val="20"/>
                <w:szCs w:val="20"/>
              </w:rPr>
            </w:pPr>
            <w:r w:rsidRPr="00117A1D">
              <w:rPr>
                <w:rFonts w:ascii="Times New Roman" w:hAnsi="Times New Roman" w:cs="Times New Roman"/>
                <w:sz w:val="20"/>
                <w:szCs w:val="20"/>
              </w:rPr>
              <w:t xml:space="preserve">4. Договор на проведение обязательного аудита бухгалтерской (финансовой) отчетности организации, </w:t>
            </w:r>
            <w:r>
              <w:rPr>
                <w:rFonts w:ascii="Times New Roman" w:hAnsi="Times New Roman" w:cs="Times New Roman"/>
                <w:sz w:val="20"/>
                <w:szCs w:val="20"/>
              </w:rPr>
              <w:t>…</w:t>
            </w:r>
          </w:p>
          <w:p w:rsidR="004A2CBD" w:rsidRDefault="004A2CBD" w:rsidP="00842D86">
            <w:pPr>
              <w:ind w:firstLine="317"/>
              <w:jc w:val="both"/>
              <w:rPr>
                <w:rFonts w:ascii="Times New Roman" w:hAnsi="Times New Roman" w:cs="Times New Roman"/>
                <w:b/>
                <w:strike/>
                <w:sz w:val="20"/>
                <w:szCs w:val="20"/>
              </w:rPr>
            </w:pPr>
            <w:r w:rsidRPr="00961724">
              <w:rPr>
                <w:rFonts w:ascii="Times New Roman" w:hAnsi="Times New Roman" w:cs="Times New Roman"/>
                <w:b/>
                <w:strike/>
                <w:sz w:val="20"/>
                <w:szCs w:val="20"/>
              </w:rPr>
              <w:t>5. В открытом конкурсе на заключение контракта на проведение аудита бухгалтерской (финансовой) отчетности организации, объем выручки от продажи продукции (продажи товаров, выполнения работ, оказания услуг) которой за предшествующий отчетному год не превышает 1 миллиарда рублей, обязательным является участие аудиторских организаций, являющихся субъектами малого и среднего предпринимательства.</w:t>
            </w:r>
          </w:p>
          <w:p w:rsidR="004A2CBD" w:rsidRPr="00961724" w:rsidRDefault="004A2CBD" w:rsidP="00842D86">
            <w:pPr>
              <w:ind w:firstLine="317"/>
              <w:jc w:val="both"/>
              <w:rPr>
                <w:rFonts w:ascii="Times New Roman" w:hAnsi="Times New Roman" w:cs="Times New Roman"/>
                <w:b/>
                <w:sz w:val="20"/>
                <w:szCs w:val="20"/>
              </w:rPr>
            </w:pPr>
            <w:r w:rsidRPr="00961724">
              <w:rPr>
                <w:rFonts w:ascii="Times New Roman" w:hAnsi="Times New Roman" w:cs="Times New Roman"/>
                <w:b/>
                <w:sz w:val="20"/>
                <w:szCs w:val="20"/>
              </w:rPr>
              <w:t>5.</w:t>
            </w:r>
            <w:r>
              <w:rPr>
                <w:rFonts w:ascii="Times New Roman" w:hAnsi="Times New Roman" w:cs="Times New Roman"/>
                <w:b/>
                <w:sz w:val="20"/>
                <w:szCs w:val="20"/>
              </w:rPr>
              <w:t>1.</w:t>
            </w:r>
            <w:r w:rsidRPr="00961724">
              <w:rPr>
                <w:rFonts w:ascii="Times New Roman" w:hAnsi="Times New Roman" w:cs="Times New Roman"/>
                <w:b/>
                <w:sz w:val="20"/>
                <w:szCs w:val="20"/>
              </w:rPr>
              <w:t xml:space="preserve"> </w:t>
            </w:r>
            <w:r>
              <w:rPr>
                <w:rFonts w:ascii="Times New Roman" w:hAnsi="Times New Roman" w:cs="Times New Roman"/>
                <w:b/>
                <w:sz w:val="20"/>
                <w:szCs w:val="20"/>
              </w:rPr>
              <w:t xml:space="preserve"> Руководитель обязательного аудита, участвующий в проведении обязательного аудита бухгалтерской (финансовой) отчетности, указанной в части 3 настоящей статьи, в течение семи лет подряд, не вправе принимать участие в обязательном аудите бухгалтерской (финансовой) отчетности соответствующего аудируемого лица на протяжении двух лет после истечения такого семилетнего периода.</w:t>
            </w:r>
          </w:p>
          <w:p w:rsidR="004A2CBD" w:rsidRPr="000C4B6E" w:rsidRDefault="004A2CBD" w:rsidP="00842D86">
            <w:pPr>
              <w:ind w:firstLine="317"/>
              <w:jc w:val="both"/>
              <w:rPr>
                <w:rFonts w:ascii="Times New Roman" w:hAnsi="Times New Roman" w:cs="Times New Roman"/>
                <w:sz w:val="20"/>
                <w:szCs w:val="20"/>
              </w:rPr>
            </w:pPr>
            <w:r w:rsidRPr="00117A1D">
              <w:rPr>
                <w:rFonts w:ascii="Times New Roman" w:hAnsi="Times New Roman" w:cs="Times New Roman"/>
                <w:sz w:val="20"/>
                <w:szCs w:val="20"/>
              </w:rPr>
              <w:t xml:space="preserve">6. Сведения о результатах обязательного аудита подлежат внесению в Единый федеральный реестр сведений о фактах деятельности юридических лиц </w:t>
            </w:r>
            <w:r>
              <w:rPr>
                <w:rFonts w:ascii="Times New Roman" w:hAnsi="Times New Roman" w:cs="Times New Roman"/>
                <w:sz w:val="20"/>
                <w:szCs w:val="20"/>
              </w:rPr>
              <w:t>….</w:t>
            </w:r>
          </w:p>
          <w:p w:rsidR="004A2CBD" w:rsidRDefault="004A2CBD" w:rsidP="009505E8">
            <w:pPr>
              <w:ind w:firstLine="317"/>
              <w:jc w:val="both"/>
              <w:rPr>
                <w:rFonts w:ascii="Times New Roman" w:hAnsi="Times New Roman" w:cs="Times New Roman"/>
                <w:b/>
                <w:sz w:val="20"/>
                <w:szCs w:val="20"/>
              </w:rPr>
            </w:pPr>
            <w:r w:rsidRPr="000C4B6E">
              <w:rPr>
                <w:rFonts w:ascii="Times New Roman" w:hAnsi="Times New Roman" w:cs="Times New Roman"/>
                <w:b/>
                <w:sz w:val="20"/>
                <w:szCs w:val="20"/>
              </w:rPr>
              <w:t>7. В проведении обязательного аудита бухгалтерской (финансовой)</w:t>
            </w:r>
            <w:r w:rsidRPr="000C4B6E">
              <w:rPr>
                <w:rFonts w:ascii="Times New Roman" w:hAnsi="Times New Roman" w:cs="Times New Roman"/>
                <w:b/>
                <w:sz w:val="20"/>
                <w:szCs w:val="20"/>
              </w:rPr>
              <w:tab/>
              <w:t>отчетности</w:t>
            </w:r>
            <w:r>
              <w:rPr>
                <w:rFonts w:ascii="Times New Roman" w:hAnsi="Times New Roman" w:cs="Times New Roman"/>
                <w:b/>
                <w:sz w:val="20"/>
                <w:szCs w:val="20"/>
              </w:rPr>
              <w:t xml:space="preserve"> </w:t>
            </w:r>
            <w:r w:rsidRPr="000C4B6E">
              <w:rPr>
                <w:rFonts w:ascii="Times New Roman" w:hAnsi="Times New Roman" w:cs="Times New Roman"/>
                <w:b/>
                <w:sz w:val="20"/>
                <w:szCs w:val="20"/>
              </w:rPr>
              <w:t>негосударственных пенсионных фондов, страховых организаций и обществ</w:t>
            </w:r>
            <w:r>
              <w:rPr>
                <w:rFonts w:ascii="Times New Roman" w:hAnsi="Times New Roman" w:cs="Times New Roman"/>
                <w:b/>
                <w:sz w:val="20"/>
                <w:szCs w:val="20"/>
              </w:rPr>
              <w:t xml:space="preserve"> взаимного с</w:t>
            </w:r>
            <w:r w:rsidRPr="000C4B6E">
              <w:rPr>
                <w:rFonts w:ascii="Times New Roman" w:hAnsi="Times New Roman" w:cs="Times New Roman"/>
                <w:b/>
                <w:sz w:val="20"/>
                <w:szCs w:val="20"/>
              </w:rPr>
              <w:t>трахования должен принимать участие актуарий, являющийся работником</w:t>
            </w:r>
            <w:r w:rsidRPr="000C4B6E">
              <w:rPr>
                <w:rFonts w:ascii="Times New Roman" w:hAnsi="Times New Roman" w:cs="Times New Roman"/>
                <w:b/>
                <w:sz w:val="20"/>
                <w:szCs w:val="20"/>
              </w:rPr>
              <w:tab/>
              <w:t>аудиторской</w:t>
            </w:r>
            <w:r>
              <w:rPr>
                <w:rFonts w:ascii="Times New Roman" w:hAnsi="Times New Roman" w:cs="Times New Roman"/>
                <w:b/>
                <w:sz w:val="20"/>
                <w:szCs w:val="20"/>
              </w:rPr>
              <w:t xml:space="preserve"> </w:t>
            </w:r>
            <w:r w:rsidRPr="000C4B6E">
              <w:rPr>
                <w:rFonts w:ascii="Times New Roman" w:hAnsi="Times New Roman" w:cs="Times New Roman"/>
                <w:b/>
                <w:sz w:val="20"/>
                <w:szCs w:val="20"/>
              </w:rPr>
              <w:t>организации, осуществляющей обязательный аудит бухгалтерской (</w:t>
            </w:r>
            <w:r>
              <w:rPr>
                <w:rFonts w:ascii="Times New Roman" w:hAnsi="Times New Roman" w:cs="Times New Roman"/>
                <w:b/>
                <w:sz w:val="20"/>
                <w:szCs w:val="20"/>
              </w:rPr>
              <w:t>ф</w:t>
            </w:r>
            <w:r w:rsidRPr="000C4B6E">
              <w:rPr>
                <w:rFonts w:ascii="Times New Roman" w:hAnsi="Times New Roman" w:cs="Times New Roman"/>
                <w:b/>
                <w:sz w:val="20"/>
                <w:szCs w:val="20"/>
              </w:rPr>
              <w:t>инансовой)</w:t>
            </w:r>
            <w:r w:rsidRPr="000C4B6E">
              <w:rPr>
                <w:rFonts w:ascii="Times New Roman" w:hAnsi="Times New Roman" w:cs="Times New Roman"/>
                <w:b/>
                <w:sz w:val="20"/>
                <w:szCs w:val="20"/>
              </w:rPr>
              <w:tab/>
              <w:t>отчетности</w:t>
            </w:r>
            <w:r>
              <w:rPr>
                <w:rFonts w:ascii="Times New Roman" w:hAnsi="Times New Roman" w:cs="Times New Roman"/>
                <w:b/>
                <w:sz w:val="20"/>
                <w:szCs w:val="20"/>
              </w:rPr>
              <w:t xml:space="preserve"> </w:t>
            </w:r>
            <w:r w:rsidRPr="000C4B6E">
              <w:rPr>
                <w:rFonts w:ascii="Times New Roman" w:hAnsi="Times New Roman" w:cs="Times New Roman"/>
                <w:b/>
                <w:sz w:val="20"/>
                <w:szCs w:val="20"/>
              </w:rPr>
              <w:t xml:space="preserve">негосударственных пенсионных </w:t>
            </w:r>
            <w:r>
              <w:rPr>
                <w:rFonts w:ascii="Times New Roman" w:hAnsi="Times New Roman" w:cs="Times New Roman"/>
                <w:b/>
                <w:sz w:val="20"/>
                <w:szCs w:val="20"/>
              </w:rPr>
              <w:t>ф</w:t>
            </w:r>
            <w:r w:rsidRPr="000C4B6E">
              <w:rPr>
                <w:rFonts w:ascii="Times New Roman" w:hAnsi="Times New Roman" w:cs="Times New Roman"/>
                <w:b/>
                <w:sz w:val="20"/>
                <w:szCs w:val="20"/>
              </w:rPr>
              <w:t>ондов, страховых ор</w:t>
            </w:r>
            <w:r>
              <w:rPr>
                <w:rFonts w:ascii="Times New Roman" w:hAnsi="Times New Roman" w:cs="Times New Roman"/>
                <w:b/>
                <w:sz w:val="20"/>
                <w:szCs w:val="20"/>
              </w:rPr>
              <w:t>ганизаций и</w:t>
            </w:r>
            <w:r w:rsidRPr="000C4B6E">
              <w:rPr>
                <w:rFonts w:ascii="Times New Roman" w:hAnsi="Times New Roman" w:cs="Times New Roman"/>
                <w:b/>
                <w:sz w:val="20"/>
                <w:szCs w:val="20"/>
              </w:rPr>
              <w:t xml:space="preserve"> обществ взаимного страхования</w:t>
            </w:r>
            <w:r>
              <w:rPr>
                <w:rFonts w:ascii="Times New Roman" w:hAnsi="Times New Roman" w:cs="Times New Roman"/>
                <w:b/>
                <w:sz w:val="20"/>
                <w:szCs w:val="20"/>
              </w:rPr>
              <w:t xml:space="preserve"> </w:t>
            </w:r>
            <w:r w:rsidRPr="000C4B6E">
              <w:rPr>
                <w:rFonts w:ascii="Times New Roman" w:hAnsi="Times New Roman" w:cs="Times New Roman"/>
                <w:b/>
                <w:sz w:val="20"/>
                <w:szCs w:val="20"/>
              </w:rPr>
              <w:t>на основании трудового договора между ним и такой аудиторской организацией</w:t>
            </w:r>
            <w:r>
              <w:rPr>
                <w:rFonts w:ascii="Times New Roman" w:hAnsi="Times New Roman" w:cs="Times New Roman"/>
                <w:b/>
                <w:sz w:val="20"/>
                <w:szCs w:val="20"/>
              </w:rPr>
              <w:t>.</w:t>
            </w:r>
          </w:p>
          <w:p w:rsidR="004A2CBD" w:rsidRPr="00E235B9" w:rsidRDefault="004A2CBD" w:rsidP="009505E8">
            <w:pPr>
              <w:ind w:firstLine="317"/>
              <w:jc w:val="both"/>
              <w:rPr>
                <w:rFonts w:ascii="Times New Roman" w:hAnsi="Times New Roman" w:cs="Times New Roman"/>
                <w:sz w:val="20"/>
                <w:szCs w:val="20"/>
              </w:rPr>
            </w:pPr>
            <w:r>
              <w:rPr>
                <w:rFonts w:ascii="Times New Roman" w:hAnsi="Times New Roman" w:cs="Times New Roman"/>
                <w:b/>
                <w:sz w:val="20"/>
                <w:szCs w:val="20"/>
              </w:rPr>
              <w:t>8. Аудит промежуточной бухгалтерской (финансовой) отчетности кредитных организаций (головных кредитных организаций банковских групп), головных организа</w:t>
            </w:r>
            <w:r>
              <w:rPr>
                <w:rFonts w:ascii="Times New Roman" w:hAnsi="Times New Roman" w:cs="Times New Roman"/>
                <w:b/>
                <w:sz w:val="20"/>
                <w:szCs w:val="20"/>
              </w:rPr>
              <w:lastRenderedPageBreak/>
              <w:t>ций банковских холдингов проводится аудиторскими организациями, указанными в части 3 настоящей статьи.</w:t>
            </w:r>
          </w:p>
        </w:tc>
        <w:tc>
          <w:tcPr>
            <w:tcW w:w="4708" w:type="dxa"/>
            <w:tcBorders>
              <w:bottom w:val="single" w:sz="4" w:space="0" w:color="auto"/>
            </w:tcBorders>
          </w:tcPr>
          <w:p w:rsidR="004A2CBD" w:rsidRPr="00E235B9" w:rsidRDefault="004A2CBD" w:rsidP="000F1584">
            <w:pPr>
              <w:ind w:left="34"/>
              <w:jc w:val="both"/>
              <w:rPr>
                <w:rFonts w:ascii="Times New Roman" w:hAnsi="Times New Roman" w:cs="Times New Roman"/>
                <w:sz w:val="20"/>
                <w:szCs w:val="20"/>
              </w:rPr>
            </w:pPr>
          </w:p>
        </w:tc>
      </w:tr>
      <w:tr w:rsidR="004A2CBD" w:rsidRPr="000A7D7A" w:rsidTr="004A2CBD">
        <w:tc>
          <w:tcPr>
            <w:tcW w:w="567" w:type="dxa"/>
            <w:tcBorders>
              <w:bottom w:val="single" w:sz="4" w:space="0" w:color="auto"/>
            </w:tcBorders>
          </w:tcPr>
          <w:p w:rsidR="004A2CBD" w:rsidRDefault="004A2CBD" w:rsidP="00E57A2C">
            <w:pPr>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4790" w:type="dxa"/>
            <w:tcBorders>
              <w:bottom w:val="single" w:sz="4" w:space="0" w:color="auto"/>
            </w:tcBorders>
          </w:tcPr>
          <w:p w:rsidR="004A2CBD" w:rsidRPr="004F7C3D" w:rsidRDefault="004A2CBD" w:rsidP="00F21B62">
            <w:pPr>
              <w:ind w:firstLine="288"/>
              <w:jc w:val="both"/>
              <w:rPr>
                <w:rFonts w:ascii="Times New Roman" w:hAnsi="Times New Roman" w:cs="Times New Roman"/>
                <w:b/>
                <w:i/>
                <w:sz w:val="20"/>
                <w:szCs w:val="20"/>
              </w:rPr>
            </w:pPr>
            <w:r w:rsidRPr="004F7C3D">
              <w:rPr>
                <w:rFonts w:ascii="Times New Roman" w:hAnsi="Times New Roman" w:cs="Times New Roman"/>
                <w:b/>
                <w:i/>
                <w:sz w:val="20"/>
                <w:szCs w:val="20"/>
              </w:rPr>
              <w:t>Статья 6. Аудиторское заключение</w:t>
            </w:r>
          </w:p>
          <w:p w:rsidR="004A2CBD" w:rsidRPr="004F7C3D" w:rsidRDefault="004A2CBD" w:rsidP="00F21B62">
            <w:pPr>
              <w:ind w:firstLine="288"/>
              <w:jc w:val="both"/>
              <w:rPr>
                <w:rFonts w:ascii="Times New Roman" w:hAnsi="Times New Roman" w:cs="Times New Roman"/>
                <w:sz w:val="20"/>
                <w:szCs w:val="20"/>
              </w:rPr>
            </w:pPr>
            <w:r w:rsidRPr="004F7C3D">
              <w:rPr>
                <w:rFonts w:ascii="Times New Roman" w:hAnsi="Times New Roman" w:cs="Times New Roman"/>
                <w:sz w:val="20"/>
                <w:szCs w:val="20"/>
              </w:rPr>
              <w:t>1. Аудиторское заключение - официальный документ, предназначенный для пользователей бухгалтерской (финансовой) отчетности аудируемых лиц, содержащий выраженное в установленной форме мнение аудиторской организации, индивидуального аудитора о достоверности бухгалтерской (финансовой) отчетности аудируемого лица.</w:t>
            </w:r>
          </w:p>
          <w:p w:rsidR="004A2CBD" w:rsidRPr="004F7C3D" w:rsidRDefault="004A2CBD" w:rsidP="00F21B62">
            <w:pPr>
              <w:ind w:firstLine="288"/>
              <w:jc w:val="both"/>
              <w:rPr>
                <w:rFonts w:ascii="Times New Roman" w:hAnsi="Times New Roman" w:cs="Times New Roman"/>
                <w:sz w:val="20"/>
                <w:szCs w:val="20"/>
              </w:rPr>
            </w:pPr>
            <w:r w:rsidRPr="004F7C3D">
              <w:rPr>
                <w:rFonts w:ascii="Times New Roman" w:hAnsi="Times New Roman" w:cs="Times New Roman"/>
                <w:sz w:val="20"/>
                <w:szCs w:val="20"/>
              </w:rPr>
              <w:t>2. Аудиторское заключение должно содержать:</w:t>
            </w:r>
          </w:p>
          <w:p w:rsidR="004A2CBD" w:rsidRPr="004F7C3D" w:rsidRDefault="004A2CBD" w:rsidP="00F21B62">
            <w:pPr>
              <w:ind w:firstLine="288"/>
              <w:jc w:val="both"/>
              <w:rPr>
                <w:rFonts w:ascii="Times New Roman" w:hAnsi="Times New Roman" w:cs="Times New Roman"/>
                <w:sz w:val="20"/>
                <w:szCs w:val="20"/>
              </w:rPr>
            </w:pPr>
            <w:r w:rsidRPr="004F7C3D">
              <w:rPr>
                <w:rFonts w:ascii="Times New Roman" w:hAnsi="Times New Roman" w:cs="Times New Roman"/>
                <w:sz w:val="20"/>
                <w:szCs w:val="20"/>
              </w:rPr>
              <w:t xml:space="preserve">1) наименование </w:t>
            </w:r>
            <w:r>
              <w:rPr>
                <w:rFonts w:ascii="Times New Roman" w:hAnsi="Times New Roman" w:cs="Times New Roman"/>
                <w:sz w:val="20"/>
                <w:szCs w:val="20"/>
              </w:rPr>
              <w:t>«</w:t>
            </w:r>
            <w:r w:rsidRPr="004F7C3D">
              <w:rPr>
                <w:rFonts w:ascii="Times New Roman" w:hAnsi="Times New Roman" w:cs="Times New Roman"/>
                <w:sz w:val="20"/>
                <w:szCs w:val="20"/>
              </w:rPr>
              <w:t>Аудиторское заключение</w:t>
            </w:r>
            <w:r>
              <w:rPr>
                <w:rFonts w:ascii="Times New Roman" w:hAnsi="Times New Roman" w:cs="Times New Roman"/>
                <w:sz w:val="20"/>
                <w:szCs w:val="20"/>
              </w:rPr>
              <w:t>»</w:t>
            </w:r>
            <w:r w:rsidRPr="004F7C3D">
              <w:rPr>
                <w:rFonts w:ascii="Times New Roman" w:hAnsi="Times New Roman" w:cs="Times New Roman"/>
                <w:sz w:val="20"/>
                <w:szCs w:val="20"/>
              </w:rPr>
              <w:t>;</w:t>
            </w:r>
          </w:p>
          <w:p w:rsidR="004A2CBD" w:rsidRPr="004F7C3D" w:rsidRDefault="004A2CBD" w:rsidP="00F21B62">
            <w:pPr>
              <w:ind w:firstLine="288"/>
              <w:jc w:val="both"/>
              <w:rPr>
                <w:rFonts w:ascii="Times New Roman" w:hAnsi="Times New Roman" w:cs="Times New Roman"/>
                <w:sz w:val="20"/>
                <w:szCs w:val="20"/>
              </w:rPr>
            </w:pPr>
            <w:r w:rsidRPr="004F7C3D">
              <w:rPr>
                <w:rFonts w:ascii="Times New Roman" w:hAnsi="Times New Roman" w:cs="Times New Roman"/>
                <w:sz w:val="20"/>
                <w:szCs w:val="20"/>
              </w:rPr>
              <w:t>2) указание адресата (акционеры акционерного общества, участники общества с ограниченной ответственностью, иные лица);</w:t>
            </w:r>
          </w:p>
          <w:p w:rsidR="004A2CBD" w:rsidRPr="004F7C3D" w:rsidRDefault="004A2CBD" w:rsidP="00F21B62">
            <w:pPr>
              <w:ind w:firstLine="288"/>
              <w:jc w:val="both"/>
              <w:rPr>
                <w:rFonts w:ascii="Times New Roman" w:hAnsi="Times New Roman" w:cs="Times New Roman"/>
                <w:sz w:val="20"/>
                <w:szCs w:val="20"/>
              </w:rPr>
            </w:pPr>
            <w:r w:rsidRPr="004F7C3D">
              <w:rPr>
                <w:rFonts w:ascii="Times New Roman" w:hAnsi="Times New Roman" w:cs="Times New Roman"/>
                <w:sz w:val="20"/>
                <w:szCs w:val="20"/>
              </w:rPr>
              <w:t>3) сведения об аудируемом лице: наименование, государственный регистрационный номер, место нахождения;</w:t>
            </w:r>
          </w:p>
          <w:p w:rsidR="004A2CBD" w:rsidRPr="004F7C3D" w:rsidRDefault="004A2CBD" w:rsidP="00F21B62">
            <w:pPr>
              <w:ind w:firstLine="288"/>
              <w:jc w:val="both"/>
              <w:rPr>
                <w:rFonts w:ascii="Times New Roman" w:hAnsi="Times New Roman" w:cs="Times New Roman"/>
                <w:sz w:val="20"/>
                <w:szCs w:val="20"/>
              </w:rPr>
            </w:pPr>
            <w:r w:rsidRPr="004F7C3D">
              <w:rPr>
                <w:rFonts w:ascii="Times New Roman" w:hAnsi="Times New Roman" w:cs="Times New Roman"/>
                <w:sz w:val="20"/>
                <w:szCs w:val="20"/>
              </w:rPr>
              <w:t>4) сведения об аудиторской организации, индивидуальном аудиторе: наименование организации, фамилия, имя, отчество индивидуального аудитора, государственный регистрационный номер, место нахождения, наименование саморегулируемой организации аудиторов, членами которой являются указанные аудиторская организация или индивидуальный аудитор, номер в реестре аудиторов и аудиторских организаций;</w:t>
            </w:r>
          </w:p>
          <w:p w:rsidR="004A2CBD" w:rsidRPr="004F7C3D" w:rsidRDefault="004A2CBD" w:rsidP="00F21B62">
            <w:pPr>
              <w:ind w:firstLine="288"/>
              <w:jc w:val="both"/>
              <w:rPr>
                <w:rFonts w:ascii="Times New Roman" w:hAnsi="Times New Roman" w:cs="Times New Roman"/>
                <w:sz w:val="20"/>
                <w:szCs w:val="20"/>
              </w:rPr>
            </w:pPr>
            <w:r w:rsidRPr="004F7C3D">
              <w:rPr>
                <w:rFonts w:ascii="Times New Roman" w:hAnsi="Times New Roman" w:cs="Times New Roman"/>
                <w:sz w:val="20"/>
                <w:szCs w:val="20"/>
              </w:rPr>
              <w:t>5) перечень бухгалтерской (финансовой) отчетности, в отношении которой проводился аудит, с указанием периода, за который она составлена, распределение ответственности в отношении указанной бухгалтерской (финансовой) отчетности между аудируемым лицом и аудиторской организацией, индивидуальным аудитором;</w:t>
            </w:r>
          </w:p>
          <w:p w:rsidR="004A2CBD" w:rsidRPr="004F7C3D" w:rsidRDefault="004A2CBD" w:rsidP="00F21B62">
            <w:pPr>
              <w:ind w:firstLine="288"/>
              <w:jc w:val="both"/>
              <w:rPr>
                <w:rFonts w:ascii="Times New Roman" w:hAnsi="Times New Roman" w:cs="Times New Roman"/>
                <w:sz w:val="20"/>
                <w:szCs w:val="20"/>
              </w:rPr>
            </w:pPr>
            <w:r w:rsidRPr="004F7C3D">
              <w:rPr>
                <w:rFonts w:ascii="Times New Roman" w:hAnsi="Times New Roman" w:cs="Times New Roman"/>
                <w:sz w:val="20"/>
                <w:szCs w:val="20"/>
              </w:rPr>
              <w:t>6) сведения о работе, выполненной аудиторской организацией, индивидуальным аудитором для выражения мнения о достоверности бухгалтерской (финансовой) отчетности аудируемого лица (объем аудита);</w:t>
            </w:r>
          </w:p>
          <w:p w:rsidR="004A2CBD" w:rsidRPr="004F7C3D" w:rsidRDefault="004A2CBD" w:rsidP="00F21B62">
            <w:pPr>
              <w:ind w:firstLine="288"/>
              <w:jc w:val="both"/>
              <w:rPr>
                <w:rFonts w:ascii="Times New Roman" w:hAnsi="Times New Roman" w:cs="Times New Roman"/>
                <w:sz w:val="20"/>
                <w:szCs w:val="20"/>
              </w:rPr>
            </w:pPr>
            <w:r w:rsidRPr="004F7C3D">
              <w:rPr>
                <w:rFonts w:ascii="Times New Roman" w:hAnsi="Times New Roman" w:cs="Times New Roman"/>
                <w:sz w:val="20"/>
                <w:szCs w:val="20"/>
              </w:rPr>
              <w:t>7) мнение аудиторской организации, индивиду</w:t>
            </w:r>
            <w:r w:rsidRPr="004F7C3D">
              <w:rPr>
                <w:rFonts w:ascii="Times New Roman" w:hAnsi="Times New Roman" w:cs="Times New Roman"/>
                <w:sz w:val="20"/>
                <w:szCs w:val="20"/>
              </w:rPr>
              <w:lastRenderedPageBreak/>
              <w:t>ального аудитора о достоверности бухгалтерской (финансовой) отчетности аудируемого лица с указанием обстоятельств, которые оказывают или могут оказать существенное влияние на достоверность такой отчетности;</w:t>
            </w:r>
          </w:p>
          <w:p w:rsidR="004A2CBD" w:rsidRPr="004F7C3D" w:rsidRDefault="004A2CBD" w:rsidP="00F21B62">
            <w:pPr>
              <w:ind w:firstLine="288"/>
              <w:jc w:val="both"/>
              <w:rPr>
                <w:rFonts w:ascii="Times New Roman" w:hAnsi="Times New Roman" w:cs="Times New Roman"/>
                <w:sz w:val="20"/>
                <w:szCs w:val="20"/>
              </w:rPr>
            </w:pPr>
            <w:r w:rsidRPr="004F7C3D">
              <w:rPr>
                <w:rFonts w:ascii="Times New Roman" w:hAnsi="Times New Roman" w:cs="Times New Roman"/>
                <w:sz w:val="20"/>
                <w:szCs w:val="20"/>
              </w:rPr>
              <w:t>7.1) результаты проверки, проведенной аудиторской организацией, индивидуальным аудитором в соответствии с другими федеральными законами;</w:t>
            </w:r>
          </w:p>
          <w:p w:rsidR="004A2CBD" w:rsidRPr="004F7C3D" w:rsidRDefault="004A2CBD" w:rsidP="00F21B62">
            <w:pPr>
              <w:ind w:firstLine="288"/>
              <w:jc w:val="both"/>
              <w:rPr>
                <w:rFonts w:ascii="Times New Roman" w:hAnsi="Times New Roman" w:cs="Times New Roman"/>
                <w:sz w:val="20"/>
                <w:szCs w:val="20"/>
              </w:rPr>
            </w:pPr>
            <w:r w:rsidRPr="004F7C3D">
              <w:rPr>
                <w:rFonts w:ascii="Times New Roman" w:hAnsi="Times New Roman" w:cs="Times New Roman"/>
                <w:sz w:val="20"/>
                <w:szCs w:val="20"/>
              </w:rPr>
              <w:t>8) указание даты заключения.</w:t>
            </w:r>
          </w:p>
          <w:p w:rsidR="004A2CBD" w:rsidRPr="004F7C3D" w:rsidRDefault="004A2CBD" w:rsidP="00F21B62">
            <w:pPr>
              <w:ind w:firstLine="288"/>
              <w:jc w:val="both"/>
              <w:rPr>
                <w:rFonts w:ascii="Times New Roman" w:hAnsi="Times New Roman" w:cs="Times New Roman"/>
                <w:sz w:val="20"/>
                <w:szCs w:val="20"/>
              </w:rPr>
            </w:pPr>
            <w:r w:rsidRPr="004F7C3D">
              <w:rPr>
                <w:rFonts w:ascii="Times New Roman" w:hAnsi="Times New Roman" w:cs="Times New Roman"/>
                <w:sz w:val="20"/>
                <w:szCs w:val="20"/>
              </w:rPr>
              <w:t>3. Требования к форме, содержанию, порядку подписания и представления аудиторского заключения устанавливаются стандартами аудиторской деятельности.</w:t>
            </w:r>
          </w:p>
          <w:p w:rsidR="004A2CBD" w:rsidRPr="004F7C3D" w:rsidRDefault="004A2CBD" w:rsidP="00F21B62">
            <w:pPr>
              <w:ind w:firstLine="288"/>
              <w:jc w:val="both"/>
              <w:rPr>
                <w:rFonts w:ascii="Times New Roman" w:hAnsi="Times New Roman" w:cs="Times New Roman"/>
                <w:sz w:val="20"/>
                <w:szCs w:val="20"/>
              </w:rPr>
            </w:pPr>
            <w:r w:rsidRPr="004F7C3D">
              <w:rPr>
                <w:rFonts w:ascii="Times New Roman" w:hAnsi="Times New Roman" w:cs="Times New Roman"/>
                <w:sz w:val="20"/>
                <w:szCs w:val="20"/>
              </w:rPr>
              <w:t xml:space="preserve">4. Аудиторское заключение представляется аудиторской организацией, </w:t>
            </w:r>
            <w:r>
              <w:rPr>
                <w:rFonts w:ascii="Times New Roman" w:hAnsi="Times New Roman" w:cs="Times New Roman"/>
                <w:sz w:val="20"/>
                <w:szCs w:val="20"/>
              </w:rPr>
              <w:t>…</w:t>
            </w:r>
          </w:p>
          <w:p w:rsidR="004A2CBD" w:rsidRPr="004F7C3D" w:rsidRDefault="004A2CBD" w:rsidP="00F21B62">
            <w:pPr>
              <w:ind w:firstLine="288"/>
              <w:jc w:val="both"/>
              <w:rPr>
                <w:rFonts w:ascii="Times New Roman" w:hAnsi="Times New Roman" w:cs="Times New Roman"/>
                <w:sz w:val="20"/>
                <w:szCs w:val="20"/>
              </w:rPr>
            </w:pPr>
            <w:r w:rsidRPr="004F7C3D">
              <w:rPr>
                <w:rFonts w:ascii="Times New Roman" w:hAnsi="Times New Roman" w:cs="Times New Roman"/>
                <w:sz w:val="20"/>
                <w:szCs w:val="20"/>
              </w:rPr>
              <w:t xml:space="preserve">5. Заведомо ложное аудиторское заключение - аудиторское заключение, </w:t>
            </w:r>
            <w:r>
              <w:rPr>
                <w:rFonts w:ascii="Times New Roman" w:hAnsi="Times New Roman" w:cs="Times New Roman"/>
                <w:sz w:val="20"/>
                <w:szCs w:val="20"/>
              </w:rPr>
              <w:t>…</w:t>
            </w:r>
          </w:p>
          <w:p w:rsidR="004A2CBD" w:rsidRPr="004F7C3D" w:rsidRDefault="004A2CBD" w:rsidP="00F21B62">
            <w:pPr>
              <w:ind w:firstLine="288"/>
              <w:jc w:val="both"/>
              <w:rPr>
                <w:rFonts w:ascii="Times New Roman" w:hAnsi="Times New Roman" w:cs="Times New Roman"/>
                <w:sz w:val="20"/>
                <w:szCs w:val="20"/>
              </w:rPr>
            </w:pPr>
            <w:r w:rsidRPr="004F7C3D">
              <w:rPr>
                <w:rFonts w:ascii="Times New Roman" w:hAnsi="Times New Roman" w:cs="Times New Roman"/>
                <w:sz w:val="20"/>
                <w:szCs w:val="20"/>
              </w:rPr>
              <w:t>6. С заявлением в суд о признании аудиторского заключения заведомо ложным вправе обращаться:</w:t>
            </w:r>
          </w:p>
          <w:p w:rsidR="004A2CBD" w:rsidRPr="004F7C3D" w:rsidRDefault="004A2CBD" w:rsidP="00F21B62">
            <w:pPr>
              <w:ind w:firstLine="288"/>
              <w:jc w:val="both"/>
              <w:rPr>
                <w:rFonts w:ascii="Times New Roman" w:hAnsi="Times New Roman" w:cs="Times New Roman"/>
                <w:sz w:val="20"/>
                <w:szCs w:val="20"/>
              </w:rPr>
            </w:pPr>
            <w:r w:rsidRPr="004F7C3D">
              <w:rPr>
                <w:rFonts w:ascii="Times New Roman" w:hAnsi="Times New Roman" w:cs="Times New Roman"/>
                <w:sz w:val="20"/>
                <w:szCs w:val="20"/>
              </w:rPr>
              <w:t>1) лица, которым адресовано аудиторское заключение (в отношении адресованных им аудиторских заключений);</w:t>
            </w:r>
          </w:p>
          <w:p w:rsidR="004A2CBD" w:rsidRPr="004F7C3D" w:rsidRDefault="004A2CBD" w:rsidP="00F21B62">
            <w:pPr>
              <w:ind w:firstLine="288"/>
              <w:jc w:val="both"/>
              <w:rPr>
                <w:rFonts w:ascii="Times New Roman" w:hAnsi="Times New Roman" w:cs="Times New Roman"/>
                <w:sz w:val="20"/>
                <w:szCs w:val="20"/>
              </w:rPr>
            </w:pPr>
            <w:r w:rsidRPr="004F7C3D">
              <w:rPr>
                <w:rFonts w:ascii="Times New Roman" w:hAnsi="Times New Roman" w:cs="Times New Roman"/>
                <w:sz w:val="20"/>
                <w:szCs w:val="20"/>
              </w:rPr>
              <w:t>2) Центральный банк Российской Федерации (в отношении аудиторских заключений о бухгалтерской (финансовой) отчетности организаций, в отношении которых он осуществляет контроль и надзор);</w:t>
            </w:r>
          </w:p>
          <w:p w:rsidR="004A2CBD" w:rsidRPr="004F7C3D" w:rsidRDefault="004A2CBD" w:rsidP="00F21B62">
            <w:pPr>
              <w:ind w:firstLine="288"/>
              <w:jc w:val="both"/>
              <w:rPr>
                <w:rFonts w:ascii="Times New Roman" w:hAnsi="Times New Roman" w:cs="Times New Roman"/>
                <w:sz w:val="20"/>
                <w:szCs w:val="20"/>
              </w:rPr>
            </w:pPr>
            <w:r w:rsidRPr="004F7C3D">
              <w:rPr>
                <w:rFonts w:ascii="Times New Roman" w:hAnsi="Times New Roman" w:cs="Times New Roman"/>
                <w:sz w:val="20"/>
                <w:szCs w:val="20"/>
              </w:rPr>
              <w:t>3) федеральный орган исполнительной власти, осуществляющий функции по контролю и надзору в финансово-бюджетной сфере (далее - уполномоченный федеральный орган по контролю и надзору) (в отношении аудиторских заключений о бухгалтерской (финансовой) отчетности организаций, указанных в части 3 статьи 5 настоящего Федерального закона);</w:t>
            </w:r>
          </w:p>
          <w:p w:rsidR="004A2CBD" w:rsidRPr="004F7C3D" w:rsidRDefault="004A2CBD" w:rsidP="00F21B62">
            <w:pPr>
              <w:ind w:firstLine="288"/>
              <w:jc w:val="both"/>
              <w:rPr>
                <w:rFonts w:ascii="Times New Roman" w:hAnsi="Times New Roman" w:cs="Times New Roman"/>
                <w:sz w:val="20"/>
                <w:szCs w:val="20"/>
              </w:rPr>
            </w:pPr>
            <w:r w:rsidRPr="004F7C3D">
              <w:rPr>
                <w:rFonts w:ascii="Times New Roman" w:hAnsi="Times New Roman" w:cs="Times New Roman"/>
                <w:sz w:val="20"/>
                <w:szCs w:val="20"/>
              </w:rPr>
              <w:t xml:space="preserve">4) государственная корпорация </w:t>
            </w:r>
            <w:r>
              <w:rPr>
                <w:rFonts w:ascii="Times New Roman" w:hAnsi="Times New Roman" w:cs="Times New Roman"/>
                <w:sz w:val="20"/>
                <w:szCs w:val="20"/>
              </w:rPr>
              <w:t>«</w:t>
            </w:r>
            <w:r w:rsidRPr="004F7C3D">
              <w:rPr>
                <w:rFonts w:ascii="Times New Roman" w:hAnsi="Times New Roman" w:cs="Times New Roman"/>
                <w:sz w:val="20"/>
                <w:szCs w:val="20"/>
              </w:rPr>
              <w:t>Агентство по страхованию вкладов</w:t>
            </w:r>
            <w:r>
              <w:rPr>
                <w:rFonts w:ascii="Times New Roman" w:hAnsi="Times New Roman" w:cs="Times New Roman"/>
                <w:sz w:val="20"/>
                <w:szCs w:val="20"/>
              </w:rPr>
              <w:t>»</w:t>
            </w:r>
            <w:r w:rsidRPr="004F7C3D">
              <w:rPr>
                <w:rFonts w:ascii="Times New Roman" w:hAnsi="Times New Roman" w:cs="Times New Roman"/>
                <w:sz w:val="20"/>
                <w:szCs w:val="20"/>
              </w:rPr>
              <w:t xml:space="preserve"> (в отношении аудиторских заключений о бухгалтерской (финансовой) отчетности кредитных организаций);</w:t>
            </w:r>
          </w:p>
          <w:p w:rsidR="004A2CBD" w:rsidRPr="00117A1D" w:rsidRDefault="004A2CBD" w:rsidP="00F21B62">
            <w:pPr>
              <w:ind w:firstLine="288"/>
              <w:jc w:val="both"/>
              <w:rPr>
                <w:rFonts w:ascii="Times New Roman" w:hAnsi="Times New Roman" w:cs="Times New Roman"/>
                <w:b/>
                <w:i/>
                <w:sz w:val="20"/>
                <w:szCs w:val="20"/>
              </w:rPr>
            </w:pPr>
            <w:r w:rsidRPr="004F7C3D">
              <w:rPr>
                <w:rFonts w:ascii="Times New Roman" w:hAnsi="Times New Roman" w:cs="Times New Roman"/>
                <w:sz w:val="20"/>
                <w:szCs w:val="20"/>
              </w:rPr>
              <w:t>5) иные лица в случаях, определенных федеральными законами.</w:t>
            </w:r>
          </w:p>
        </w:tc>
        <w:tc>
          <w:tcPr>
            <w:tcW w:w="5528" w:type="dxa"/>
            <w:tcBorders>
              <w:bottom w:val="single" w:sz="4" w:space="0" w:color="auto"/>
            </w:tcBorders>
          </w:tcPr>
          <w:p w:rsidR="004A2CBD" w:rsidRPr="0046210A" w:rsidRDefault="004A2CBD" w:rsidP="00F21B62">
            <w:pPr>
              <w:ind w:firstLine="317"/>
              <w:jc w:val="both"/>
              <w:rPr>
                <w:rFonts w:ascii="Times New Roman" w:hAnsi="Times New Roman" w:cs="Times New Roman"/>
                <w:b/>
                <w:i/>
                <w:sz w:val="20"/>
                <w:szCs w:val="20"/>
              </w:rPr>
            </w:pPr>
            <w:r w:rsidRPr="0046210A">
              <w:rPr>
                <w:rFonts w:ascii="Times New Roman" w:hAnsi="Times New Roman" w:cs="Times New Roman"/>
                <w:b/>
                <w:i/>
                <w:sz w:val="20"/>
                <w:szCs w:val="20"/>
              </w:rPr>
              <w:lastRenderedPageBreak/>
              <w:t>Статья 6. Аудиторское заключение</w:t>
            </w:r>
          </w:p>
          <w:p w:rsidR="004A2CBD" w:rsidRPr="0046210A" w:rsidRDefault="004A2CBD" w:rsidP="00F21B62">
            <w:pPr>
              <w:ind w:firstLine="317"/>
              <w:jc w:val="both"/>
              <w:rPr>
                <w:rFonts w:ascii="Times New Roman" w:hAnsi="Times New Roman" w:cs="Times New Roman"/>
                <w:sz w:val="20"/>
                <w:szCs w:val="20"/>
              </w:rPr>
            </w:pPr>
            <w:r w:rsidRPr="0046210A">
              <w:rPr>
                <w:rFonts w:ascii="Times New Roman" w:hAnsi="Times New Roman" w:cs="Times New Roman"/>
                <w:sz w:val="20"/>
                <w:szCs w:val="20"/>
              </w:rPr>
              <w:t>1. Аудиторское заключение - официальный документ, предназначенный для пользователей бухгалтерской (финансовой) отчетности аудируемых лиц, содержащий выраженное в установленной форме мнение аудиторской организации, индивидуального аудитора о достоверности бухгалтерской (финансовой) отчетности аудируемого лица</w:t>
            </w:r>
            <w:r w:rsidRPr="004401B3">
              <w:rPr>
                <w:rFonts w:ascii="Times New Roman" w:hAnsi="Times New Roman" w:cs="Times New Roman"/>
                <w:b/>
                <w:sz w:val="20"/>
                <w:szCs w:val="20"/>
              </w:rPr>
              <w:t xml:space="preserve">; результаты проверки, проведенной аудиторской организацией, индивидуальным аудитором в соответствии с другими </w:t>
            </w:r>
            <w:r>
              <w:rPr>
                <w:rFonts w:ascii="Times New Roman" w:hAnsi="Times New Roman" w:cs="Times New Roman"/>
                <w:b/>
                <w:sz w:val="20"/>
                <w:szCs w:val="20"/>
              </w:rPr>
              <w:t>ф</w:t>
            </w:r>
            <w:r w:rsidRPr="004401B3">
              <w:rPr>
                <w:rFonts w:ascii="Times New Roman" w:hAnsi="Times New Roman" w:cs="Times New Roman"/>
                <w:b/>
                <w:sz w:val="20"/>
                <w:szCs w:val="20"/>
              </w:rPr>
              <w:t>едеральными законами</w:t>
            </w:r>
            <w:r w:rsidRPr="0046210A">
              <w:rPr>
                <w:rFonts w:ascii="Times New Roman" w:hAnsi="Times New Roman" w:cs="Times New Roman"/>
                <w:sz w:val="20"/>
                <w:szCs w:val="20"/>
              </w:rPr>
              <w:t>.</w:t>
            </w:r>
          </w:p>
          <w:p w:rsidR="004A2CBD" w:rsidRPr="004401B3" w:rsidRDefault="004A2CBD" w:rsidP="00F21B62">
            <w:pPr>
              <w:ind w:firstLine="317"/>
              <w:jc w:val="both"/>
              <w:rPr>
                <w:rFonts w:ascii="Times New Roman" w:hAnsi="Times New Roman" w:cs="Times New Roman"/>
                <w:b/>
                <w:strike/>
                <w:sz w:val="20"/>
                <w:szCs w:val="20"/>
              </w:rPr>
            </w:pPr>
            <w:r w:rsidRPr="004401B3">
              <w:rPr>
                <w:rFonts w:ascii="Times New Roman" w:hAnsi="Times New Roman" w:cs="Times New Roman"/>
                <w:b/>
                <w:strike/>
                <w:sz w:val="20"/>
                <w:szCs w:val="20"/>
              </w:rPr>
              <w:t>2. Аудиторское заключение должно содержать:</w:t>
            </w:r>
          </w:p>
          <w:p w:rsidR="004A2CBD" w:rsidRPr="004401B3" w:rsidRDefault="004A2CBD" w:rsidP="00F21B62">
            <w:pPr>
              <w:ind w:firstLine="317"/>
              <w:jc w:val="both"/>
              <w:rPr>
                <w:rFonts w:ascii="Times New Roman" w:hAnsi="Times New Roman" w:cs="Times New Roman"/>
                <w:b/>
                <w:strike/>
                <w:sz w:val="20"/>
                <w:szCs w:val="20"/>
              </w:rPr>
            </w:pPr>
            <w:r w:rsidRPr="004401B3">
              <w:rPr>
                <w:rFonts w:ascii="Times New Roman" w:hAnsi="Times New Roman" w:cs="Times New Roman"/>
                <w:b/>
                <w:strike/>
                <w:sz w:val="20"/>
                <w:szCs w:val="20"/>
              </w:rPr>
              <w:t>1) наименование «Аудиторское заключение»;</w:t>
            </w:r>
          </w:p>
          <w:p w:rsidR="004A2CBD" w:rsidRPr="004401B3" w:rsidRDefault="004A2CBD" w:rsidP="00F21B62">
            <w:pPr>
              <w:ind w:firstLine="317"/>
              <w:jc w:val="both"/>
              <w:rPr>
                <w:rFonts w:ascii="Times New Roman" w:hAnsi="Times New Roman" w:cs="Times New Roman"/>
                <w:b/>
                <w:strike/>
                <w:sz w:val="20"/>
                <w:szCs w:val="20"/>
              </w:rPr>
            </w:pPr>
            <w:r w:rsidRPr="004401B3">
              <w:rPr>
                <w:rFonts w:ascii="Times New Roman" w:hAnsi="Times New Roman" w:cs="Times New Roman"/>
                <w:b/>
                <w:strike/>
                <w:sz w:val="20"/>
                <w:szCs w:val="20"/>
              </w:rPr>
              <w:t>2) указание адресата (акционеры акционерного общества, участники общества с ограниченной ответственностью, иные лица);</w:t>
            </w:r>
          </w:p>
          <w:p w:rsidR="004A2CBD" w:rsidRPr="004401B3" w:rsidRDefault="004A2CBD" w:rsidP="00F21B62">
            <w:pPr>
              <w:ind w:firstLine="317"/>
              <w:jc w:val="both"/>
              <w:rPr>
                <w:rFonts w:ascii="Times New Roman" w:hAnsi="Times New Roman" w:cs="Times New Roman"/>
                <w:b/>
                <w:strike/>
                <w:sz w:val="20"/>
                <w:szCs w:val="20"/>
              </w:rPr>
            </w:pPr>
            <w:r w:rsidRPr="004401B3">
              <w:rPr>
                <w:rFonts w:ascii="Times New Roman" w:hAnsi="Times New Roman" w:cs="Times New Roman"/>
                <w:b/>
                <w:strike/>
                <w:sz w:val="20"/>
                <w:szCs w:val="20"/>
              </w:rPr>
              <w:t>3) сведения об аудируемом лице: наименование, государственный регистрационный номер, место нахождения;</w:t>
            </w:r>
          </w:p>
          <w:p w:rsidR="004A2CBD" w:rsidRPr="004401B3" w:rsidRDefault="004A2CBD" w:rsidP="00F21B62">
            <w:pPr>
              <w:ind w:firstLine="317"/>
              <w:jc w:val="both"/>
              <w:rPr>
                <w:rFonts w:ascii="Times New Roman" w:hAnsi="Times New Roman" w:cs="Times New Roman"/>
                <w:b/>
                <w:strike/>
                <w:sz w:val="20"/>
                <w:szCs w:val="20"/>
              </w:rPr>
            </w:pPr>
            <w:r w:rsidRPr="004401B3">
              <w:rPr>
                <w:rFonts w:ascii="Times New Roman" w:hAnsi="Times New Roman" w:cs="Times New Roman"/>
                <w:b/>
                <w:strike/>
                <w:sz w:val="20"/>
                <w:szCs w:val="20"/>
              </w:rPr>
              <w:t>4) сведения об аудиторской организации, индивидуальном аудиторе: наименование организации, фамилия, имя, отчество индивидуального аудитора, государственный регистрационный номер, место нахождения, наименование саморегулируемой организации аудиторов, членами которой являются указанные аудиторская организация или индивидуальный аудитор, номер в реестре аудиторов и аудиторских организаций;</w:t>
            </w:r>
          </w:p>
          <w:p w:rsidR="004A2CBD" w:rsidRPr="004401B3" w:rsidRDefault="004A2CBD" w:rsidP="00F21B62">
            <w:pPr>
              <w:ind w:firstLine="317"/>
              <w:jc w:val="both"/>
              <w:rPr>
                <w:rFonts w:ascii="Times New Roman" w:hAnsi="Times New Roman" w:cs="Times New Roman"/>
                <w:b/>
                <w:strike/>
                <w:sz w:val="20"/>
                <w:szCs w:val="20"/>
              </w:rPr>
            </w:pPr>
            <w:r w:rsidRPr="004401B3">
              <w:rPr>
                <w:rFonts w:ascii="Times New Roman" w:hAnsi="Times New Roman" w:cs="Times New Roman"/>
                <w:b/>
                <w:strike/>
                <w:sz w:val="20"/>
                <w:szCs w:val="20"/>
              </w:rPr>
              <w:t>5) перечень бухгалтерской (финансовой) отчетности, в отношении которой проводился аудит, с указанием периода, за который она составлена, распределение ответственности в отношении указанной бухгалтерской (финансовой) отчетности между аудируемым лицом и аудиторской организацией, индивидуальным аудитором;</w:t>
            </w:r>
          </w:p>
          <w:p w:rsidR="004A2CBD" w:rsidRPr="004401B3" w:rsidRDefault="004A2CBD" w:rsidP="00F21B62">
            <w:pPr>
              <w:ind w:firstLine="317"/>
              <w:jc w:val="both"/>
              <w:rPr>
                <w:rFonts w:ascii="Times New Roman" w:hAnsi="Times New Roman" w:cs="Times New Roman"/>
                <w:b/>
                <w:strike/>
                <w:sz w:val="20"/>
                <w:szCs w:val="20"/>
              </w:rPr>
            </w:pPr>
            <w:r w:rsidRPr="004401B3">
              <w:rPr>
                <w:rFonts w:ascii="Times New Roman" w:hAnsi="Times New Roman" w:cs="Times New Roman"/>
                <w:b/>
                <w:strike/>
                <w:sz w:val="20"/>
                <w:szCs w:val="20"/>
              </w:rPr>
              <w:t>6) сведения о работе, выполненной аудиторской организацией, индивидуальным аудитором для выражения мнения о достоверности бухгалтерской (финансовой) отчетности аудируемого лица (объем аудита);</w:t>
            </w:r>
          </w:p>
          <w:p w:rsidR="004A2CBD" w:rsidRPr="004401B3" w:rsidRDefault="004A2CBD" w:rsidP="00F21B62">
            <w:pPr>
              <w:ind w:firstLine="317"/>
              <w:jc w:val="both"/>
              <w:rPr>
                <w:rFonts w:ascii="Times New Roman" w:hAnsi="Times New Roman" w:cs="Times New Roman"/>
                <w:b/>
                <w:strike/>
                <w:sz w:val="20"/>
                <w:szCs w:val="20"/>
              </w:rPr>
            </w:pPr>
            <w:r w:rsidRPr="004401B3">
              <w:rPr>
                <w:rFonts w:ascii="Times New Roman" w:hAnsi="Times New Roman" w:cs="Times New Roman"/>
                <w:b/>
                <w:strike/>
                <w:sz w:val="20"/>
                <w:szCs w:val="20"/>
              </w:rPr>
              <w:t xml:space="preserve">7) мнение аудиторской организации, индивидуального аудитора о достоверности бухгалтерской (финансовой) отчетности аудируемого лица с указанием обстоятельств, </w:t>
            </w:r>
            <w:r w:rsidRPr="004401B3">
              <w:rPr>
                <w:rFonts w:ascii="Times New Roman" w:hAnsi="Times New Roman" w:cs="Times New Roman"/>
                <w:b/>
                <w:strike/>
                <w:sz w:val="20"/>
                <w:szCs w:val="20"/>
              </w:rPr>
              <w:lastRenderedPageBreak/>
              <w:t>которые оказывают или могут оказать существенное влияние на достоверность такой отчетности;</w:t>
            </w:r>
          </w:p>
          <w:p w:rsidR="004A2CBD" w:rsidRPr="004401B3" w:rsidRDefault="004A2CBD" w:rsidP="00F21B62">
            <w:pPr>
              <w:ind w:firstLine="317"/>
              <w:jc w:val="both"/>
              <w:rPr>
                <w:rFonts w:ascii="Times New Roman" w:hAnsi="Times New Roman" w:cs="Times New Roman"/>
                <w:b/>
                <w:strike/>
                <w:sz w:val="20"/>
                <w:szCs w:val="20"/>
              </w:rPr>
            </w:pPr>
            <w:r w:rsidRPr="004401B3">
              <w:rPr>
                <w:rFonts w:ascii="Times New Roman" w:hAnsi="Times New Roman" w:cs="Times New Roman"/>
                <w:b/>
                <w:strike/>
                <w:sz w:val="20"/>
                <w:szCs w:val="20"/>
              </w:rPr>
              <w:t>7.1) результаты проверки, проведенной аудиторской организацией, индивидуальным аудитором в соответствии с другими федеральными законами;</w:t>
            </w:r>
          </w:p>
          <w:p w:rsidR="004A2CBD" w:rsidRPr="004401B3" w:rsidRDefault="004A2CBD" w:rsidP="00F21B62">
            <w:pPr>
              <w:ind w:firstLine="317"/>
              <w:jc w:val="both"/>
              <w:rPr>
                <w:rFonts w:ascii="Times New Roman" w:hAnsi="Times New Roman" w:cs="Times New Roman"/>
                <w:b/>
                <w:strike/>
                <w:sz w:val="20"/>
                <w:szCs w:val="20"/>
              </w:rPr>
            </w:pPr>
            <w:r w:rsidRPr="004401B3">
              <w:rPr>
                <w:rFonts w:ascii="Times New Roman" w:hAnsi="Times New Roman" w:cs="Times New Roman"/>
                <w:b/>
                <w:strike/>
                <w:sz w:val="20"/>
                <w:szCs w:val="20"/>
              </w:rPr>
              <w:t>8) указание даты заключения.</w:t>
            </w:r>
          </w:p>
          <w:p w:rsidR="004A2CBD" w:rsidRPr="004401B3" w:rsidRDefault="004A2CBD" w:rsidP="00F21B62">
            <w:pPr>
              <w:ind w:firstLine="317"/>
              <w:jc w:val="both"/>
              <w:rPr>
                <w:rFonts w:ascii="Times New Roman" w:hAnsi="Times New Roman" w:cs="Times New Roman"/>
                <w:b/>
                <w:sz w:val="20"/>
                <w:szCs w:val="20"/>
              </w:rPr>
            </w:pPr>
            <w:r w:rsidRPr="0046210A">
              <w:rPr>
                <w:rFonts w:ascii="Times New Roman" w:hAnsi="Times New Roman" w:cs="Times New Roman"/>
                <w:sz w:val="20"/>
                <w:szCs w:val="20"/>
              </w:rPr>
              <w:t>3. Требования к форме, содержанию, порядку подписания и представления аудиторского заключения устанавливаются стандартами аудиторской деятельности.</w:t>
            </w:r>
            <w:r>
              <w:rPr>
                <w:rFonts w:ascii="Times New Roman" w:hAnsi="Times New Roman" w:cs="Times New Roman"/>
                <w:sz w:val="20"/>
                <w:szCs w:val="20"/>
              </w:rPr>
              <w:t xml:space="preserve"> </w:t>
            </w:r>
            <w:r w:rsidRPr="004401B3">
              <w:rPr>
                <w:rFonts w:ascii="Times New Roman" w:hAnsi="Times New Roman" w:cs="Times New Roman"/>
                <w:b/>
                <w:sz w:val="20"/>
                <w:szCs w:val="20"/>
              </w:rPr>
              <w:t xml:space="preserve">Дополнительные требования к аудиторскому заключению могут устанавливаться иными </w:t>
            </w:r>
            <w:r>
              <w:rPr>
                <w:rFonts w:ascii="Times New Roman" w:hAnsi="Times New Roman" w:cs="Times New Roman"/>
                <w:b/>
                <w:sz w:val="20"/>
                <w:szCs w:val="20"/>
              </w:rPr>
              <w:t>ф</w:t>
            </w:r>
            <w:r w:rsidRPr="004401B3">
              <w:rPr>
                <w:rFonts w:ascii="Times New Roman" w:hAnsi="Times New Roman" w:cs="Times New Roman"/>
                <w:b/>
                <w:sz w:val="20"/>
                <w:szCs w:val="20"/>
              </w:rPr>
              <w:t>едеральными законами, нормативными актами Банка России.</w:t>
            </w:r>
          </w:p>
          <w:p w:rsidR="004A2CBD" w:rsidRDefault="004A2CBD" w:rsidP="00F21B62">
            <w:pPr>
              <w:ind w:firstLine="317"/>
              <w:jc w:val="both"/>
              <w:rPr>
                <w:rFonts w:ascii="Times New Roman" w:hAnsi="Times New Roman" w:cs="Times New Roman"/>
                <w:sz w:val="20"/>
                <w:szCs w:val="20"/>
              </w:rPr>
            </w:pPr>
            <w:r w:rsidRPr="0046210A">
              <w:rPr>
                <w:rFonts w:ascii="Times New Roman" w:hAnsi="Times New Roman" w:cs="Times New Roman"/>
                <w:sz w:val="20"/>
                <w:szCs w:val="20"/>
              </w:rPr>
              <w:t xml:space="preserve">4. Аудиторское заключение представляется аудиторской организацией, </w:t>
            </w:r>
            <w:r>
              <w:rPr>
                <w:rFonts w:ascii="Times New Roman" w:hAnsi="Times New Roman" w:cs="Times New Roman"/>
                <w:sz w:val="20"/>
                <w:szCs w:val="20"/>
              </w:rPr>
              <w:t>…</w:t>
            </w:r>
          </w:p>
          <w:p w:rsidR="004A2CBD" w:rsidRPr="00485478" w:rsidRDefault="004A2CBD" w:rsidP="00F21B62">
            <w:pPr>
              <w:ind w:firstLine="317"/>
              <w:jc w:val="both"/>
              <w:rPr>
                <w:rFonts w:ascii="Times New Roman" w:hAnsi="Times New Roman" w:cs="Times New Roman"/>
                <w:b/>
                <w:sz w:val="20"/>
                <w:szCs w:val="20"/>
              </w:rPr>
            </w:pPr>
            <w:r w:rsidRPr="00485478">
              <w:rPr>
                <w:rFonts w:ascii="Times New Roman" w:hAnsi="Times New Roman" w:cs="Times New Roman"/>
                <w:b/>
                <w:sz w:val="20"/>
                <w:szCs w:val="20"/>
              </w:rPr>
              <w:t>4.1.</w:t>
            </w:r>
            <w:r w:rsidRPr="00485478">
              <w:rPr>
                <w:rFonts w:ascii="Times New Roman" w:hAnsi="Times New Roman" w:cs="Times New Roman"/>
                <w:b/>
                <w:sz w:val="20"/>
                <w:szCs w:val="20"/>
              </w:rPr>
              <w:tab/>
              <w:t>Аудиторское заключение, составленное по результатам обязательного аудита бухгалтерской (финансовой) отчетности, указанной в части 3 статьи 5 настоящего Федерального закона, подписывается аудитором, соответствующим требованиям, установленным частью 3.2 статьи 5 настоящего Федерального закона.</w:t>
            </w:r>
          </w:p>
          <w:p w:rsidR="004A2CBD" w:rsidRPr="0046210A" w:rsidRDefault="004A2CBD" w:rsidP="00F21B62">
            <w:pPr>
              <w:ind w:firstLine="317"/>
              <w:jc w:val="both"/>
              <w:rPr>
                <w:rFonts w:ascii="Times New Roman" w:hAnsi="Times New Roman" w:cs="Times New Roman"/>
                <w:sz w:val="20"/>
                <w:szCs w:val="20"/>
              </w:rPr>
            </w:pPr>
            <w:r w:rsidRPr="0046210A">
              <w:rPr>
                <w:rFonts w:ascii="Times New Roman" w:hAnsi="Times New Roman" w:cs="Times New Roman"/>
                <w:sz w:val="20"/>
                <w:szCs w:val="20"/>
              </w:rPr>
              <w:t xml:space="preserve">5. Заведомо ложное аудиторское заключение - аудиторское заключение, </w:t>
            </w:r>
            <w:r>
              <w:rPr>
                <w:rFonts w:ascii="Times New Roman" w:hAnsi="Times New Roman" w:cs="Times New Roman"/>
                <w:sz w:val="20"/>
                <w:szCs w:val="20"/>
              </w:rPr>
              <w:t>…</w:t>
            </w:r>
          </w:p>
          <w:p w:rsidR="004A2CBD" w:rsidRPr="0046210A" w:rsidRDefault="004A2CBD" w:rsidP="00F21B62">
            <w:pPr>
              <w:ind w:firstLine="317"/>
              <w:jc w:val="both"/>
              <w:rPr>
                <w:rFonts w:ascii="Times New Roman" w:hAnsi="Times New Roman" w:cs="Times New Roman"/>
                <w:sz w:val="20"/>
                <w:szCs w:val="20"/>
              </w:rPr>
            </w:pPr>
            <w:r w:rsidRPr="0046210A">
              <w:rPr>
                <w:rFonts w:ascii="Times New Roman" w:hAnsi="Times New Roman" w:cs="Times New Roman"/>
                <w:sz w:val="20"/>
                <w:szCs w:val="20"/>
              </w:rPr>
              <w:t>6. С заявлением в суд о признании аудиторского заключения заведомо ложным вправе обращаться:</w:t>
            </w:r>
          </w:p>
          <w:p w:rsidR="004A2CBD" w:rsidRPr="0046210A" w:rsidRDefault="004A2CBD" w:rsidP="00F21B62">
            <w:pPr>
              <w:ind w:firstLine="317"/>
              <w:jc w:val="both"/>
              <w:rPr>
                <w:rFonts w:ascii="Times New Roman" w:hAnsi="Times New Roman" w:cs="Times New Roman"/>
                <w:sz w:val="20"/>
                <w:szCs w:val="20"/>
              </w:rPr>
            </w:pPr>
            <w:r w:rsidRPr="0046210A">
              <w:rPr>
                <w:rFonts w:ascii="Times New Roman" w:hAnsi="Times New Roman" w:cs="Times New Roman"/>
                <w:sz w:val="20"/>
                <w:szCs w:val="20"/>
              </w:rPr>
              <w:t>1) лица, которым адресовано аудиторское заключение (в отношении адресованных им аудиторских заключений);</w:t>
            </w:r>
          </w:p>
          <w:p w:rsidR="004A2CBD" w:rsidRPr="0046210A" w:rsidRDefault="004A2CBD" w:rsidP="00F21B62">
            <w:pPr>
              <w:ind w:firstLine="317"/>
              <w:jc w:val="both"/>
              <w:rPr>
                <w:rFonts w:ascii="Times New Roman" w:hAnsi="Times New Roman" w:cs="Times New Roman"/>
                <w:sz w:val="20"/>
                <w:szCs w:val="20"/>
              </w:rPr>
            </w:pPr>
            <w:r w:rsidRPr="0046210A">
              <w:rPr>
                <w:rFonts w:ascii="Times New Roman" w:hAnsi="Times New Roman" w:cs="Times New Roman"/>
                <w:sz w:val="20"/>
                <w:szCs w:val="20"/>
              </w:rPr>
              <w:t xml:space="preserve">2) </w:t>
            </w:r>
            <w:r w:rsidRPr="00456918">
              <w:rPr>
                <w:rFonts w:ascii="Times New Roman" w:hAnsi="Times New Roman" w:cs="Times New Roman"/>
                <w:b/>
                <w:strike/>
                <w:sz w:val="20"/>
                <w:szCs w:val="20"/>
              </w:rPr>
              <w:t>Центральный банк Российской Федерации (в отношении аудиторских заключений о бухгалтерской (финансовой) отчетности организаций, в отношении которых он осуществляет контроль и надзор)</w:t>
            </w:r>
            <w:r>
              <w:rPr>
                <w:rFonts w:ascii="Times New Roman" w:hAnsi="Times New Roman" w:cs="Times New Roman"/>
                <w:b/>
                <w:strike/>
                <w:sz w:val="20"/>
                <w:szCs w:val="20"/>
              </w:rPr>
              <w:t xml:space="preserve"> </w:t>
            </w:r>
            <w:r w:rsidRPr="00456918">
              <w:rPr>
                <w:rFonts w:ascii="Times New Roman" w:hAnsi="Times New Roman" w:cs="Times New Roman"/>
                <w:b/>
                <w:sz w:val="20"/>
                <w:szCs w:val="20"/>
              </w:rPr>
              <w:t>Банк России</w:t>
            </w:r>
            <w:r w:rsidRPr="0046210A">
              <w:rPr>
                <w:rFonts w:ascii="Times New Roman" w:hAnsi="Times New Roman" w:cs="Times New Roman"/>
                <w:sz w:val="20"/>
                <w:szCs w:val="20"/>
              </w:rPr>
              <w:t>;</w:t>
            </w:r>
          </w:p>
          <w:p w:rsidR="004A2CBD" w:rsidRPr="006362D5" w:rsidRDefault="004A2CBD" w:rsidP="00F21B62">
            <w:pPr>
              <w:ind w:firstLine="317"/>
              <w:jc w:val="both"/>
              <w:rPr>
                <w:rFonts w:ascii="Times New Roman" w:hAnsi="Times New Roman" w:cs="Times New Roman"/>
                <w:b/>
                <w:strike/>
                <w:sz w:val="20"/>
                <w:szCs w:val="20"/>
              </w:rPr>
            </w:pPr>
            <w:r w:rsidRPr="006362D5">
              <w:rPr>
                <w:rFonts w:ascii="Times New Roman" w:hAnsi="Times New Roman" w:cs="Times New Roman"/>
                <w:b/>
                <w:strike/>
                <w:sz w:val="20"/>
                <w:szCs w:val="20"/>
              </w:rPr>
              <w:t>3) федеральный орган исполнительной власти, осуществляющий функции по контролю и надзору в финансово-бюджетной сфере (далее - уполномоченный федеральный орган по контролю и надзору) (в отношении аудиторских заключений о бухгалтерской (финансовой) отчетности организаций, указанных в части 3 статьи 5 настоящего Федерального закона);</w:t>
            </w:r>
          </w:p>
          <w:p w:rsidR="004A2CBD" w:rsidRPr="0046210A" w:rsidRDefault="004A2CBD" w:rsidP="00F21B62">
            <w:pPr>
              <w:ind w:firstLine="317"/>
              <w:jc w:val="both"/>
              <w:rPr>
                <w:rFonts w:ascii="Times New Roman" w:hAnsi="Times New Roman" w:cs="Times New Roman"/>
                <w:sz w:val="20"/>
                <w:szCs w:val="20"/>
              </w:rPr>
            </w:pPr>
            <w:r w:rsidRPr="0046210A">
              <w:rPr>
                <w:rFonts w:ascii="Times New Roman" w:hAnsi="Times New Roman" w:cs="Times New Roman"/>
                <w:sz w:val="20"/>
                <w:szCs w:val="20"/>
              </w:rPr>
              <w:t>4) государственная корпорация «Агентство по страхованию вкладов» (в отношении аудиторских заключений о бухгалтерской (финансовой) отчетности кредитных организаций</w:t>
            </w:r>
            <w:r>
              <w:rPr>
                <w:rFonts w:ascii="Times New Roman" w:hAnsi="Times New Roman" w:cs="Times New Roman"/>
                <w:sz w:val="20"/>
                <w:szCs w:val="20"/>
              </w:rPr>
              <w:t xml:space="preserve"> </w:t>
            </w:r>
            <w:r w:rsidRPr="004C78F5">
              <w:rPr>
                <w:rFonts w:ascii="Times New Roman" w:hAnsi="Times New Roman" w:cs="Times New Roman"/>
                <w:b/>
                <w:sz w:val="20"/>
                <w:szCs w:val="20"/>
              </w:rPr>
              <w:lastRenderedPageBreak/>
              <w:t>и негосударственных пенсионных фондов</w:t>
            </w:r>
            <w:r w:rsidRPr="0046210A">
              <w:rPr>
                <w:rFonts w:ascii="Times New Roman" w:hAnsi="Times New Roman" w:cs="Times New Roman"/>
                <w:sz w:val="20"/>
                <w:szCs w:val="20"/>
              </w:rPr>
              <w:t>);</w:t>
            </w:r>
          </w:p>
          <w:p w:rsidR="004A2CBD" w:rsidRDefault="004A2CBD" w:rsidP="00F21B62">
            <w:pPr>
              <w:ind w:firstLine="317"/>
              <w:jc w:val="both"/>
              <w:rPr>
                <w:rFonts w:ascii="Times New Roman" w:hAnsi="Times New Roman" w:cs="Times New Roman"/>
                <w:sz w:val="20"/>
                <w:szCs w:val="20"/>
              </w:rPr>
            </w:pPr>
            <w:r w:rsidRPr="0046210A">
              <w:rPr>
                <w:rFonts w:ascii="Times New Roman" w:hAnsi="Times New Roman" w:cs="Times New Roman"/>
                <w:sz w:val="20"/>
                <w:szCs w:val="20"/>
              </w:rPr>
              <w:t>5) иные лица в случаях, определенных федеральными законами.</w:t>
            </w:r>
          </w:p>
          <w:p w:rsidR="004A2CBD" w:rsidRPr="00117A1D" w:rsidRDefault="004A2CBD" w:rsidP="00F21B62">
            <w:pPr>
              <w:ind w:firstLine="317"/>
              <w:jc w:val="both"/>
              <w:rPr>
                <w:rFonts w:ascii="Times New Roman" w:hAnsi="Times New Roman" w:cs="Times New Roman"/>
                <w:b/>
                <w:i/>
                <w:sz w:val="20"/>
                <w:szCs w:val="20"/>
              </w:rPr>
            </w:pPr>
            <w:r w:rsidRPr="004C78F5">
              <w:rPr>
                <w:rFonts w:ascii="Times New Roman" w:hAnsi="Times New Roman" w:cs="Times New Roman"/>
                <w:b/>
                <w:sz w:val="20"/>
                <w:szCs w:val="20"/>
              </w:rPr>
              <w:t>7.</w:t>
            </w:r>
            <w:r w:rsidRPr="004C78F5">
              <w:rPr>
                <w:rFonts w:ascii="Times New Roman" w:hAnsi="Times New Roman" w:cs="Times New Roman"/>
                <w:b/>
                <w:sz w:val="20"/>
                <w:szCs w:val="20"/>
              </w:rPr>
              <w:tab/>
              <w:t xml:space="preserve"> Аудиторское заключение, составленное с нарушением требований законодательства Российской Федерации, регулирующего аудиторскую деятельность, стандартов аудиторской деятельности, кодекса профессиональной этики аудиторов, признается Банком России не</w:t>
            </w:r>
            <w:r>
              <w:rPr>
                <w:rFonts w:ascii="Times New Roman" w:hAnsi="Times New Roman" w:cs="Times New Roman"/>
                <w:b/>
                <w:sz w:val="20"/>
                <w:szCs w:val="20"/>
              </w:rPr>
              <w:t xml:space="preserve"> соответствующим законодательству Российской Федерации в установленном  им порядке.</w:t>
            </w:r>
          </w:p>
        </w:tc>
        <w:tc>
          <w:tcPr>
            <w:tcW w:w="4708" w:type="dxa"/>
            <w:tcBorders>
              <w:bottom w:val="single" w:sz="4" w:space="0" w:color="auto"/>
            </w:tcBorders>
          </w:tcPr>
          <w:p w:rsidR="004A2CBD" w:rsidRDefault="004A2CBD" w:rsidP="001B18C8">
            <w:pPr>
              <w:jc w:val="both"/>
              <w:rPr>
                <w:rFonts w:ascii="Times New Roman" w:hAnsi="Times New Roman" w:cs="Times New Roman"/>
                <w:sz w:val="20"/>
                <w:szCs w:val="20"/>
              </w:rPr>
            </w:pPr>
          </w:p>
          <w:p w:rsidR="004A2CBD" w:rsidRDefault="004A2CBD" w:rsidP="001B18C8">
            <w:pPr>
              <w:jc w:val="both"/>
              <w:rPr>
                <w:rFonts w:ascii="Times New Roman" w:hAnsi="Times New Roman" w:cs="Times New Roman"/>
                <w:sz w:val="20"/>
                <w:szCs w:val="20"/>
              </w:rPr>
            </w:pPr>
          </w:p>
          <w:p w:rsidR="004A2CBD" w:rsidRDefault="004A2CBD" w:rsidP="001B18C8">
            <w:pPr>
              <w:jc w:val="both"/>
              <w:rPr>
                <w:rFonts w:ascii="Times New Roman" w:hAnsi="Times New Roman" w:cs="Times New Roman"/>
                <w:sz w:val="20"/>
                <w:szCs w:val="20"/>
              </w:rPr>
            </w:pPr>
          </w:p>
          <w:p w:rsidR="004A2CBD" w:rsidRDefault="004A2CBD" w:rsidP="001B18C8">
            <w:pPr>
              <w:jc w:val="both"/>
              <w:rPr>
                <w:rFonts w:ascii="Times New Roman" w:hAnsi="Times New Roman" w:cs="Times New Roman"/>
                <w:sz w:val="20"/>
                <w:szCs w:val="20"/>
              </w:rPr>
            </w:pPr>
          </w:p>
          <w:p w:rsidR="004A2CBD" w:rsidRDefault="004A2CBD" w:rsidP="001B18C8">
            <w:pPr>
              <w:jc w:val="both"/>
              <w:rPr>
                <w:rFonts w:ascii="Times New Roman" w:hAnsi="Times New Roman" w:cs="Times New Roman"/>
                <w:sz w:val="20"/>
                <w:szCs w:val="20"/>
              </w:rPr>
            </w:pPr>
          </w:p>
          <w:p w:rsidR="004A2CBD" w:rsidRDefault="004A2CBD" w:rsidP="001B18C8">
            <w:pPr>
              <w:jc w:val="both"/>
              <w:rPr>
                <w:rFonts w:ascii="Times New Roman" w:hAnsi="Times New Roman" w:cs="Times New Roman"/>
                <w:sz w:val="20"/>
                <w:szCs w:val="20"/>
              </w:rPr>
            </w:pPr>
          </w:p>
          <w:p w:rsidR="004A2CBD" w:rsidRDefault="004A2CBD" w:rsidP="001B18C8">
            <w:pPr>
              <w:jc w:val="both"/>
              <w:rPr>
                <w:rFonts w:ascii="Times New Roman" w:hAnsi="Times New Roman" w:cs="Times New Roman"/>
                <w:sz w:val="20"/>
                <w:szCs w:val="20"/>
              </w:rPr>
            </w:pPr>
          </w:p>
          <w:p w:rsidR="004A2CBD" w:rsidRDefault="004A2CBD" w:rsidP="001B18C8">
            <w:pPr>
              <w:jc w:val="both"/>
              <w:rPr>
                <w:rFonts w:ascii="Times New Roman" w:hAnsi="Times New Roman" w:cs="Times New Roman"/>
                <w:sz w:val="20"/>
                <w:szCs w:val="20"/>
              </w:rPr>
            </w:pPr>
          </w:p>
          <w:p w:rsidR="004A2CBD" w:rsidRDefault="004A2CBD" w:rsidP="001B18C8">
            <w:pPr>
              <w:jc w:val="both"/>
              <w:rPr>
                <w:rFonts w:ascii="Times New Roman" w:hAnsi="Times New Roman" w:cs="Times New Roman"/>
                <w:sz w:val="20"/>
                <w:szCs w:val="20"/>
              </w:rPr>
            </w:pPr>
          </w:p>
          <w:p w:rsidR="004A2CBD" w:rsidRDefault="004A2CBD" w:rsidP="001B18C8">
            <w:pPr>
              <w:jc w:val="both"/>
              <w:rPr>
                <w:rFonts w:ascii="Times New Roman" w:hAnsi="Times New Roman" w:cs="Times New Roman"/>
                <w:sz w:val="20"/>
                <w:szCs w:val="20"/>
              </w:rPr>
            </w:pPr>
          </w:p>
          <w:p w:rsidR="004A2CBD" w:rsidRDefault="004A2CBD" w:rsidP="00F21B62">
            <w:pPr>
              <w:ind w:left="34"/>
              <w:jc w:val="both"/>
              <w:rPr>
                <w:rFonts w:ascii="Times New Roman" w:hAnsi="Times New Roman" w:cs="Times New Roman"/>
                <w:sz w:val="20"/>
                <w:szCs w:val="20"/>
              </w:rPr>
            </w:pPr>
          </w:p>
          <w:p w:rsidR="004A2CBD" w:rsidRDefault="004A2CBD" w:rsidP="00F21B62">
            <w:pPr>
              <w:ind w:left="34"/>
              <w:jc w:val="both"/>
              <w:rPr>
                <w:rFonts w:ascii="Times New Roman" w:hAnsi="Times New Roman" w:cs="Times New Roman"/>
                <w:sz w:val="20"/>
                <w:szCs w:val="20"/>
              </w:rPr>
            </w:pPr>
          </w:p>
          <w:p w:rsidR="004A2CBD" w:rsidRDefault="004A2CBD" w:rsidP="00F21B62">
            <w:pPr>
              <w:ind w:left="34"/>
              <w:jc w:val="both"/>
              <w:rPr>
                <w:rFonts w:ascii="Times New Roman" w:hAnsi="Times New Roman" w:cs="Times New Roman"/>
                <w:sz w:val="20"/>
                <w:szCs w:val="20"/>
              </w:rPr>
            </w:pPr>
          </w:p>
          <w:p w:rsidR="004A2CBD" w:rsidRDefault="004A2CBD" w:rsidP="00F21B62">
            <w:pPr>
              <w:ind w:left="34"/>
              <w:jc w:val="both"/>
              <w:rPr>
                <w:rFonts w:ascii="Times New Roman" w:hAnsi="Times New Roman" w:cs="Times New Roman"/>
                <w:sz w:val="20"/>
                <w:szCs w:val="20"/>
              </w:rPr>
            </w:pPr>
          </w:p>
          <w:p w:rsidR="004A2CBD" w:rsidRDefault="004A2CBD" w:rsidP="00F21B62">
            <w:pPr>
              <w:ind w:left="34"/>
              <w:jc w:val="both"/>
              <w:rPr>
                <w:rFonts w:ascii="Times New Roman" w:hAnsi="Times New Roman" w:cs="Times New Roman"/>
                <w:sz w:val="20"/>
                <w:szCs w:val="20"/>
              </w:rPr>
            </w:pPr>
          </w:p>
          <w:p w:rsidR="004A2CBD" w:rsidRDefault="004A2CBD" w:rsidP="00F21B62">
            <w:pPr>
              <w:ind w:left="34"/>
              <w:jc w:val="both"/>
              <w:rPr>
                <w:rFonts w:ascii="Times New Roman" w:hAnsi="Times New Roman" w:cs="Times New Roman"/>
                <w:sz w:val="20"/>
                <w:szCs w:val="20"/>
              </w:rPr>
            </w:pPr>
          </w:p>
          <w:p w:rsidR="004A2CBD" w:rsidRDefault="004A2CBD" w:rsidP="00F21B62">
            <w:pPr>
              <w:ind w:left="34"/>
              <w:jc w:val="both"/>
              <w:rPr>
                <w:rFonts w:ascii="Times New Roman" w:hAnsi="Times New Roman" w:cs="Times New Roman"/>
                <w:sz w:val="20"/>
                <w:szCs w:val="20"/>
              </w:rPr>
            </w:pPr>
          </w:p>
          <w:p w:rsidR="004A2CBD" w:rsidRDefault="004A2CBD" w:rsidP="00F21B62">
            <w:pPr>
              <w:ind w:left="34"/>
              <w:jc w:val="both"/>
              <w:rPr>
                <w:rFonts w:ascii="Times New Roman" w:hAnsi="Times New Roman" w:cs="Times New Roman"/>
                <w:sz w:val="20"/>
                <w:szCs w:val="20"/>
              </w:rPr>
            </w:pPr>
          </w:p>
          <w:p w:rsidR="004A2CBD" w:rsidRDefault="004A2CBD" w:rsidP="00F21B62">
            <w:pPr>
              <w:ind w:left="34"/>
              <w:jc w:val="both"/>
              <w:rPr>
                <w:rFonts w:ascii="Times New Roman" w:hAnsi="Times New Roman" w:cs="Times New Roman"/>
                <w:sz w:val="20"/>
                <w:szCs w:val="20"/>
              </w:rPr>
            </w:pPr>
          </w:p>
          <w:p w:rsidR="004A2CBD" w:rsidRDefault="004A2CBD" w:rsidP="00F21B62">
            <w:pPr>
              <w:ind w:left="34"/>
              <w:jc w:val="both"/>
              <w:rPr>
                <w:rFonts w:ascii="Times New Roman" w:hAnsi="Times New Roman" w:cs="Times New Roman"/>
                <w:sz w:val="20"/>
                <w:szCs w:val="20"/>
              </w:rPr>
            </w:pPr>
          </w:p>
          <w:p w:rsidR="004A2CBD" w:rsidRDefault="004A2CBD" w:rsidP="00F21B62">
            <w:pPr>
              <w:ind w:left="34"/>
              <w:jc w:val="both"/>
              <w:rPr>
                <w:rFonts w:ascii="Times New Roman" w:hAnsi="Times New Roman" w:cs="Times New Roman"/>
                <w:sz w:val="20"/>
                <w:szCs w:val="20"/>
              </w:rPr>
            </w:pPr>
          </w:p>
          <w:p w:rsidR="004A2CBD" w:rsidRDefault="004A2CBD" w:rsidP="00F21B62">
            <w:pPr>
              <w:ind w:left="34"/>
              <w:jc w:val="both"/>
              <w:rPr>
                <w:rFonts w:ascii="Times New Roman" w:hAnsi="Times New Roman" w:cs="Times New Roman"/>
                <w:sz w:val="20"/>
                <w:szCs w:val="20"/>
              </w:rPr>
            </w:pPr>
          </w:p>
          <w:p w:rsidR="004A2CBD" w:rsidRDefault="004A2CBD" w:rsidP="00F21B62">
            <w:pPr>
              <w:ind w:left="34"/>
              <w:jc w:val="both"/>
              <w:rPr>
                <w:rFonts w:ascii="Times New Roman" w:hAnsi="Times New Roman" w:cs="Times New Roman"/>
                <w:sz w:val="20"/>
                <w:szCs w:val="20"/>
              </w:rPr>
            </w:pPr>
          </w:p>
          <w:p w:rsidR="004A2CBD" w:rsidRDefault="004A2CBD" w:rsidP="00F21B62">
            <w:pPr>
              <w:ind w:left="34"/>
              <w:jc w:val="both"/>
              <w:rPr>
                <w:rFonts w:ascii="Times New Roman" w:hAnsi="Times New Roman" w:cs="Times New Roman"/>
                <w:sz w:val="20"/>
                <w:szCs w:val="20"/>
              </w:rPr>
            </w:pPr>
          </w:p>
          <w:p w:rsidR="004A2CBD" w:rsidRDefault="004A2CBD" w:rsidP="00F21B62">
            <w:pPr>
              <w:ind w:left="34"/>
              <w:jc w:val="both"/>
              <w:rPr>
                <w:rFonts w:ascii="Times New Roman" w:hAnsi="Times New Roman" w:cs="Times New Roman"/>
                <w:sz w:val="20"/>
                <w:szCs w:val="20"/>
              </w:rPr>
            </w:pPr>
          </w:p>
          <w:p w:rsidR="004A2CBD" w:rsidRDefault="004A2CBD" w:rsidP="00F21B62">
            <w:pPr>
              <w:ind w:left="34"/>
              <w:jc w:val="both"/>
              <w:rPr>
                <w:rFonts w:ascii="Times New Roman" w:hAnsi="Times New Roman" w:cs="Times New Roman"/>
                <w:sz w:val="20"/>
                <w:szCs w:val="20"/>
              </w:rPr>
            </w:pPr>
          </w:p>
          <w:p w:rsidR="004A2CBD" w:rsidRDefault="004A2CBD" w:rsidP="00F21B62">
            <w:pPr>
              <w:ind w:left="34"/>
              <w:jc w:val="both"/>
              <w:rPr>
                <w:rFonts w:ascii="Times New Roman" w:hAnsi="Times New Roman" w:cs="Times New Roman"/>
                <w:sz w:val="20"/>
                <w:szCs w:val="20"/>
              </w:rPr>
            </w:pPr>
          </w:p>
          <w:p w:rsidR="004A2CBD" w:rsidRDefault="004A2CBD" w:rsidP="00F21B62">
            <w:pPr>
              <w:ind w:left="34"/>
              <w:jc w:val="both"/>
              <w:rPr>
                <w:rFonts w:ascii="Times New Roman" w:hAnsi="Times New Roman" w:cs="Times New Roman"/>
                <w:sz w:val="20"/>
                <w:szCs w:val="20"/>
              </w:rPr>
            </w:pPr>
          </w:p>
          <w:p w:rsidR="004A2CBD" w:rsidRDefault="004A2CBD" w:rsidP="00F21B62">
            <w:pPr>
              <w:ind w:left="34"/>
              <w:jc w:val="both"/>
              <w:rPr>
                <w:rFonts w:ascii="Times New Roman" w:hAnsi="Times New Roman" w:cs="Times New Roman"/>
                <w:sz w:val="20"/>
                <w:szCs w:val="20"/>
              </w:rPr>
            </w:pPr>
          </w:p>
          <w:p w:rsidR="004A2CBD" w:rsidRDefault="004A2CBD" w:rsidP="00F21B62">
            <w:pPr>
              <w:rPr>
                <w:rFonts w:ascii="Times New Roman" w:hAnsi="Times New Roman" w:cs="Times New Roman"/>
                <w:sz w:val="20"/>
                <w:szCs w:val="20"/>
              </w:rPr>
            </w:pPr>
          </w:p>
          <w:p w:rsidR="004A2CBD" w:rsidRDefault="004A2CBD" w:rsidP="00F21B62">
            <w:pPr>
              <w:rPr>
                <w:rFonts w:ascii="Times New Roman" w:hAnsi="Times New Roman" w:cs="Times New Roman"/>
                <w:sz w:val="20"/>
                <w:szCs w:val="20"/>
              </w:rPr>
            </w:pPr>
          </w:p>
          <w:p w:rsidR="004A2CBD" w:rsidRDefault="004A2CBD" w:rsidP="00F21B62">
            <w:pPr>
              <w:rPr>
                <w:rFonts w:ascii="Times New Roman" w:hAnsi="Times New Roman" w:cs="Times New Roman"/>
                <w:sz w:val="20"/>
                <w:szCs w:val="20"/>
              </w:rPr>
            </w:pPr>
          </w:p>
          <w:p w:rsidR="004A2CBD" w:rsidRDefault="004A2CBD" w:rsidP="00F21B62">
            <w:pPr>
              <w:rPr>
                <w:rFonts w:ascii="Times New Roman" w:hAnsi="Times New Roman" w:cs="Times New Roman"/>
                <w:sz w:val="20"/>
                <w:szCs w:val="20"/>
              </w:rPr>
            </w:pPr>
          </w:p>
          <w:p w:rsidR="004A2CBD" w:rsidRDefault="004A2CBD" w:rsidP="00F21B62">
            <w:pPr>
              <w:rPr>
                <w:rFonts w:ascii="Times New Roman" w:hAnsi="Times New Roman" w:cs="Times New Roman"/>
                <w:sz w:val="20"/>
                <w:szCs w:val="20"/>
              </w:rPr>
            </w:pPr>
          </w:p>
          <w:p w:rsidR="004A2CBD" w:rsidRDefault="004A2CBD" w:rsidP="00F21B62">
            <w:pPr>
              <w:rPr>
                <w:rFonts w:ascii="Times New Roman" w:hAnsi="Times New Roman" w:cs="Times New Roman"/>
                <w:sz w:val="20"/>
                <w:szCs w:val="20"/>
              </w:rPr>
            </w:pPr>
          </w:p>
          <w:p w:rsidR="004A2CBD" w:rsidRPr="00F62247" w:rsidRDefault="004A2CBD" w:rsidP="00F21B62">
            <w:pPr>
              <w:jc w:val="both"/>
              <w:rPr>
                <w:rFonts w:ascii="Times New Roman" w:hAnsi="Times New Roman" w:cs="Times New Roman"/>
                <w:sz w:val="20"/>
                <w:szCs w:val="20"/>
              </w:rPr>
            </w:pPr>
          </w:p>
        </w:tc>
      </w:tr>
      <w:tr w:rsidR="004A2CBD" w:rsidRPr="000A7D7A" w:rsidTr="004A2CBD">
        <w:tc>
          <w:tcPr>
            <w:tcW w:w="567" w:type="dxa"/>
            <w:tcBorders>
              <w:bottom w:val="single" w:sz="4" w:space="0" w:color="auto"/>
            </w:tcBorders>
          </w:tcPr>
          <w:p w:rsidR="004A2CBD" w:rsidRDefault="004A2CBD" w:rsidP="00E57A2C">
            <w:pPr>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4790" w:type="dxa"/>
            <w:tcBorders>
              <w:bottom w:val="single" w:sz="4" w:space="0" w:color="auto"/>
            </w:tcBorders>
          </w:tcPr>
          <w:p w:rsidR="004A2CBD" w:rsidRPr="006362D5" w:rsidRDefault="004A2CBD" w:rsidP="006362D5">
            <w:pPr>
              <w:ind w:firstLine="288"/>
              <w:jc w:val="both"/>
              <w:rPr>
                <w:rFonts w:ascii="Times New Roman" w:hAnsi="Times New Roman" w:cs="Times New Roman"/>
                <w:b/>
                <w:i/>
                <w:sz w:val="20"/>
                <w:szCs w:val="20"/>
              </w:rPr>
            </w:pPr>
            <w:r w:rsidRPr="006362D5">
              <w:rPr>
                <w:rFonts w:ascii="Times New Roman" w:hAnsi="Times New Roman" w:cs="Times New Roman"/>
                <w:b/>
                <w:i/>
                <w:sz w:val="20"/>
                <w:szCs w:val="20"/>
              </w:rPr>
              <w:t>Статья 7. Стандарты аудиторской деятельности и кодекс профессиональной этики аудиторов</w:t>
            </w:r>
          </w:p>
          <w:p w:rsidR="004A2CBD" w:rsidRPr="006362D5" w:rsidRDefault="004A2CBD" w:rsidP="006362D5">
            <w:pPr>
              <w:ind w:firstLine="288"/>
              <w:jc w:val="both"/>
              <w:rPr>
                <w:rFonts w:ascii="Times New Roman" w:hAnsi="Times New Roman" w:cs="Times New Roman"/>
                <w:sz w:val="20"/>
                <w:szCs w:val="20"/>
              </w:rPr>
            </w:pPr>
            <w:r w:rsidRPr="006362D5">
              <w:rPr>
                <w:rFonts w:ascii="Times New Roman" w:hAnsi="Times New Roman" w:cs="Times New Roman"/>
                <w:sz w:val="20"/>
                <w:szCs w:val="20"/>
              </w:rPr>
              <w:t>1. Аудиторская деятельность осуществляется в соответствии с международными стандартами аудита, которые являются обязательными для аудиторских организаций, аудиторов, саморегулируемых организаций аудиторов и их работников, а также со стандартами аудиторской деятельности саморегулируемых организаций аудиторов. На территории Российской Федерации применяются международные стандарты аудита, принимаемые Международной федерацией бухгалтеров и признанные в порядке, установленном Правительством Российской Федерации.</w:t>
            </w:r>
          </w:p>
          <w:p w:rsidR="004A2CBD" w:rsidRPr="006362D5" w:rsidRDefault="004A2CBD" w:rsidP="006362D5">
            <w:pPr>
              <w:ind w:firstLine="288"/>
              <w:jc w:val="both"/>
              <w:rPr>
                <w:rFonts w:ascii="Times New Roman" w:hAnsi="Times New Roman" w:cs="Times New Roman"/>
                <w:sz w:val="20"/>
                <w:szCs w:val="20"/>
              </w:rPr>
            </w:pPr>
            <w:r w:rsidRPr="006362D5">
              <w:rPr>
                <w:rFonts w:ascii="Times New Roman" w:hAnsi="Times New Roman" w:cs="Times New Roman"/>
                <w:sz w:val="20"/>
                <w:szCs w:val="20"/>
              </w:rPr>
              <w:t>2. Стандарты аудиторской деятельности саморегулируемой организации аудиторов:</w:t>
            </w:r>
          </w:p>
          <w:p w:rsidR="004A2CBD" w:rsidRPr="006362D5" w:rsidRDefault="004A2CBD" w:rsidP="006362D5">
            <w:pPr>
              <w:ind w:firstLine="288"/>
              <w:jc w:val="both"/>
              <w:rPr>
                <w:rFonts w:ascii="Times New Roman" w:hAnsi="Times New Roman" w:cs="Times New Roman"/>
                <w:sz w:val="20"/>
                <w:szCs w:val="20"/>
              </w:rPr>
            </w:pPr>
            <w:r w:rsidRPr="006362D5">
              <w:rPr>
                <w:rFonts w:ascii="Times New Roman" w:hAnsi="Times New Roman" w:cs="Times New Roman"/>
                <w:sz w:val="20"/>
                <w:szCs w:val="20"/>
              </w:rPr>
              <w:t>…</w:t>
            </w:r>
          </w:p>
          <w:p w:rsidR="004A2CBD" w:rsidRPr="006362D5" w:rsidRDefault="004A2CBD" w:rsidP="006362D5">
            <w:pPr>
              <w:ind w:firstLine="288"/>
              <w:jc w:val="both"/>
              <w:rPr>
                <w:rFonts w:ascii="Times New Roman" w:hAnsi="Times New Roman" w:cs="Times New Roman"/>
                <w:sz w:val="20"/>
                <w:szCs w:val="20"/>
              </w:rPr>
            </w:pPr>
            <w:r w:rsidRPr="006362D5">
              <w:rPr>
                <w:rFonts w:ascii="Times New Roman" w:hAnsi="Times New Roman" w:cs="Times New Roman"/>
                <w:sz w:val="20"/>
                <w:szCs w:val="20"/>
              </w:rPr>
              <w:t>3. Кодекс профессиональной этики аудиторов - свод правил поведения, обязательных для соблюдения аудиторскими организациями, аудиторами при осуществлении ими аудиторской деятельности.</w:t>
            </w:r>
          </w:p>
          <w:p w:rsidR="004A2CBD" w:rsidRPr="002A4C1E" w:rsidRDefault="004A2CBD" w:rsidP="006362D5">
            <w:pPr>
              <w:ind w:firstLine="288"/>
              <w:jc w:val="both"/>
              <w:rPr>
                <w:rFonts w:ascii="Times New Roman" w:hAnsi="Times New Roman" w:cs="Times New Roman"/>
                <w:b/>
                <w:i/>
                <w:sz w:val="20"/>
                <w:szCs w:val="20"/>
              </w:rPr>
            </w:pPr>
            <w:r w:rsidRPr="006362D5">
              <w:rPr>
                <w:rFonts w:ascii="Times New Roman" w:hAnsi="Times New Roman" w:cs="Times New Roman"/>
                <w:sz w:val="20"/>
                <w:szCs w:val="20"/>
              </w:rPr>
              <w:t>4. Каждая саморегулируемая организация аудиторов принимает одобренный советом по аудиторской деятельности кодекс профессиональной этики аудиторов. Саморегулируемая организация аудиторов вправе включить в принимаемый ею кодекс профессиональной этики аудиторов дополнительные требования.</w:t>
            </w:r>
          </w:p>
        </w:tc>
        <w:tc>
          <w:tcPr>
            <w:tcW w:w="5528" w:type="dxa"/>
            <w:tcBorders>
              <w:bottom w:val="single" w:sz="4" w:space="0" w:color="auto"/>
            </w:tcBorders>
          </w:tcPr>
          <w:p w:rsidR="004A2CBD" w:rsidRPr="00A94EE9" w:rsidRDefault="004A2CBD" w:rsidP="00842D86">
            <w:pPr>
              <w:ind w:firstLine="317"/>
              <w:jc w:val="both"/>
              <w:rPr>
                <w:rFonts w:ascii="Times New Roman" w:hAnsi="Times New Roman" w:cs="Times New Roman"/>
                <w:b/>
                <w:i/>
                <w:sz w:val="20"/>
                <w:szCs w:val="20"/>
              </w:rPr>
            </w:pPr>
            <w:r w:rsidRPr="00A94EE9">
              <w:rPr>
                <w:rFonts w:ascii="Times New Roman" w:hAnsi="Times New Roman" w:cs="Times New Roman"/>
                <w:b/>
                <w:i/>
                <w:sz w:val="20"/>
                <w:szCs w:val="20"/>
              </w:rPr>
              <w:t>Статья 7. Стандарты аудиторской деятельности и кодекс профессиональной этики аудиторов</w:t>
            </w:r>
          </w:p>
          <w:p w:rsidR="004A2CBD" w:rsidRDefault="004A2CBD" w:rsidP="00842D86">
            <w:pPr>
              <w:ind w:firstLine="317"/>
              <w:jc w:val="both"/>
              <w:rPr>
                <w:rFonts w:ascii="Times New Roman" w:hAnsi="Times New Roman" w:cs="Times New Roman"/>
                <w:sz w:val="20"/>
                <w:szCs w:val="20"/>
              </w:rPr>
            </w:pPr>
            <w:r w:rsidRPr="00A94EE9">
              <w:rPr>
                <w:rFonts w:ascii="Times New Roman" w:hAnsi="Times New Roman" w:cs="Times New Roman"/>
                <w:sz w:val="20"/>
                <w:szCs w:val="20"/>
              </w:rPr>
              <w:t>1. Аудиторская деятельность осуществляется в соответствии с</w:t>
            </w:r>
            <w:r>
              <w:rPr>
                <w:rFonts w:ascii="Times New Roman" w:hAnsi="Times New Roman" w:cs="Times New Roman"/>
                <w:sz w:val="20"/>
                <w:szCs w:val="20"/>
              </w:rPr>
              <w:t>о</w:t>
            </w:r>
            <w:r>
              <w:rPr>
                <w:rFonts w:ascii="Times New Roman" w:hAnsi="Times New Roman" w:cs="Times New Roman"/>
                <w:b/>
                <w:sz w:val="20"/>
                <w:szCs w:val="20"/>
              </w:rPr>
              <w:t xml:space="preserve"> стандартами аудиторской деятельности, под которыми в целях настоящего Федерального закона понимаются </w:t>
            </w:r>
            <w:r w:rsidRPr="00A94EE9">
              <w:rPr>
                <w:rFonts w:ascii="Times New Roman" w:hAnsi="Times New Roman" w:cs="Times New Roman"/>
                <w:sz w:val="20"/>
                <w:szCs w:val="20"/>
              </w:rPr>
              <w:t xml:space="preserve"> международны</w:t>
            </w:r>
            <w:r w:rsidRPr="00EF1A53">
              <w:rPr>
                <w:rFonts w:ascii="Times New Roman" w:hAnsi="Times New Roman" w:cs="Times New Roman"/>
                <w:b/>
                <w:strike/>
                <w:sz w:val="20"/>
                <w:szCs w:val="20"/>
              </w:rPr>
              <w:t>ми</w:t>
            </w:r>
            <w:r w:rsidRPr="00EF1A53">
              <w:rPr>
                <w:rFonts w:ascii="Times New Roman" w:hAnsi="Times New Roman" w:cs="Times New Roman"/>
                <w:b/>
                <w:sz w:val="20"/>
                <w:szCs w:val="20"/>
              </w:rPr>
              <w:t>е</w:t>
            </w:r>
            <w:r w:rsidRPr="00A94EE9">
              <w:rPr>
                <w:rFonts w:ascii="Times New Roman" w:hAnsi="Times New Roman" w:cs="Times New Roman"/>
                <w:sz w:val="20"/>
                <w:szCs w:val="20"/>
              </w:rPr>
              <w:t xml:space="preserve"> стандарт</w:t>
            </w:r>
            <w:r w:rsidRPr="00EF1A53">
              <w:rPr>
                <w:rFonts w:ascii="Times New Roman" w:hAnsi="Times New Roman" w:cs="Times New Roman"/>
                <w:b/>
                <w:strike/>
                <w:sz w:val="20"/>
                <w:szCs w:val="20"/>
              </w:rPr>
              <w:t>ами</w:t>
            </w:r>
            <w:r w:rsidRPr="00EF1A53">
              <w:rPr>
                <w:rFonts w:ascii="Times New Roman" w:hAnsi="Times New Roman" w:cs="Times New Roman"/>
                <w:b/>
                <w:sz w:val="20"/>
                <w:szCs w:val="20"/>
              </w:rPr>
              <w:t>ы</w:t>
            </w:r>
            <w:r w:rsidRPr="00A94EE9">
              <w:rPr>
                <w:rFonts w:ascii="Times New Roman" w:hAnsi="Times New Roman" w:cs="Times New Roman"/>
                <w:sz w:val="20"/>
                <w:szCs w:val="20"/>
              </w:rPr>
              <w:t xml:space="preserve"> аудита, </w:t>
            </w:r>
            <w:r w:rsidRPr="00EF1A53">
              <w:rPr>
                <w:rFonts w:ascii="Times New Roman" w:hAnsi="Times New Roman" w:cs="Times New Roman"/>
                <w:b/>
                <w:strike/>
                <w:sz w:val="20"/>
                <w:szCs w:val="20"/>
              </w:rPr>
              <w:t xml:space="preserve">которые </w:t>
            </w:r>
            <w:r w:rsidRPr="00A94EE9">
              <w:rPr>
                <w:rFonts w:ascii="Times New Roman" w:hAnsi="Times New Roman" w:cs="Times New Roman"/>
                <w:sz w:val="20"/>
                <w:szCs w:val="20"/>
              </w:rPr>
              <w:t>являю</w:t>
            </w:r>
            <w:r w:rsidRPr="00EF1A53">
              <w:rPr>
                <w:rFonts w:ascii="Times New Roman" w:hAnsi="Times New Roman" w:cs="Times New Roman"/>
                <w:b/>
                <w:strike/>
                <w:sz w:val="20"/>
                <w:szCs w:val="20"/>
              </w:rPr>
              <w:t>т</w:t>
            </w:r>
            <w:r w:rsidRPr="00EF1A53">
              <w:rPr>
                <w:rFonts w:ascii="Times New Roman" w:hAnsi="Times New Roman" w:cs="Times New Roman"/>
                <w:b/>
                <w:sz w:val="20"/>
                <w:szCs w:val="20"/>
              </w:rPr>
              <w:t>щие</w:t>
            </w:r>
            <w:r w:rsidRPr="00A94EE9">
              <w:rPr>
                <w:rFonts w:ascii="Times New Roman" w:hAnsi="Times New Roman" w:cs="Times New Roman"/>
                <w:sz w:val="20"/>
                <w:szCs w:val="20"/>
              </w:rPr>
              <w:t>ся обязательными для аудиторских организаций, аудиторов, саморегулируемых организаций аудиторов и их работников, а также со стандарт</w:t>
            </w:r>
            <w:r w:rsidRPr="00EF1A53">
              <w:rPr>
                <w:rFonts w:ascii="Times New Roman" w:hAnsi="Times New Roman" w:cs="Times New Roman"/>
                <w:b/>
                <w:strike/>
                <w:sz w:val="20"/>
                <w:szCs w:val="20"/>
              </w:rPr>
              <w:t>ами</w:t>
            </w:r>
            <w:r w:rsidRPr="00EF1A53">
              <w:rPr>
                <w:rFonts w:ascii="Times New Roman" w:hAnsi="Times New Roman" w:cs="Times New Roman"/>
                <w:b/>
                <w:sz w:val="20"/>
                <w:szCs w:val="20"/>
              </w:rPr>
              <w:t>ы</w:t>
            </w:r>
            <w:r w:rsidRPr="00A94EE9">
              <w:rPr>
                <w:rFonts w:ascii="Times New Roman" w:hAnsi="Times New Roman" w:cs="Times New Roman"/>
                <w:sz w:val="20"/>
                <w:szCs w:val="20"/>
              </w:rPr>
              <w:t xml:space="preserve"> аудиторской деятельности саморегулируемых организаций аудиторов. </w:t>
            </w:r>
          </w:p>
          <w:p w:rsidR="004A2CBD" w:rsidRPr="00A94EE9" w:rsidRDefault="004A2CBD" w:rsidP="00842D86">
            <w:pPr>
              <w:ind w:firstLine="317"/>
              <w:jc w:val="both"/>
              <w:rPr>
                <w:rFonts w:ascii="Times New Roman" w:hAnsi="Times New Roman" w:cs="Times New Roman"/>
                <w:sz w:val="20"/>
                <w:szCs w:val="20"/>
              </w:rPr>
            </w:pPr>
            <w:r w:rsidRPr="00A94EE9">
              <w:rPr>
                <w:rFonts w:ascii="Times New Roman" w:hAnsi="Times New Roman" w:cs="Times New Roman"/>
                <w:sz w:val="20"/>
                <w:szCs w:val="20"/>
              </w:rPr>
              <w:t>На территории Российской Федерации применяются международные стандарты аудита, принимаемые Международной федерацией бухгалтеров и признанные в порядке, установленном</w:t>
            </w:r>
            <w:r>
              <w:rPr>
                <w:rFonts w:ascii="Times New Roman" w:hAnsi="Times New Roman" w:cs="Times New Roman"/>
                <w:sz w:val="20"/>
                <w:szCs w:val="20"/>
              </w:rPr>
              <w:t xml:space="preserve"> </w:t>
            </w:r>
            <w:r w:rsidRPr="00EF1A53">
              <w:rPr>
                <w:rFonts w:ascii="Times New Roman" w:hAnsi="Times New Roman" w:cs="Times New Roman"/>
                <w:b/>
                <w:strike/>
                <w:sz w:val="20"/>
                <w:szCs w:val="20"/>
              </w:rPr>
              <w:t>Правительством Российской Федерации</w:t>
            </w:r>
            <w:r>
              <w:rPr>
                <w:rFonts w:ascii="Times New Roman" w:hAnsi="Times New Roman" w:cs="Times New Roman"/>
                <w:b/>
                <w:strike/>
                <w:sz w:val="20"/>
                <w:szCs w:val="20"/>
              </w:rPr>
              <w:t xml:space="preserve"> </w:t>
            </w:r>
            <w:r w:rsidRPr="00EF1A53">
              <w:rPr>
                <w:rFonts w:ascii="Times New Roman" w:hAnsi="Times New Roman" w:cs="Times New Roman"/>
                <w:b/>
                <w:sz w:val="20"/>
                <w:szCs w:val="20"/>
              </w:rPr>
              <w:t>Банком России</w:t>
            </w:r>
            <w:r w:rsidRPr="00A94EE9">
              <w:rPr>
                <w:rFonts w:ascii="Times New Roman" w:hAnsi="Times New Roman" w:cs="Times New Roman"/>
                <w:sz w:val="20"/>
                <w:szCs w:val="20"/>
              </w:rPr>
              <w:t>.</w:t>
            </w:r>
          </w:p>
          <w:p w:rsidR="004A2CBD" w:rsidRPr="00A94EE9" w:rsidRDefault="004A2CBD" w:rsidP="00842D86">
            <w:pPr>
              <w:ind w:firstLine="317"/>
              <w:jc w:val="both"/>
              <w:rPr>
                <w:rFonts w:ascii="Times New Roman" w:hAnsi="Times New Roman" w:cs="Times New Roman"/>
                <w:sz w:val="20"/>
                <w:szCs w:val="20"/>
              </w:rPr>
            </w:pPr>
            <w:r w:rsidRPr="00A94EE9">
              <w:rPr>
                <w:rFonts w:ascii="Times New Roman" w:hAnsi="Times New Roman" w:cs="Times New Roman"/>
                <w:sz w:val="20"/>
                <w:szCs w:val="20"/>
              </w:rPr>
              <w:t>2. Стандарты аудиторской деятельности саморегулируемой организации аудиторов:</w:t>
            </w:r>
          </w:p>
          <w:p w:rsidR="004A2CBD" w:rsidRPr="00A94EE9" w:rsidRDefault="004A2CBD" w:rsidP="00842D86">
            <w:pPr>
              <w:ind w:firstLine="317"/>
              <w:jc w:val="both"/>
              <w:rPr>
                <w:rFonts w:ascii="Times New Roman" w:hAnsi="Times New Roman" w:cs="Times New Roman"/>
                <w:sz w:val="20"/>
                <w:szCs w:val="20"/>
              </w:rPr>
            </w:pPr>
            <w:r>
              <w:rPr>
                <w:rFonts w:ascii="Times New Roman" w:hAnsi="Times New Roman" w:cs="Times New Roman"/>
                <w:sz w:val="20"/>
                <w:szCs w:val="20"/>
              </w:rPr>
              <w:t>…</w:t>
            </w:r>
          </w:p>
          <w:p w:rsidR="004A2CBD" w:rsidRPr="00A94EE9" w:rsidRDefault="004A2CBD" w:rsidP="00842D86">
            <w:pPr>
              <w:ind w:firstLine="317"/>
              <w:jc w:val="both"/>
              <w:rPr>
                <w:rFonts w:ascii="Times New Roman" w:hAnsi="Times New Roman" w:cs="Times New Roman"/>
                <w:sz w:val="20"/>
                <w:szCs w:val="20"/>
              </w:rPr>
            </w:pPr>
            <w:r w:rsidRPr="00A94EE9">
              <w:rPr>
                <w:rFonts w:ascii="Times New Roman" w:hAnsi="Times New Roman" w:cs="Times New Roman"/>
                <w:sz w:val="20"/>
                <w:szCs w:val="20"/>
              </w:rPr>
              <w:t xml:space="preserve">3. </w:t>
            </w:r>
            <w:r w:rsidRPr="00B11C51">
              <w:rPr>
                <w:rFonts w:ascii="Times New Roman" w:hAnsi="Times New Roman" w:cs="Times New Roman"/>
                <w:sz w:val="20"/>
                <w:szCs w:val="20"/>
              </w:rPr>
              <w:t>Кодекс профессиональной этики аудиторов</w:t>
            </w:r>
            <w:r w:rsidRPr="00B11C51">
              <w:rPr>
                <w:rFonts w:ascii="Times New Roman" w:hAnsi="Times New Roman" w:cs="Times New Roman"/>
                <w:b/>
                <w:sz w:val="20"/>
                <w:szCs w:val="20"/>
              </w:rPr>
              <w:t xml:space="preserve"> – документ, обязательный для соблюдения аудиторскими организациями, аудиторами и содержащий принципы профессиональной этики, а также основные требования и меры к обеспечению соблюдения таких принципов аудиторскими организациями, аудиторами, включая правила независимости аудиторов  и аудиторских организаций. Кодекс профессиональной этики </w:t>
            </w:r>
            <w:r>
              <w:rPr>
                <w:rFonts w:ascii="Times New Roman" w:hAnsi="Times New Roman" w:cs="Times New Roman"/>
                <w:b/>
                <w:sz w:val="20"/>
                <w:szCs w:val="20"/>
              </w:rPr>
              <w:t xml:space="preserve">аудиторов </w:t>
            </w:r>
            <w:r w:rsidRPr="00B11C51">
              <w:rPr>
                <w:rFonts w:ascii="Times New Roman" w:hAnsi="Times New Roman" w:cs="Times New Roman"/>
                <w:b/>
                <w:sz w:val="20"/>
                <w:szCs w:val="20"/>
              </w:rPr>
              <w:t>разрабатывается на основе Кодекса этики профессиональных бухгалтеров, принимаемого Советом по международным стандартам этики для бухгалтеров Международной федерации бухгалтеров</w:t>
            </w:r>
            <w:r>
              <w:rPr>
                <w:rFonts w:ascii="Times New Roman" w:hAnsi="Times New Roman" w:cs="Times New Roman"/>
                <w:sz w:val="20"/>
                <w:szCs w:val="20"/>
              </w:rPr>
              <w:t xml:space="preserve"> </w:t>
            </w:r>
            <w:r w:rsidRPr="00B11C51">
              <w:rPr>
                <w:rFonts w:ascii="Times New Roman" w:hAnsi="Times New Roman" w:cs="Times New Roman"/>
                <w:b/>
                <w:strike/>
                <w:sz w:val="20"/>
                <w:szCs w:val="20"/>
              </w:rPr>
              <w:t xml:space="preserve">свод правил поведения, обязательных </w:t>
            </w:r>
            <w:r w:rsidRPr="00B11C51">
              <w:rPr>
                <w:rFonts w:ascii="Times New Roman" w:hAnsi="Times New Roman" w:cs="Times New Roman"/>
                <w:b/>
                <w:strike/>
                <w:sz w:val="20"/>
                <w:szCs w:val="20"/>
              </w:rPr>
              <w:lastRenderedPageBreak/>
              <w:t>для соблюдения аудиторскими организациями, аудиторами при осуществлении ими аудиторской деятельности</w:t>
            </w:r>
            <w:r w:rsidRPr="00A94EE9">
              <w:rPr>
                <w:rFonts w:ascii="Times New Roman" w:hAnsi="Times New Roman" w:cs="Times New Roman"/>
                <w:sz w:val="20"/>
                <w:szCs w:val="20"/>
              </w:rPr>
              <w:t>.</w:t>
            </w:r>
          </w:p>
          <w:p w:rsidR="004A2CBD" w:rsidRPr="00E235B9" w:rsidRDefault="004A2CBD" w:rsidP="0083224D">
            <w:pPr>
              <w:ind w:firstLine="317"/>
              <w:jc w:val="both"/>
              <w:rPr>
                <w:rFonts w:ascii="Times New Roman" w:hAnsi="Times New Roman" w:cs="Times New Roman"/>
                <w:sz w:val="20"/>
                <w:szCs w:val="20"/>
              </w:rPr>
            </w:pPr>
            <w:r w:rsidRPr="00A94EE9">
              <w:rPr>
                <w:rFonts w:ascii="Times New Roman" w:hAnsi="Times New Roman" w:cs="Times New Roman"/>
                <w:sz w:val="20"/>
                <w:szCs w:val="20"/>
              </w:rPr>
              <w:t xml:space="preserve">4. Каждая саморегулируемая организация аудиторов принимает </w:t>
            </w:r>
            <w:r w:rsidRPr="007D51EE">
              <w:rPr>
                <w:rFonts w:ascii="Times New Roman" w:hAnsi="Times New Roman" w:cs="Times New Roman"/>
                <w:b/>
                <w:strike/>
                <w:sz w:val="20"/>
                <w:szCs w:val="20"/>
              </w:rPr>
              <w:t>одобренный</w:t>
            </w:r>
            <w:r>
              <w:rPr>
                <w:rFonts w:ascii="Times New Roman" w:hAnsi="Times New Roman" w:cs="Times New Roman"/>
                <w:sz w:val="20"/>
                <w:szCs w:val="20"/>
              </w:rPr>
              <w:t xml:space="preserve"> </w:t>
            </w:r>
            <w:r w:rsidRPr="007D51EE">
              <w:rPr>
                <w:rFonts w:ascii="Times New Roman" w:hAnsi="Times New Roman" w:cs="Times New Roman"/>
                <w:b/>
                <w:sz w:val="20"/>
                <w:szCs w:val="20"/>
              </w:rPr>
              <w:t>утвержденный</w:t>
            </w:r>
            <w:r>
              <w:rPr>
                <w:rFonts w:ascii="Times New Roman" w:hAnsi="Times New Roman" w:cs="Times New Roman"/>
                <w:sz w:val="20"/>
                <w:szCs w:val="20"/>
              </w:rPr>
              <w:t xml:space="preserve"> </w:t>
            </w:r>
            <w:r w:rsidRPr="00A94EE9">
              <w:rPr>
                <w:rFonts w:ascii="Times New Roman" w:hAnsi="Times New Roman" w:cs="Times New Roman"/>
                <w:sz w:val="20"/>
                <w:szCs w:val="20"/>
              </w:rPr>
              <w:t>советом по аудиторской деятельности кодекс профессиональной этики аудиторов. Саморегулируемая организация аудиторов вправе включить в принимаемый ею кодекс профессиональной этики аудиторов дополнительные требования.</w:t>
            </w:r>
          </w:p>
        </w:tc>
        <w:tc>
          <w:tcPr>
            <w:tcW w:w="4708" w:type="dxa"/>
            <w:tcBorders>
              <w:bottom w:val="single" w:sz="4" w:space="0" w:color="auto"/>
            </w:tcBorders>
          </w:tcPr>
          <w:p w:rsidR="004A2CBD" w:rsidRDefault="004A2CBD" w:rsidP="0083224D">
            <w:pPr>
              <w:ind w:left="34"/>
              <w:jc w:val="both"/>
              <w:rPr>
                <w:rFonts w:ascii="Times New Roman" w:hAnsi="Times New Roman" w:cs="Times New Roman"/>
                <w:sz w:val="20"/>
                <w:szCs w:val="20"/>
              </w:rPr>
            </w:pPr>
          </w:p>
          <w:p w:rsidR="004A2CBD" w:rsidRDefault="004A2CBD" w:rsidP="0083224D">
            <w:pPr>
              <w:ind w:left="34"/>
              <w:jc w:val="both"/>
              <w:rPr>
                <w:rFonts w:ascii="Times New Roman" w:hAnsi="Times New Roman" w:cs="Times New Roman"/>
                <w:sz w:val="20"/>
                <w:szCs w:val="20"/>
              </w:rPr>
            </w:pPr>
          </w:p>
          <w:p w:rsidR="004A2CBD" w:rsidRDefault="004A2CBD" w:rsidP="0083224D">
            <w:pPr>
              <w:ind w:left="34"/>
              <w:jc w:val="both"/>
              <w:rPr>
                <w:rFonts w:ascii="Times New Roman" w:hAnsi="Times New Roman" w:cs="Times New Roman"/>
                <w:sz w:val="20"/>
                <w:szCs w:val="20"/>
              </w:rPr>
            </w:pPr>
          </w:p>
          <w:p w:rsidR="004A2CBD" w:rsidRDefault="004A2CBD" w:rsidP="0083224D">
            <w:pPr>
              <w:ind w:left="34"/>
              <w:jc w:val="both"/>
              <w:rPr>
                <w:rFonts w:ascii="Times New Roman" w:hAnsi="Times New Roman" w:cs="Times New Roman"/>
                <w:sz w:val="20"/>
                <w:szCs w:val="20"/>
              </w:rPr>
            </w:pPr>
          </w:p>
          <w:p w:rsidR="004A2CBD" w:rsidRDefault="004A2CBD" w:rsidP="0083224D">
            <w:pPr>
              <w:ind w:left="34"/>
              <w:jc w:val="both"/>
              <w:rPr>
                <w:rFonts w:ascii="Times New Roman" w:hAnsi="Times New Roman" w:cs="Times New Roman"/>
                <w:sz w:val="20"/>
                <w:szCs w:val="20"/>
              </w:rPr>
            </w:pPr>
          </w:p>
          <w:p w:rsidR="004A2CBD" w:rsidRDefault="004A2CBD" w:rsidP="0083224D">
            <w:pPr>
              <w:ind w:left="34"/>
              <w:jc w:val="both"/>
              <w:rPr>
                <w:rFonts w:ascii="Times New Roman" w:hAnsi="Times New Roman" w:cs="Times New Roman"/>
                <w:sz w:val="20"/>
                <w:szCs w:val="20"/>
              </w:rPr>
            </w:pPr>
          </w:p>
          <w:p w:rsidR="004A2CBD" w:rsidRPr="00E235B9" w:rsidRDefault="004A2CBD" w:rsidP="00124D15">
            <w:pPr>
              <w:jc w:val="both"/>
              <w:rPr>
                <w:rFonts w:ascii="Times New Roman" w:hAnsi="Times New Roman" w:cs="Times New Roman"/>
                <w:sz w:val="20"/>
                <w:szCs w:val="20"/>
              </w:rPr>
            </w:pPr>
          </w:p>
        </w:tc>
      </w:tr>
      <w:tr w:rsidR="004A2CBD" w:rsidRPr="000A7D7A" w:rsidTr="004A2CBD">
        <w:tc>
          <w:tcPr>
            <w:tcW w:w="567" w:type="dxa"/>
            <w:tcBorders>
              <w:bottom w:val="single" w:sz="4" w:space="0" w:color="auto"/>
            </w:tcBorders>
          </w:tcPr>
          <w:p w:rsidR="004A2CBD" w:rsidRDefault="004A2CBD" w:rsidP="00E57A2C">
            <w:pPr>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4790" w:type="dxa"/>
            <w:tcBorders>
              <w:bottom w:val="single" w:sz="4" w:space="0" w:color="auto"/>
            </w:tcBorders>
          </w:tcPr>
          <w:p w:rsidR="004A2CBD" w:rsidRPr="000715CD" w:rsidRDefault="004A2CBD" w:rsidP="00F84819">
            <w:pPr>
              <w:ind w:firstLine="288"/>
              <w:jc w:val="both"/>
              <w:rPr>
                <w:rFonts w:ascii="Times New Roman" w:hAnsi="Times New Roman" w:cs="Times New Roman"/>
                <w:b/>
                <w:i/>
                <w:sz w:val="20"/>
                <w:szCs w:val="20"/>
              </w:rPr>
            </w:pPr>
            <w:r w:rsidRPr="000715CD">
              <w:rPr>
                <w:rFonts w:ascii="Times New Roman" w:hAnsi="Times New Roman" w:cs="Times New Roman"/>
                <w:b/>
                <w:i/>
                <w:sz w:val="20"/>
                <w:szCs w:val="20"/>
              </w:rPr>
              <w:t>Статья 8. Независимость аудиторских организаций, аудиторов</w:t>
            </w:r>
          </w:p>
          <w:p w:rsidR="004A2CBD" w:rsidRPr="000715CD" w:rsidRDefault="004A2CBD" w:rsidP="00F84819">
            <w:pPr>
              <w:ind w:firstLine="288"/>
              <w:jc w:val="both"/>
              <w:rPr>
                <w:rFonts w:ascii="Times New Roman" w:hAnsi="Times New Roman" w:cs="Times New Roman"/>
                <w:sz w:val="20"/>
                <w:szCs w:val="20"/>
              </w:rPr>
            </w:pPr>
            <w:r w:rsidRPr="000715CD">
              <w:rPr>
                <w:rFonts w:ascii="Times New Roman" w:hAnsi="Times New Roman" w:cs="Times New Roman"/>
                <w:sz w:val="20"/>
                <w:szCs w:val="20"/>
              </w:rPr>
              <w:t>1. Аудит не может осуществляться:</w:t>
            </w:r>
          </w:p>
          <w:p w:rsidR="004A2CBD" w:rsidRPr="000715CD" w:rsidRDefault="004A2CBD" w:rsidP="00F84819">
            <w:pPr>
              <w:ind w:firstLine="288"/>
              <w:jc w:val="both"/>
              <w:rPr>
                <w:rFonts w:ascii="Times New Roman" w:hAnsi="Times New Roman" w:cs="Times New Roman"/>
                <w:sz w:val="20"/>
                <w:szCs w:val="20"/>
              </w:rPr>
            </w:pPr>
            <w:r w:rsidRPr="000715CD">
              <w:rPr>
                <w:rFonts w:ascii="Times New Roman" w:hAnsi="Times New Roman" w:cs="Times New Roman"/>
                <w:sz w:val="20"/>
                <w:szCs w:val="20"/>
              </w:rPr>
              <w:t>1) аудиторскими организациями, руководители и иные должностные лица которых являются учредителями (участниками) аудируемого лица, его руководителем, главным бухгалтером или иным должностным лицом, на которое возложено ведение бухгалтерского учета, в том числе составление бухгалтерской (финансовой) отчетности;</w:t>
            </w:r>
          </w:p>
          <w:p w:rsidR="004A2CBD" w:rsidRPr="000715CD" w:rsidRDefault="004A2CBD" w:rsidP="00F84819">
            <w:pPr>
              <w:ind w:firstLine="288"/>
              <w:jc w:val="both"/>
              <w:rPr>
                <w:rFonts w:ascii="Times New Roman" w:hAnsi="Times New Roman" w:cs="Times New Roman"/>
                <w:sz w:val="20"/>
                <w:szCs w:val="20"/>
              </w:rPr>
            </w:pPr>
            <w:r w:rsidRPr="000715CD">
              <w:rPr>
                <w:rFonts w:ascii="Times New Roman" w:hAnsi="Times New Roman" w:cs="Times New Roman"/>
                <w:sz w:val="20"/>
                <w:szCs w:val="20"/>
              </w:rPr>
              <w:t>2) аудиторскими организациями, руководители и иные должностные лица которых являются близкими родственниками (родители, братья, сестры, дети), а также супругами, родителями и детьми супругов учредителей (участников) аудируемого лица, его руководителя, главного бухгалтера или иного должностного лица, на которое возложено ведение бухгалтерского учета, в том числе составление бухгалтерской (финансовой) отчетности;</w:t>
            </w:r>
          </w:p>
          <w:p w:rsidR="004A2CBD" w:rsidRPr="000715CD" w:rsidRDefault="004A2CBD" w:rsidP="00F84819">
            <w:pPr>
              <w:ind w:firstLine="288"/>
              <w:jc w:val="both"/>
              <w:rPr>
                <w:rFonts w:ascii="Times New Roman" w:hAnsi="Times New Roman" w:cs="Times New Roman"/>
                <w:sz w:val="20"/>
                <w:szCs w:val="20"/>
              </w:rPr>
            </w:pPr>
            <w:r w:rsidRPr="000715CD">
              <w:rPr>
                <w:rFonts w:ascii="Times New Roman" w:hAnsi="Times New Roman" w:cs="Times New Roman"/>
                <w:sz w:val="20"/>
                <w:szCs w:val="20"/>
              </w:rPr>
              <w:t>3) аудиторскими организациями в отношении аудируемых лиц, являющихся их учредителями (участниками), в отношении аудируемых лиц, для которых эти аудиторские организации являются учредителями (участниками), в отношении дочерних обществ, филиалов и представительств указанных аудируемых лиц, а также в отношении организаций, имеющих общих с этой аудиторской организацией учредителей (участников);</w:t>
            </w:r>
          </w:p>
          <w:p w:rsidR="004A2CBD" w:rsidRPr="000715CD" w:rsidRDefault="004A2CBD" w:rsidP="00F84819">
            <w:pPr>
              <w:ind w:firstLine="288"/>
              <w:jc w:val="both"/>
              <w:rPr>
                <w:rFonts w:ascii="Times New Roman" w:hAnsi="Times New Roman" w:cs="Times New Roman"/>
                <w:sz w:val="20"/>
                <w:szCs w:val="20"/>
              </w:rPr>
            </w:pPr>
            <w:r w:rsidRPr="000715CD">
              <w:rPr>
                <w:rFonts w:ascii="Times New Roman" w:hAnsi="Times New Roman" w:cs="Times New Roman"/>
                <w:sz w:val="20"/>
                <w:szCs w:val="20"/>
              </w:rPr>
              <w:t>4) аудиторскими организациями, индивидуальными аудиторами, оказывавшими в течение трех лет, непосредственно предшествовавших проведению аудита, услуги по восстановлению и ведению бух</w:t>
            </w:r>
            <w:r w:rsidRPr="000715CD">
              <w:rPr>
                <w:rFonts w:ascii="Times New Roman" w:hAnsi="Times New Roman" w:cs="Times New Roman"/>
                <w:sz w:val="20"/>
                <w:szCs w:val="20"/>
              </w:rPr>
              <w:lastRenderedPageBreak/>
              <w:t>галтерского учета, а также по составлению бухгалтерской (финансовой) отчетности физическим и юридическим лицам, в отношении этих лиц;</w:t>
            </w:r>
          </w:p>
          <w:p w:rsidR="004A2CBD" w:rsidRPr="000715CD" w:rsidRDefault="004A2CBD" w:rsidP="00F84819">
            <w:pPr>
              <w:ind w:firstLine="288"/>
              <w:jc w:val="both"/>
              <w:rPr>
                <w:rFonts w:ascii="Times New Roman" w:hAnsi="Times New Roman" w:cs="Times New Roman"/>
                <w:sz w:val="20"/>
                <w:szCs w:val="20"/>
              </w:rPr>
            </w:pPr>
            <w:r w:rsidRPr="000715CD">
              <w:rPr>
                <w:rFonts w:ascii="Times New Roman" w:hAnsi="Times New Roman" w:cs="Times New Roman"/>
                <w:sz w:val="20"/>
                <w:szCs w:val="20"/>
              </w:rPr>
              <w:t>5) аудиторами, являющимися учредителями (участниками) аудируемого лица, его руководителем, главным бухгалтером или иным должностным лицом, на которое возложено ведение бухгалтерского учета, в том числе составление бухгалтерской (финансовой) отчетности;</w:t>
            </w:r>
          </w:p>
          <w:p w:rsidR="004A2CBD" w:rsidRPr="000715CD" w:rsidRDefault="004A2CBD" w:rsidP="00F84819">
            <w:pPr>
              <w:ind w:firstLine="288"/>
              <w:jc w:val="both"/>
              <w:rPr>
                <w:rFonts w:ascii="Times New Roman" w:hAnsi="Times New Roman" w:cs="Times New Roman"/>
                <w:sz w:val="20"/>
                <w:szCs w:val="20"/>
              </w:rPr>
            </w:pPr>
            <w:r w:rsidRPr="000715CD">
              <w:rPr>
                <w:rFonts w:ascii="Times New Roman" w:hAnsi="Times New Roman" w:cs="Times New Roman"/>
                <w:sz w:val="20"/>
                <w:szCs w:val="20"/>
              </w:rPr>
              <w:t>6) аудиторами, являющимися учредителям (участникам) аудируемого лица, его руководителям, главному бухгалтеру или иному должностному лицу, на которое возложено ведение бухгалтерского учета, в том числе составление бухгалтерской (финансовой) отчетности, близкими родственниками (родители, братья, сестры, дети), а также супругами, родителями и детьми супругов;</w:t>
            </w:r>
          </w:p>
          <w:p w:rsidR="004A2CBD" w:rsidRPr="000715CD" w:rsidRDefault="004A2CBD" w:rsidP="00F84819">
            <w:pPr>
              <w:ind w:firstLine="288"/>
              <w:jc w:val="both"/>
              <w:rPr>
                <w:rFonts w:ascii="Times New Roman" w:hAnsi="Times New Roman" w:cs="Times New Roman"/>
                <w:sz w:val="20"/>
                <w:szCs w:val="20"/>
              </w:rPr>
            </w:pPr>
            <w:r w:rsidRPr="000715CD">
              <w:rPr>
                <w:rFonts w:ascii="Times New Roman" w:hAnsi="Times New Roman" w:cs="Times New Roman"/>
                <w:sz w:val="20"/>
                <w:szCs w:val="20"/>
              </w:rPr>
              <w:t>7) аудиторскими организациями в отношении аудируемых лиц, являющихся страховыми организациями, с которыми заключены договоры страхования ответственности этих аудиторских организаций;</w:t>
            </w:r>
          </w:p>
          <w:p w:rsidR="004A2CBD" w:rsidRPr="000715CD" w:rsidRDefault="004A2CBD" w:rsidP="00F84819">
            <w:pPr>
              <w:ind w:firstLine="288"/>
              <w:jc w:val="both"/>
              <w:rPr>
                <w:rFonts w:ascii="Times New Roman" w:hAnsi="Times New Roman" w:cs="Times New Roman"/>
                <w:sz w:val="20"/>
                <w:szCs w:val="20"/>
              </w:rPr>
            </w:pPr>
            <w:r w:rsidRPr="000715CD">
              <w:rPr>
                <w:rFonts w:ascii="Times New Roman" w:hAnsi="Times New Roman" w:cs="Times New Roman"/>
                <w:sz w:val="20"/>
                <w:szCs w:val="20"/>
              </w:rPr>
              <w:t>8) аудиторскими организациями, индивидуальными аудиторами в отношении бухгалтерской (финансовой) отчетности аудируемых лиц, являющихся кредитными организациями, с которыми ими заключены кредитные договоры или договоры поручительства, либо которыми им выдана банковская гарантия, либо с которыми такие договоры заключены руководителями этих аудиторских организаций, либо с которыми такие договоры заключены на условиях, существенно отличающихся от условий совершения аналогичных сделок, лицами, являющимися близкими родственниками (родители, братья, сестры, дети), а также супругами, родителями и детьми супругов руководителей этих аудиторских организаций, индивидуальных аудиторов, либо если указанные лица являются выгодоприобретателями по таким договорам;</w:t>
            </w:r>
          </w:p>
          <w:p w:rsidR="004A2CBD" w:rsidRPr="000715CD" w:rsidRDefault="004A2CBD" w:rsidP="00F84819">
            <w:pPr>
              <w:ind w:firstLine="288"/>
              <w:jc w:val="both"/>
              <w:rPr>
                <w:rFonts w:ascii="Times New Roman" w:hAnsi="Times New Roman" w:cs="Times New Roman"/>
                <w:sz w:val="20"/>
                <w:szCs w:val="20"/>
              </w:rPr>
            </w:pPr>
            <w:r w:rsidRPr="000715CD">
              <w:rPr>
                <w:rFonts w:ascii="Times New Roman" w:hAnsi="Times New Roman" w:cs="Times New Roman"/>
                <w:sz w:val="20"/>
                <w:szCs w:val="20"/>
              </w:rPr>
              <w:t>9) работниками аудиторских организаций, являющимися участниками аудиторских групп, аудируе</w:t>
            </w:r>
            <w:r w:rsidRPr="000715CD">
              <w:rPr>
                <w:rFonts w:ascii="Times New Roman" w:hAnsi="Times New Roman" w:cs="Times New Roman"/>
                <w:sz w:val="20"/>
                <w:szCs w:val="20"/>
              </w:rPr>
              <w:lastRenderedPageBreak/>
              <w:t>мыми лицами которых являются кредитные организации, с которыми ими заключены кредитные договоры или договоры поручительства на условиях, существенно отличающихся от условий совершения аналогичных сделок, либо получившими от этих кредитных организаций банковские гарантии, либо с которыми такие договоры заключены лицами, являющимися близкими родственниками (родители, братья, сестры, дети), а также супругами, родителями и детьми супругов аудиторов, либо если указанные лица являются выгодоприобретателями по таким договорам.</w:t>
            </w:r>
          </w:p>
          <w:p w:rsidR="004A2CBD" w:rsidRPr="000715CD" w:rsidRDefault="004A2CBD" w:rsidP="00F84819">
            <w:pPr>
              <w:ind w:firstLine="288"/>
              <w:jc w:val="both"/>
              <w:rPr>
                <w:rFonts w:ascii="Times New Roman" w:hAnsi="Times New Roman" w:cs="Times New Roman"/>
                <w:sz w:val="20"/>
                <w:szCs w:val="20"/>
              </w:rPr>
            </w:pPr>
            <w:r w:rsidRPr="000715CD">
              <w:rPr>
                <w:rFonts w:ascii="Times New Roman" w:hAnsi="Times New Roman" w:cs="Times New Roman"/>
                <w:sz w:val="20"/>
                <w:szCs w:val="20"/>
              </w:rPr>
              <w:t>2. Порядок выплаты и размер денежного вознаграждения аудиторским организациям, индивидуальным аудиторам за проведение аудита (в том числе обязательного) и оказание сопутствующих ему услуг определяются договорами оказания аудиторских услуг и не могут быть поставлены в зависимость от выполнения каких бы то ни было требований аудируемых лиц о содержании выводов, которые могут быть сделаны в результате аудита.</w:t>
            </w:r>
          </w:p>
          <w:p w:rsidR="004A2CBD" w:rsidRPr="000715CD" w:rsidRDefault="004A2CBD" w:rsidP="00F84819">
            <w:pPr>
              <w:ind w:firstLine="288"/>
              <w:jc w:val="both"/>
              <w:rPr>
                <w:rFonts w:ascii="Times New Roman" w:hAnsi="Times New Roman" w:cs="Times New Roman"/>
                <w:sz w:val="20"/>
                <w:szCs w:val="20"/>
              </w:rPr>
            </w:pPr>
            <w:r w:rsidRPr="000715CD">
              <w:rPr>
                <w:rFonts w:ascii="Times New Roman" w:hAnsi="Times New Roman" w:cs="Times New Roman"/>
                <w:sz w:val="20"/>
                <w:szCs w:val="20"/>
              </w:rPr>
              <w:t>2.1. Каждая саморегулируемая организация аудиторов принимает одобренные советом по аудиторской деятельности правила независимости аудиторов и аудиторских организаций. Саморегулируемая организация аудиторов вправе включить в принимаемые ею правила независимости аудиторов и аудиторских организаций дополнительные требования.</w:t>
            </w:r>
          </w:p>
          <w:p w:rsidR="004A2CBD" w:rsidRPr="006362D5" w:rsidRDefault="004A2CBD" w:rsidP="00F84819">
            <w:pPr>
              <w:ind w:firstLine="288"/>
              <w:jc w:val="both"/>
              <w:rPr>
                <w:rFonts w:ascii="Times New Roman" w:hAnsi="Times New Roman" w:cs="Times New Roman"/>
                <w:b/>
                <w:i/>
                <w:sz w:val="20"/>
                <w:szCs w:val="20"/>
              </w:rPr>
            </w:pPr>
            <w:r w:rsidRPr="000715CD">
              <w:rPr>
                <w:rFonts w:ascii="Times New Roman" w:hAnsi="Times New Roman" w:cs="Times New Roman"/>
                <w:sz w:val="20"/>
                <w:szCs w:val="20"/>
              </w:rPr>
              <w:t>3. Аудиторские организации, индивидуальные аудиторы не вправе осуществлять действия, влекущие возникновение конфликта интересов или создающие угрозу возникновения такого конфликта. Для целей настоящего Федерального закона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 Случаи возникновения у аудиторской организации, индиви</w:t>
            </w:r>
            <w:r w:rsidRPr="000715CD">
              <w:rPr>
                <w:rFonts w:ascii="Times New Roman" w:hAnsi="Times New Roman" w:cs="Times New Roman"/>
                <w:sz w:val="20"/>
                <w:szCs w:val="20"/>
              </w:rPr>
              <w:lastRenderedPageBreak/>
              <w:t>дуального аудитора заинтересованности, которая приводит или может привести к конфликту интересов, а также меры по предотвращению или урегулированию конфликта интересов устанавливаются кодексом профессиональной этики аудиторов.</w:t>
            </w:r>
          </w:p>
        </w:tc>
        <w:tc>
          <w:tcPr>
            <w:tcW w:w="5528" w:type="dxa"/>
            <w:tcBorders>
              <w:bottom w:val="single" w:sz="4" w:space="0" w:color="auto"/>
            </w:tcBorders>
          </w:tcPr>
          <w:p w:rsidR="004A2CBD" w:rsidRPr="000715CD" w:rsidRDefault="004A2CBD" w:rsidP="00F00F7B">
            <w:pPr>
              <w:ind w:firstLine="288"/>
              <w:jc w:val="both"/>
              <w:rPr>
                <w:rFonts w:ascii="Times New Roman" w:hAnsi="Times New Roman" w:cs="Times New Roman"/>
                <w:b/>
                <w:i/>
                <w:sz w:val="20"/>
                <w:szCs w:val="20"/>
              </w:rPr>
            </w:pPr>
            <w:r w:rsidRPr="000715CD">
              <w:rPr>
                <w:rFonts w:ascii="Times New Roman" w:hAnsi="Times New Roman" w:cs="Times New Roman"/>
                <w:b/>
                <w:i/>
                <w:sz w:val="20"/>
                <w:szCs w:val="20"/>
              </w:rPr>
              <w:lastRenderedPageBreak/>
              <w:t>Статья 8. Независимость аудиторских организаций, аудиторов</w:t>
            </w:r>
          </w:p>
          <w:p w:rsidR="004A2CBD" w:rsidRDefault="004A2CBD" w:rsidP="00F00F7B">
            <w:pPr>
              <w:ind w:firstLine="288"/>
              <w:jc w:val="both"/>
              <w:rPr>
                <w:rFonts w:ascii="Times New Roman" w:hAnsi="Times New Roman" w:cs="Times New Roman"/>
                <w:b/>
                <w:sz w:val="20"/>
                <w:szCs w:val="20"/>
              </w:rPr>
            </w:pPr>
            <w:r w:rsidRPr="000715CD">
              <w:rPr>
                <w:rFonts w:ascii="Times New Roman" w:hAnsi="Times New Roman" w:cs="Times New Roman"/>
                <w:sz w:val="20"/>
                <w:szCs w:val="20"/>
              </w:rPr>
              <w:t xml:space="preserve">1. </w:t>
            </w:r>
            <w:r>
              <w:rPr>
                <w:rFonts w:ascii="Times New Roman" w:hAnsi="Times New Roman" w:cs="Times New Roman"/>
                <w:b/>
                <w:sz w:val="20"/>
                <w:szCs w:val="20"/>
              </w:rPr>
              <w:t>При проведении (участии в проведении) аудита, а также оказании (участии в оказании) иных аудиторских услуг, аудиторская организация, аудитор должны быть независимы.</w:t>
            </w:r>
          </w:p>
          <w:p w:rsidR="004A2CBD" w:rsidRPr="001319B9" w:rsidRDefault="004A2CBD" w:rsidP="00F00F7B">
            <w:pPr>
              <w:ind w:firstLine="288"/>
              <w:jc w:val="both"/>
              <w:rPr>
                <w:rFonts w:ascii="Times New Roman" w:hAnsi="Times New Roman" w:cs="Times New Roman"/>
                <w:b/>
                <w:sz w:val="20"/>
                <w:szCs w:val="20"/>
              </w:rPr>
            </w:pPr>
            <w:r>
              <w:rPr>
                <w:rFonts w:ascii="Times New Roman" w:hAnsi="Times New Roman" w:cs="Times New Roman"/>
                <w:b/>
                <w:sz w:val="20"/>
                <w:szCs w:val="20"/>
              </w:rPr>
              <w:t>2. В целях обеспечения независимости аудиторской организации, аудитора аудит (сопутствующие аудиту услуги в случаях, предусмотренных кодексом профессиональной этики аудиторов, нормативными актами Банка России) не может осуществляться в случаях, когда:</w:t>
            </w:r>
          </w:p>
          <w:p w:rsidR="004A2CBD" w:rsidRPr="001319B9" w:rsidRDefault="004A2CBD" w:rsidP="00F00F7B">
            <w:pPr>
              <w:ind w:firstLine="288"/>
              <w:jc w:val="both"/>
              <w:rPr>
                <w:rFonts w:ascii="Times New Roman" w:hAnsi="Times New Roman" w:cs="Times New Roman"/>
                <w:b/>
                <w:sz w:val="20"/>
                <w:szCs w:val="20"/>
              </w:rPr>
            </w:pPr>
            <w:r w:rsidRPr="001319B9">
              <w:rPr>
                <w:rFonts w:ascii="Times New Roman" w:hAnsi="Times New Roman" w:cs="Times New Roman"/>
                <w:b/>
                <w:sz w:val="20"/>
                <w:szCs w:val="20"/>
              </w:rPr>
              <w:t xml:space="preserve">индивидуальный аудитор, аудиторская организация, ее учредители (акционеры, участники), органы управления, а также близкие члены семьи, родители, братья, сестры, родители супругов индивидуального аудитора, учредителей (участников), органов управления аудиторской организации участвовали в ведении, восстановлении бухгалтерского учета и (или) подготовке бухгалтерской (финансовой) отчетности аудируемого лица в течение трех лет, непосредственно предшествовавших заключению договора об оказании аудиторских услуг;  </w:t>
            </w:r>
          </w:p>
          <w:p w:rsidR="004A2CBD" w:rsidRPr="001319B9" w:rsidRDefault="004A2CBD" w:rsidP="00F00F7B">
            <w:pPr>
              <w:ind w:firstLine="288"/>
              <w:jc w:val="both"/>
              <w:rPr>
                <w:rFonts w:ascii="Times New Roman" w:hAnsi="Times New Roman" w:cs="Times New Roman"/>
                <w:b/>
                <w:sz w:val="20"/>
                <w:szCs w:val="20"/>
              </w:rPr>
            </w:pPr>
            <w:r w:rsidRPr="001319B9">
              <w:rPr>
                <w:rFonts w:ascii="Times New Roman" w:hAnsi="Times New Roman" w:cs="Times New Roman"/>
                <w:b/>
                <w:sz w:val="20"/>
                <w:szCs w:val="20"/>
              </w:rPr>
              <w:t>индивидуальный аудитор, аудиторская организация оказывает или в течение двух лет, непосредственно предшествующих заключению договора об оказании аудиторских услуг, оказывала аудируемому лицу либо связанному с ним лицу прочие связанные с аудиторской деятельностью услуги, денежное вознаграждение за которые составляет более 70 % размера среднего денежного вознаграждения за осуществление аудиторской деятельности в отношении указанных лиц за последние три года;</w:t>
            </w:r>
          </w:p>
          <w:p w:rsidR="004A2CBD" w:rsidRPr="001319B9" w:rsidRDefault="004A2CBD" w:rsidP="00F00F7B">
            <w:pPr>
              <w:ind w:firstLine="288"/>
              <w:jc w:val="both"/>
              <w:rPr>
                <w:rFonts w:ascii="Times New Roman" w:hAnsi="Times New Roman" w:cs="Times New Roman"/>
                <w:b/>
                <w:sz w:val="20"/>
                <w:szCs w:val="20"/>
              </w:rPr>
            </w:pPr>
            <w:r w:rsidRPr="001319B9">
              <w:rPr>
                <w:rFonts w:ascii="Times New Roman" w:hAnsi="Times New Roman" w:cs="Times New Roman"/>
                <w:b/>
                <w:sz w:val="20"/>
                <w:szCs w:val="20"/>
              </w:rPr>
              <w:t>индивидуальный аудитор, аудиторская организация, ее руководители и иные должностные лица имеют иму</w:t>
            </w:r>
            <w:r w:rsidRPr="001319B9">
              <w:rPr>
                <w:rFonts w:ascii="Times New Roman" w:hAnsi="Times New Roman" w:cs="Times New Roman"/>
                <w:b/>
                <w:sz w:val="20"/>
                <w:szCs w:val="20"/>
              </w:rPr>
              <w:lastRenderedPageBreak/>
              <w:t>щественный интерес в отношении аудируемого лица, являются связанными лицами аудируемого лица, его руководителей и иных должностных лиц;</w:t>
            </w:r>
          </w:p>
          <w:p w:rsidR="004A2CBD" w:rsidRPr="001319B9" w:rsidRDefault="004A2CBD" w:rsidP="00F00F7B">
            <w:pPr>
              <w:ind w:firstLine="288"/>
              <w:jc w:val="both"/>
              <w:rPr>
                <w:rFonts w:ascii="Times New Roman" w:hAnsi="Times New Roman" w:cs="Times New Roman"/>
                <w:b/>
                <w:sz w:val="20"/>
                <w:szCs w:val="20"/>
              </w:rPr>
            </w:pPr>
            <w:r w:rsidRPr="001319B9">
              <w:rPr>
                <w:rFonts w:ascii="Times New Roman" w:hAnsi="Times New Roman" w:cs="Times New Roman"/>
                <w:b/>
                <w:sz w:val="20"/>
                <w:szCs w:val="20"/>
              </w:rPr>
              <w:t>индивидуальный аудитор, аудиторская организация прямо или косвенно владеют финансовыми инструментами или иным имуществом аудируемого лица или лиц, осуществляющих контроль над аудируемым лицом или оказывающих значительное влияние на него;</w:t>
            </w:r>
          </w:p>
          <w:p w:rsidR="004A2CBD" w:rsidRPr="001319B9" w:rsidRDefault="004A2CBD" w:rsidP="00F00F7B">
            <w:pPr>
              <w:ind w:firstLine="288"/>
              <w:jc w:val="both"/>
              <w:rPr>
                <w:rFonts w:ascii="Times New Roman" w:hAnsi="Times New Roman" w:cs="Times New Roman"/>
                <w:b/>
                <w:sz w:val="20"/>
                <w:szCs w:val="20"/>
              </w:rPr>
            </w:pPr>
            <w:r w:rsidRPr="001319B9">
              <w:rPr>
                <w:rFonts w:ascii="Times New Roman" w:hAnsi="Times New Roman" w:cs="Times New Roman"/>
                <w:b/>
                <w:sz w:val="20"/>
                <w:szCs w:val="20"/>
              </w:rPr>
              <w:t>аудируемое лицо, лица, над которыми аудируемое лицо осуществляет контроль или на которых оказывает значительное влияние, являются кредиторами (поручителями, гарантами) аудиторской организации в объеме более чем 10 процентов от балансовой стоимости активов аудиторской организации либо кредитором (поручителем, гарантом) индивидуального аудитора, должностного лица аудиторской организации, его близких членов семьи, родителей, братьев, сестер, родителей супругов на дату заключения договора;</w:t>
            </w:r>
          </w:p>
          <w:p w:rsidR="004A2CBD" w:rsidRPr="001319B9" w:rsidRDefault="004A2CBD" w:rsidP="00F00F7B">
            <w:pPr>
              <w:ind w:firstLine="288"/>
              <w:jc w:val="both"/>
              <w:rPr>
                <w:rFonts w:ascii="Times New Roman" w:hAnsi="Times New Roman" w:cs="Times New Roman"/>
                <w:b/>
                <w:sz w:val="20"/>
                <w:szCs w:val="20"/>
              </w:rPr>
            </w:pPr>
            <w:r w:rsidRPr="001319B9">
              <w:rPr>
                <w:rFonts w:ascii="Times New Roman" w:hAnsi="Times New Roman" w:cs="Times New Roman"/>
                <w:b/>
                <w:sz w:val="20"/>
                <w:szCs w:val="20"/>
              </w:rPr>
              <w:t>аудируемое лицо является страховой организацией, с которой аудиторской организацией, индивидуальным аудитором заключен договор страхования своей ответственности (ответственности своих работников) за нарушение договора оказания аудиторских услуг и (или) ответственности за причинение вреда имуществу других лиц в результате осуществления аудиторской деятельности;</w:t>
            </w:r>
          </w:p>
          <w:p w:rsidR="004A2CBD" w:rsidRDefault="004A2CBD" w:rsidP="00F00F7B">
            <w:pPr>
              <w:ind w:firstLine="288"/>
              <w:jc w:val="both"/>
              <w:rPr>
                <w:rFonts w:ascii="Times New Roman" w:hAnsi="Times New Roman" w:cs="Times New Roman"/>
                <w:b/>
                <w:sz w:val="20"/>
                <w:szCs w:val="20"/>
              </w:rPr>
            </w:pPr>
            <w:r w:rsidRPr="001319B9">
              <w:rPr>
                <w:rFonts w:ascii="Times New Roman" w:hAnsi="Times New Roman" w:cs="Times New Roman"/>
                <w:b/>
                <w:sz w:val="20"/>
                <w:szCs w:val="20"/>
              </w:rPr>
              <w:t>при иных обстоятельствах, предусмотренных кодексом профессиональной этики аудитора.</w:t>
            </w:r>
          </w:p>
          <w:p w:rsidR="004A2CBD" w:rsidRDefault="004A2CBD" w:rsidP="00F00F7B">
            <w:pPr>
              <w:ind w:firstLine="288"/>
              <w:jc w:val="both"/>
              <w:rPr>
                <w:rFonts w:ascii="Times New Roman" w:hAnsi="Times New Roman" w:cs="Times New Roman"/>
                <w:b/>
                <w:strike/>
                <w:sz w:val="20"/>
                <w:szCs w:val="20"/>
              </w:rPr>
            </w:pPr>
            <w:r w:rsidRPr="001319B9">
              <w:rPr>
                <w:rFonts w:ascii="Times New Roman" w:hAnsi="Times New Roman" w:cs="Times New Roman"/>
                <w:b/>
                <w:strike/>
                <w:sz w:val="20"/>
                <w:szCs w:val="20"/>
              </w:rPr>
              <w:t>Аудит не может осуществляться:</w:t>
            </w:r>
            <w:r>
              <w:rPr>
                <w:rFonts w:ascii="Times New Roman" w:hAnsi="Times New Roman" w:cs="Times New Roman"/>
                <w:b/>
                <w:strike/>
                <w:sz w:val="20"/>
                <w:szCs w:val="20"/>
              </w:rPr>
              <w:t xml:space="preserve"> </w:t>
            </w:r>
          </w:p>
          <w:p w:rsidR="004A2CBD" w:rsidRPr="001319B9" w:rsidRDefault="004A2CBD" w:rsidP="00F00F7B">
            <w:pPr>
              <w:ind w:firstLine="288"/>
              <w:jc w:val="both"/>
              <w:rPr>
                <w:rFonts w:ascii="Times New Roman" w:hAnsi="Times New Roman" w:cs="Times New Roman"/>
                <w:b/>
                <w:strike/>
                <w:sz w:val="20"/>
                <w:szCs w:val="20"/>
              </w:rPr>
            </w:pPr>
            <w:r w:rsidRPr="001319B9">
              <w:rPr>
                <w:rFonts w:ascii="Times New Roman" w:hAnsi="Times New Roman" w:cs="Times New Roman"/>
                <w:b/>
                <w:strike/>
                <w:sz w:val="20"/>
                <w:szCs w:val="20"/>
              </w:rPr>
              <w:t>1)</w:t>
            </w:r>
            <w:r>
              <w:rPr>
                <w:rFonts w:ascii="Times New Roman" w:hAnsi="Times New Roman" w:cs="Times New Roman"/>
                <w:sz w:val="20"/>
                <w:szCs w:val="20"/>
              </w:rPr>
              <w:t xml:space="preserve"> </w:t>
            </w:r>
            <w:r w:rsidRPr="001319B9">
              <w:rPr>
                <w:rFonts w:ascii="Times New Roman" w:hAnsi="Times New Roman" w:cs="Times New Roman"/>
                <w:b/>
                <w:strike/>
                <w:sz w:val="20"/>
                <w:szCs w:val="20"/>
              </w:rPr>
              <w:t>аудиторскими организациями, руководители и иные должностные лица которых являются учредителями (участниками) аудируемого лица, его руководителем, главным бухгалтером или иным должностным лицом, на которое возложено ведение бухгалтерского учета, в том числе составление бухгалтерской (финансовой) отчетности;</w:t>
            </w:r>
          </w:p>
          <w:p w:rsidR="004A2CBD" w:rsidRPr="001319B9" w:rsidRDefault="004A2CBD" w:rsidP="00F00F7B">
            <w:pPr>
              <w:ind w:firstLine="288"/>
              <w:jc w:val="both"/>
              <w:rPr>
                <w:rFonts w:ascii="Times New Roman" w:hAnsi="Times New Roman" w:cs="Times New Roman"/>
                <w:b/>
                <w:strike/>
                <w:sz w:val="20"/>
                <w:szCs w:val="20"/>
              </w:rPr>
            </w:pPr>
            <w:r w:rsidRPr="001319B9">
              <w:rPr>
                <w:rFonts w:ascii="Times New Roman" w:hAnsi="Times New Roman" w:cs="Times New Roman"/>
                <w:b/>
                <w:strike/>
                <w:sz w:val="20"/>
                <w:szCs w:val="20"/>
              </w:rPr>
              <w:t xml:space="preserve">2) аудиторскими организациями, руководители и иные должностные лица которых являются близкими родственниками (родители, братья, сестры, дети), а также супругами, родителями и детьми супругов учредителей </w:t>
            </w:r>
            <w:r w:rsidRPr="001319B9">
              <w:rPr>
                <w:rFonts w:ascii="Times New Roman" w:hAnsi="Times New Roman" w:cs="Times New Roman"/>
                <w:b/>
                <w:strike/>
                <w:sz w:val="20"/>
                <w:szCs w:val="20"/>
              </w:rPr>
              <w:lastRenderedPageBreak/>
              <w:t>(участников) аудируемого лица, его руководителя, главного бухгалтера или иного должностного лица, на которое возложено ведение бухгалтерского учета, в том числе составление бухгалтерской (финансовой) отчетности;</w:t>
            </w:r>
          </w:p>
          <w:p w:rsidR="004A2CBD" w:rsidRPr="001319B9" w:rsidRDefault="004A2CBD" w:rsidP="00F00F7B">
            <w:pPr>
              <w:ind w:firstLine="288"/>
              <w:jc w:val="both"/>
              <w:rPr>
                <w:rFonts w:ascii="Times New Roman" w:hAnsi="Times New Roman" w:cs="Times New Roman"/>
                <w:b/>
                <w:strike/>
                <w:sz w:val="20"/>
                <w:szCs w:val="20"/>
              </w:rPr>
            </w:pPr>
            <w:r w:rsidRPr="001319B9">
              <w:rPr>
                <w:rFonts w:ascii="Times New Roman" w:hAnsi="Times New Roman" w:cs="Times New Roman"/>
                <w:b/>
                <w:strike/>
                <w:sz w:val="20"/>
                <w:szCs w:val="20"/>
              </w:rPr>
              <w:t>3) аудиторскими организациями в отношении аудируемых лиц, являющихся их учредителями (участниками), в отношении аудируемых лиц, для которых эти аудиторские организации являются учредителями (участниками), в отношении дочерних обществ, филиалов и представительств указанных аудируемых лиц, а также в отношении организаций, имеющих общих с этой аудиторской организацией учредителей (участников);</w:t>
            </w:r>
          </w:p>
          <w:p w:rsidR="004A2CBD" w:rsidRPr="001319B9" w:rsidRDefault="004A2CBD" w:rsidP="00F00F7B">
            <w:pPr>
              <w:ind w:firstLine="288"/>
              <w:jc w:val="both"/>
              <w:rPr>
                <w:rFonts w:ascii="Times New Roman" w:hAnsi="Times New Roman" w:cs="Times New Roman"/>
                <w:b/>
                <w:strike/>
                <w:sz w:val="20"/>
                <w:szCs w:val="20"/>
              </w:rPr>
            </w:pPr>
            <w:r w:rsidRPr="001319B9">
              <w:rPr>
                <w:rFonts w:ascii="Times New Roman" w:hAnsi="Times New Roman" w:cs="Times New Roman"/>
                <w:b/>
                <w:strike/>
                <w:sz w:val="20"/>
                <w:szCs w:val="20"/>
              </w:rPr>
              <w:t>4) аудиторскими организациями, индивидуальными аудиторами, оказывавшими в течение трех лет, непосредственно предшествовавших проведению аудита, услуги по восстановлению и ведению бухгалтерского учета, а также по составлению бухгалтерской (финансовой) отчетности физическим и юридическим лицам, в отношении этих лиц;</w:t>
            </w:r>
          </w:p>
          <w:p w:rsidR="004A2CBD" w:rsidRPr="001319B9" w:rsidRDefault="004A2CBD" w:rsidP="00F00F7B">
            <w:pPr>
              <w:ind w:firstLine="288"/>
              <w:jc w:val="both"/>
              <w:rPr>
                <w:rFonts w:ascii="Times New Roman" w:hAnsi="Times New Roman" w:cs="Times New Roman"/>
                <w:b/>
                <w:strike/>
                <w:sz w:val="20"/>
                <w:szCs w:val="20"/>
              </w:rPr>
            </w:pPr>
            <w:r w:rsidRPr="001319B9">
              <w:rPr>
                <w:rFonts w:ascii="Times New Roman" w:hAnsi="Times New Roman" w:cs="Times New Roman"/>
                <w:b/>
                <w:strike/>
                <w:sz w:val="20"/>
                <w:szCs w:val="20"/>
              </w:rPr>
              <w:t>5) аудиторами, являющимися учредителями (участниками) аудируемого лица, его руководителем, главным бухгалтером или иным должностным лицом, на которое возложено ведение бухгалтерского учета, в том числе составление бухгалтерской (финансовой) отчетности;</w:t>
            </w:r>
          </w:p>
          <w:p w:rsidR="004A2CBD" w:rsidRPr="001319B9" w:rsidRDefault="004A2CBD" w:rsidP="00F00F7B">
            <w:pPr>
              <w:ind w:firstLine="288"/>
              <w:jc w:val="both"/>
              <w:rPr>
                <w:rFonts w:ascii="Times New Roman" w:hAnsi="Times New Roman" w:cs="Times New Roman"/>
                <w:b/>
                <w:strike/>
                <w:sz w:val="20"/>
                <w:szCs w:val="20"/>
              </w:rPr>
            </w:pPr>
            <w:r w:rsidRPr="001319B9">
              <w:rPr>
                <w:rFonts w:ascii="Times New Roman" w:hAnsi="Times New Roman" w:cs="Times New Roman"/>
                <w:b/>
                <w:strike/>
                <w:sz w:val="20"/>
                <w:szCs w:val="20"/>
              </w:rPr>
              <w:t>6) аудиторами, являющимися учредителям (участникам) аудируемого лица, его руководителям, главному бухгалтеру или иному должностному лицу, на которое возложено ведение бухгалтерского учета, в том числе составление бухгалтерской (финансовой) отчетности, близкими родственниками (родители, братья, сестры, дети), а также супругами, родителями и детьми супругов;</w:t>
            </w:r>
          </w:p>
          <w:p w:rsidR="004A2CBD" w:rsidRPr="001319B9" w:rsidRDefault="004A2CBD" w:rsidP="00F00F7B">
            <w:pPr>
              <w:ind w:firstLine="288"/>
              <w:jc w:val="both"/>
              <w:rPr>
                <w:rFonts w:ascii="Times New Roman" w:hAnsi="Times New Roman" w:cs="Times New Roman"/>
                <w:b/>
                <w:strike/>
                <w:sz w:val="20"/>
                <w:szCs w:val="20"/>
              </w:rPr>
            </w:pPr>
            <w:r w:rsidRPr="001319B9">
              <w:rPr>
                <w:rFonts w:ascii="Times New Roman" w:hAnsi="Times New Roman" w:cs="Times New Roman"/>
                <w:b/>
                <w:strike/>
                <w:sz w:val="20"/>
                <w:szCs w:val="20"/>
              </w:rPr>
              <w:t>7) аудиторскими организациями в отношении аудируемых лиц, являющихся страховыми организациями, с которыми заключены договоры страхования ответственности этих аудиторских организаций;</w:t>
            </w:r>
          </w:p>
          <w:p w:rsidR="004A2CBD" w:rsidRPr="001319B9" w:rsidRDefault="004A2CBD" w:rsidP="00F00F7B">
            <w:pPr>
              <w:ind w:firstLine="288"/>
              <w:jc w:val="both"/>
              <w:rPr>
                <w:rFonts w:ascii="Times New Roman" w:hAnsi="Times New Roman" w:cs="Times New Roman"/>
                <w:b/>
                <w:strike/>
                <w:sz w:val="20"/>
                <w:szCs w:val="20"/>
              </w:rPr>
            </w:pPr>
            <w:r w:rsidRPr="001319B9">
              <w:rPr>
                <w:rFonts w:ascii="Times New Roman" w:hAnsi="Times New Roman" w:cs="Times New Roman"/>
                <w:b/>
                <w:strike/>
                <w:sz w:val="20"/>
                <w:szCs w:val="20"/>
              </w:rPr>
              <w:t xml:space="preserve">8) аудиторскими организациями, индивидуальными аудиторами в отношении бухгалтерской (финансовой) отчетности аудируемых лиц, являющихся кредитными организациями, с которыми ими заключены кредитные договоры или договоры поручительства, либо которыми </w:t>
            </w:r>
            <w:r w:rsidRPr="001319B9">
              <w:rPr>
                <w:rFonts w:ascii="Times New Roman" w:hAnsi="Times New Roman" w:cs="Times New Roman"/>
                <w:b/>
                <w:strike/>
                <w:sz w:val="20"/>
                <w:szCs w:val="20"/>
              </w:rPr>
              <w:lastRenderedPageBreak/>
              <w:t>им выдана банковская гарантия, либо с которыми такие договоры заключены руководителями этих аудиторских организаций, либо с которыми такие договоры заключены на условиях, существенно отличающихся от условий совершения аналогичных сделок, лицами, являющимися близкими родственниками (родители, братья, сестры, дети), а также супругами, родителями и детьми супругов руководителей этих аудиторских организаций, индивидуальных аудиторов, либо если указанные лица являются выгодоприобретателями по таким договорам;</w:t>
            </w:r>
          </w:p>
          <w:p w:rsidR="004A2CBD" w:rsidRPr="001319B9" w:rsidRDefault="004A2CBD" w:rsidP="00F00F7B">
            <w:pPr>
              <w:ind w:firstLine="288"/>
              <w:jc w:val="both"/>
              <w:rPr>
                <w:rFonts w:ascii="Times New Roman" w:hAnsi="Times New Roman" w:cs="Times New Roman"/>
                <w:b/>
                <w:strike/>
                <w:sz w:val="20"/>
                <w:szCs w:val="20"/>
              </w:rPr>
            </w:pPr>
            <w:r w:rsidRPr="001319B9">
              <w:rPr>
                <w:rFonts w:ascii="Times New Roman" w:hAnsi="Times New Roman" w:cs="Times New Roman"/>
                <w:b/>
                <w:strike/>
                <w:sz w:val="20"/>
                <w:szCs w:val="20"/>
              </w:rPr>
              <w:t>9) работниками аудиторских организаций, являющимися участниками аудиторских групп, аудируемыми лицами которых являются кредитные организации, с которыми ими заключены кредитные договоры или договоры поручительства на условиях, существенно отличающихся от условий совершения аналогичных сделок, либо получившими от этих кредитных организаций банковские гарантии, либо с которыми такие договоры заключены лицами, являющимися близкими родственниками (родители, братья, сестры, дети), а также супругами, родителями и детьми супругов аудиторов, либо если указанные лица являются выгодоприобретателями по таким договорам.</w:t>
            </w:r>
          </w:p>
          <w:p w:rsidR="004A2CBD" w:rsidRDefault="004A2CBD" w:rsidP="00F00F7B">
            <w:pPr>
              <w:ind w:firstLine="317"/>
              <w:jc w:val="both"/>
              <w:rPr>
                <w:rFonts w:ascii="Times New Roman" w:hAnsi="Times New Roman" w:cs="Times New Roman"/>
                <w:b/>
                <w:sz w:val="20"/>
                <w:szCs w:val="20"/>
              </w:rPr>
            </w:pPr>
            <w:r>
              <w:rPr>
                <w:rFonts w:ascii="Times New Roman" w:hAnsi="Times New Roman" w:cs="Times New Roman"/>
                <w:b/>
                <w:sz w:val="20"/>
                <w:szCs w:val="20"/>
              </w:rPr>
              <w:t>3. Аудитор не может участвовать в осуществлении аудиторской организацией аудиторской деятельности в отношении аудируемого лица в случаях, когда:</w:t>
            </w:r>
          </w:p>
          <w:p w:rsidR="004A2CBD" w:rsidRPr="008A059F" w:rsidRDefault="004A2CBD" w:rsidP="00F00F7B">
            <w:pPr>
              <w:ind w:firstLine="317"/>
              <w:jc w:val="both"/>
              <w:rPr>
                <w:rFonts w:ascii="Times New Roman" w:hAnsi="Times New Roman" w:cs="Times New Roman"/>
                <w:b/>
                <w:sz w:val="20"/>
                <w:szCs w:val="20"/>
              </w:rPr>
            </w:pPr>
            <w:r w:rsidRPr="008A059F">
              <w:rPr>
                <w:rFonts w:ascii="Times New Roman" w:hAnsi="Times New Roman" w:cs="Times New Roman"/>
                <w:b/>
                <w:sz w:val="20"/>
                <w:szCs w:val="20"/>
              </w:rPr>
              <w:t>аудитор является близким членом семьи, родителем, братом или сестрой или родителем супруга должностного лица аудируемого лица или лица, осуществляющего над аудируемым лицом контроль или оказывающего на него значительное влияние;</w:t>
            </w:r>
          </w:p>
          <w:p w:rsidR="004A2CBD" w:rsidRPr="008A059F" w:rsidRDefault="004A2CBD" w:rsidP="00F00F7B">
            <w:pPr>
              <w:ind w:firstLine="317"/>
              <w:jc w:val="both"/>
              <w:rPr>
                <w:rFonts w:ascii="Times New Roman" w:hAnsi="Times New Roman" w:cs="Times New Roman"/>
                <w:b/>
                <w:sz w:val="20"/>
                <w:szCs w:val="20"/>
              </w:rPr>
            </w:pPr>
            <w:r w:rsidRPr="008A059F">
              <w:rPr>
                <w:rFonts w:ascii="Times New Roman" w:hAnsi="Times New Roman" w:cs="Times New Roman"/>
                <w:b/>
                <w:sz w:val="20"/>
                <w:szCs w:val="20"/>
              </w:rPr>
              <w:t>аудитор состоит или состоял в трудовых или гражданско-правовых отношениях с аудируемым лицом либо с лицом, осуществляющим над аудируемым лицом контроль или оказывающими на него значительное влияние, в течение одного календарного года до даты заключения договора о предоставлении аудиторских услуг;</w:t>
            </w:r>
          </w:p>
          <w:p w:rsidR="004A2CBD" w:rsidRPr="008A059F" w:rsidRDefault="004A2CBD" w:rsidP="00F00F7B">
            <w:pPr>
              <w:ind w:firstLine="317"/>
              <w:jc w:val="both"/>
              <w:rPr>
                <w:rFonts w:ascii="Times New Roman" w:hAnsi="Times New Roman" w:cs="Times New Roman"/>
                <w:b/>
                <w:sz w:val="20"/>
                <w:szCs w:val="20"/>
              </w:rPr>
            </w:pPr>
            <w:r w:rsidRPr="008A059F">
              <w:rPr>
                <w:rFonts w:ascii="Times New Roman" w:hAnsi="Times New Roman" w:cs="Times New Roman"/>
                <w:b/>
                <w:sz w:val="20"/>
                <w:szCs w:val="20"/>
              </w:rPr>
              <w:t>аудитор имеет имущественный интерес в отношении аудируемого лица либо заключил с ним договор страхования своей ответственности за нарушение договора ока</w:t>
            </w:r>
            <w:r w:rsidRPr="008A059F">
              <w:rPr>
                <w:rFonts w:ascii="Times New Roman" w:hAnsi="Times New Roman" w:cs="Times New Roman"/>
                <w:b/>
                <w:sz w:val="20"/>
                <w:szCs w:val="20"/>
              </w:rPr>
              <w:lastRenderedPageBreak/>
              <w:t>зания аудиторских услуг и (или) ответственности за причинение вреда имуществу других лиц в результате осуществления аудиторской деятельности;</w:t>
            </w:r>
          </w:p>
          <w:p w:rsidR="004A2CBD" w:rsidRPr="008A059F" w:rsidRDefault="004A2CBD" w:rsidP="00F00F7B">
            <w:pPr>
              <w:ind w:firstLine="317"/>
              <w:jc w:val="both"/>
              <w:rPr>
                <w:rFonts w:ascii="Times New Roman" w:hAnsi="Times New Roman" w:cs="Times New Roman"/>
                <w:b/>
                <w:sz w:val="20"/>
                <w:szCs w:val="20"/>
              </w:rPr>
            </w:pPr>
            <w:r w:rsidRPr="008A059F">
              <w:rPr>
                <w:rFonts w:ascii="Times New Roman" w:hAnsi="Times New Roman" w:cs="Times New Roman"/>
                <w:b/>
                <w:sz w:val="20"/>
                <w:szCs w:val="20"/>
              </w:rPr>
              <w:t xml:space="preserve">аудитор прямо или косвенно владеет </w:t>
            </w:r>
            <w:r>
              <w:rPr>
                <w:rFonts w:ascii="Times New Roman" w:hAnsi="Times New Roman" w:cs="Times New Roman"/>
                <w:b/>
                <w:sz w:val="20"/>
                <w:szCs w:val="20"/>
              </w:rPr>
              <w:t>ф</w:t>
            </w:r>
            <w:r w:rsidRPr="008A059F">
              <w:rPr>
                <w:rFonts w:ascii="Times New Roman" w:hAnsi="Times New Roman" w:cs="Times New Roman"/>
                <w:b/>
                <w:sz w:val="20"/>
                <w:szCs w:val="20"/>
              </w:rPr>
              <w:t>инансовыми инструментами или иным имуществом аудируемого лица или лиц, осуществляющих контроль над ним или оказывающих значительное влияние на аудируемое лицо, и (или</w:t>
            </w:r>
            <w:r>
              <w:rPr>
                <w:rFonts w:ascii="Times New Roman" w:hAnsi="Times New Roman" w:cs="Times New Roman"/>
                <w:b/>
                <w:sz w:val="20"/>
                <w:szCs w:val="20"/>
              </w:rPr>
              <w:t>)</w:t>
            </w:r>
            <w:r w:rsidRPr="008A059F">
              <w:rPr>
                <w:rFonts w:ascii="Times New Roman" w:hAnsi="Times New Roman" w:cs="Times New Roman"/>
                <w:b/>
                <w:sz w:val="20"/>
                <w:szCs w:val="20"/>
              </w:rPr>
              <w:t xml:space="preserve"> заключил договор, являющийся производным </w:t>
            </w:r>
            <w:r>
              <w:rPr>
                <w:rFonts w:ascii="Times New Roman" w:hAnsi="Times New Roman" w:cs="Times New Roman"/>
                <w:b/>
                <w:sz w:val="20"/>
                <w:szCs w:val="20"/>
              </w:rPr>
              <w:t>ф</w:t>
            </w:r>
            <w:r w:rsidRPr="008A059F">
              <w:rPr>
                <w:rFonts w:ascii="Times New Roman" w:hAnsi="Times New Roman" w:cs="Times New Roman"/>
                <w:b/>
                <w:sz w:val="20"/>
                <w:szCs w:val="20"/>
              </w:rPr>
              <w:t>инансовым инструментом, с такими лицами;</w:t>
            </w:r>
          </w:p>
          <w:p w:rsidR="004A2CBD" w:rsidRDefault="004A2CBD" w:rsidP="00F00F7B">
            <w:pPr>
              <w:ind w:firstLine="317"/>
              <w:jc w:val="both"/>
              <w:rPr>
                <w:rFonts w:ascii="Times New Roman" w:hAnsi="Times New Roman" w:cs="Times New Roman"/>
                <w:b/>
                <w:sz w:val="20"/>
                <w:szCs w:val="20"/>
              </w:rPr>
            </w:pPr>
            <w:r w:rsidRPr="008A059F">
              <w:rPr>
                <w:rFonts w:ascii="Times New Roman" w:hAnsi="Times New Roman" w:cs="Times New Roman"/>
                <w:b/>
                <w:sz w:val="20"/>
                <w:szCs w:val="20"/>
              </w:rPr>
              <w:t>при иных обстоятельствах, предусмотренных кодексом профессиональной этики аудитора</w:t>
            </w:r>
            <w:r>
              <w:rPr>
                <w:rFonts w:ascii="Times New Roman" w:hAnsi="Times New Roman" w:cs="Times New Roman"/>
                <w:b/>
                <w:sz w:val="20"/>
                <w:szCs w:val="20"/>
              </w:rPr>
              <w:t>.</w:t>
            </w:r>
          </w:p>
          <w:p w:rsidR="004A2CBD" w:rsidRDefault="004A2CBD" w:rsidP="00F00F7B">
            <w:pPr>
              <w:ind w:firstLine="317"/>
              <w:jc w:val="both"/>
              <w:rPr>
                <w:rFonts w:ascii="Times New Roman" w:hAnsi="Times New Roman" w:cs="Times New Roman"/>
                <w:b/>
                <w:sz w:val="20"/>
                <w:szCs w:val="20"/>
              </w:rPr>
            </w:pPr>
            <w:r>
              <w:rPr>
                <w:rFonts w:ascii="Times New Roman" w:hAnsi="Times New Roman" w:cs="Times New Roman"/>
                <w:b/>
                <w:sz w:val="20"/>
                <w:szCs w:val="20"/>
              </w:rPr>
              <w:t>4</w:t>
            </w:r>
            <w:r w:rsidRPr="008A059F">
              <w:rPr>
                <w:rFonts w:ascii="Times New Roman" w:hAnsi="Times New Roman" w:cs="Times New Roman"/>
                <w:b/>
                <w:sz w:val="20"/>
                <w:szCs w:val="20"/>
              </w:rPr>
              <w:t>.</w:t>
            </w:r>
            <w:r w:rsidRPr="008A059F">
              <w:rPr>
                <w:rFonts w:ascii="Times New Roman" w:hAnsi="Times New Roman" w:cs="Times New Roman"/>
                <w:b/>
                <w:sz w:val="20"/>
                <w:szCs w:val="20"/>
              </w:rPr>
              <w:tab/>
              <w:t xml:space="preserve"> Для целей настоящей статьи связанная сторона, контроль и значительное влияние, близкий член семьи определяются в соответствии </w:t>
            </w:r>
            <w:r>
              <w:rPr>
                <w:rFonts w:ascii="Times New Roman" w:hAnsi="Times New Roman" w:cs="Times New Roman"/>
                <w:b/>
                <w:sz w:val="20"/>
                <w:szCs w:val="20"/>
              </w:rPr>
              <w:t>с</w:t>
            </w:r>
            <w:r w:rsidRPr="008A059F">
              <w:rPr>
                <w:rFonts w:ascii="Times New Roman" w:hAnsi="Times New Roman" w:cs="Times New Roman"/>
                <w:b/>
                <w:sz w:val="20"/>
                <w:szCs w:val="20"/>
              </w:rPr>
              <w:t xml:space="preserve"> Международными стандартами финансовой отчетности, признанными на территории Российской Федерации.</w:t>
            </w:r>
          </w:p>
          <w:p w:rsidR="004A2CBD" w:rsidRPr="000715CD" w:rsidRDefault="004A2CBD" w:rsidP="00F00F7B">
            <w:pPr>
              <w:ind w:firstLine="288"/>
              <w:jc w:val="both"/>
              <w:rPr>
                <w:rFonts w:ascii="Times New Roman" w:hAnsi="Times New Roman" w:cs="Times New Roman"/>
                <w:sz w:val="20"/>
                <w:szCs w:val="20"/>
              </w:rPr>
            </w:pPr>
            <w:r w:rsidRPr="00404258">
              <w:rPr>
                <w:rFonts w:ascii="Times New Roman" w:hAnsi="Times New Roman" w:cs="Times New Roman"/>
                <w:b/>
                <w:strike/>
                <w:sz w:val="20"/>
                <w:szCs w:val="20"/>
              </w:rPr>
              <w:t>2</w:t>
            </w:r>
            <w:r w:rsidRPr="00404258">
              <w:rPr>
                <w:rFonts w:ascii="Times New Roman" w:hAnsi="Times New Roman" w:cs="Times New Roman"/>
                <w:b/>
                <w:sz w:val="20"/>
                <w:szCs w:val="20"/>
              </w:rPr>
              <w:t>5</w:t>
            </w:r>
            <w:r w:rsidRPr="000715CD">
              <w:rPr>
                <w:rFonts w:ascii="Times New Roman" w:hAnsi="Times New Roman" w:cs="Times New Roman"/>
                <w:sz w:val="20"/>
                <w:szCs w:val="20"/>
              </w:rPr>
              <w:t>. Порядок выплаты и размер денежного вознаграждения аудиторским организациям, индивидуальным аудиторам за проведение аудита (в том числе обязательного) и оказание сопутствующих ему услуг определяются договорами оказания аудиторских услуг и не могут быть поставлены в зависимость от выполнения каких бы то ни было требований аудируемых лиц о содержании выводов, которые могут быть сделаны в результате аудита.</w:t>
            </w:r>
          </w:p>
          <w:p w:rsidR="004A2CBD" w:rsidRPr="00404258" w:rsidRDefault="004A2CBD" w:rsidP="00F00F7B">
            <w:pPr>
              <w:ind w:firstLine="288"/>
              <w:jc w:val="both"/>
              <w:rPr>
                <w:rFonts w:ascii="Times New Roman" w:hAnsi="Times New Roman" w:cs="Times New Roman"/>
                <w:b/>
                <w:strike/>
                <w:sz w:val="20"/>
                <w:szCs w:val="20"/>
              </w:rPr>
            </w:pPr>
            <w:r w:rsidRPr="00404258">
              <w:rPr>
                <w:rFonts w:ascii="Times New Roman" w:hAnsi="Times New Roman" w:cs="Times New Roman"/>
                <w:b/>
                <w:strike/>
                <w:sz w:val="20"/>
                <w:szCs w:val="20"/>
              </w:rPr>
              <w:t>2.1. Каждая саморегулируемая организация аудиторов принимает одобренные советом по аудиторской деятельности правила независимости аудиторов и аудиторских организаций. Саморегулируемая организация аудиторов вправе включить в принимаемые ею правила независимости аудиторов и аудиторских организаций дополнительные требования.</w:t>
            </w:r>
          </w:p>
          <w:p w:rsidR="004A2CBD" w:rsidRPr="000715CD" w:rsidRDefault="004A2CBD" w:rsidP="00F00F7B">
            <w:pPr>
              <w:ind w:firstLine="288"/>
              <w:jc w:val="both"/>
              <w:rPr>
                <w:rFonts w:ascii="Times New Roman" w:hAnsi="Times New Roman" w:cs="Times New Roman"/>
                <w:b/>
                <w:i/>
                <w:sz w:val="20"/>
                <w:szCs w:val="20"/>
              </w:rPr>
            </w:pPr>
            <w:r w:rsidRPr="00404258">
              <w:rPr>
                <w:rFonts w:ascii="Times New Roman" w:hAnsi="Times New Roman" w:cs="Times New Roman"/>
                <w:b/>
                <w:strike/>
                <w:sz w:val="20"/>
                <w:szCs w:val="20"/>
              </w:rPr>
              <w:t>3</w:t>
            </w:r>
            <w:r w:rsidRPr="00404258">
              <w:rPr>
                <w:rFonts w:ascii="Times New Roman" w:hAnsi="Times New Roman" w:cs="Times New Roman"/>
                <w:b/>
                <w:sz w:val="20"/>
                <w:szCs w:val="20"/>
              </w:rPr>
              <w:t>6</w:t>
            </w:r>
            <w:r w:rsidRPr="000715CD">
              <w:rPr>
                <w:rFonts w:ascii="Times New Roman" w:hAnsi="Times New Roman" w:cs="Times New Roman"/>
                <w:sz w:val="20"/>
                <w:szCs w:val="20"/>
              </w:rPr>
              <w:t xml:space="preserve">. </w:t>
            </w:r>
            <w:r w:rsidRPr="000A69D7">
              <w:rPr>
                <w:rFonts w:ascii="Times New Roman" w:hAnsi="Times New Roman" w:cs="Times New Roman"/>
                <w:sz w:val="20"/>
                <w:szCs w:val="20"/>
              </w:rPr>
              <w:t>Аудиторские организации, индивидуальные аудиторы не вправе осуществлять действия, влекущие возникновение конфликта интересов или создающие угрозу возникновения такого конфликта. Для целей настоящего Федерального закона под конфликтом интересов понимается ситуация,</w:t>
            </w:r>
            <w:r>
              <w:rPr>
                <w:rFonts w:ascii="Times New Roman" w:hAnsi="Times New Roman" w:cs="Times New Roman"/>
                <w:sz w:val="20"/>
                <w:szCs w:val="20"/>
              </w:rPr>
              <w:t xml:space="preserve"> </w:t>
            </w:r>
            <w:r w:rsidRPr="00C15BE6">
              <w:rPr>
                <w:rFonts w:ascii="Times New Roman" w:hAnsi="Times New Roman" w:cs="Times New Roman"/>
                <w:b/>
                <w:sz w:val="20"/>
                <w:szCs w:val="20"/>
              </w:rPr>
              <w:t>создающая угрозу объективности</w:t>
            </w:r>
            <w:r>
              <w:rPr>
                <w:rFonts w:ascii="Times New Roman" w:hAnsi="Times New Roman" w:cs="Times New Roman"/>
                <w:b/>
                <w:sz w:val="20"/>
                <w:szCs w:val="20"/>
              </w:rPr>
              <w:t xml:space="preserve"> </w:t>
            </w:r>
            <w:r w:rsidRPr="00C15BE6">
              <w:rPr>
                <w:rFonts w:ascii="Times New Roman" w:hAnsi="Times New Roman" w:cs="Times New Roman"/>
                <w:b/>
                <w:strike/>
                <w:sz w:val="20"/>
                <w:szCs w:val="20"/>
              </w:rPr>
              <w:t>при которой заинтересованность аудиторской организации, индивидуального аудитора может повлиять на</w:t>
            </w:r>
            <w:r w:rsidRPr="000A69D7">
              <w:rPr>
                <w:rFonts w:ascii="Times New Roman" w:hAnsi="Times New Roman" w:cs="Times New Roman"/>
                <w:sz w:val="20"/>
                <w:szCs w:val="20"/>
              </w:rPr>
              <w:t xml:space="preserve"> мнени</w:t>
            </w:r>
            <w:r w:rsidRPr="00C15BE6">
              <w:rPr>
                <w:rFonts w:ascii="Times New Roman" w:hAnsi="Times New Roman" w:cs="Times New Roman"/>
                <w:b/>
                <w:strike/>
                <w:sz w:val="20"/>
                <w:szCs w:val="20"/>
              </w:rPr>
              <w:t>е</w:t>
            </w:r>
            <w:r w:rsidRPr="00C15BE6">
              <w:rPr>
                <w:rFonts w:ascii="Times New Roman" w:hAnsi="Times New Roman" w:cs="Times New Roman"/>
                <w:b/>
                <w:sz w:val="20"/>
                <w:szCs w:val="20"/>
              </w:rPr>
              <w:t>я</w:t>
            </w:r>
            <w:r w:rsidRPr="000A69D7">
              <w:rPr>
                <w:rFonts w:ascii="Times New Roman" w:hAnsi="Times New Roman" w:cs="Times New Roman"/>
                <w:sz w:val="20"/>
                <w:szCs w:val="20"/>
              </w:rPr>
              <w:t xml:space="preserve"> </w:t>
            </w:r>
            <w:r w:rsidRPr="00C15BE6">
              <w:rPr>
                <w:rFonts w:ascii="Times New Roman" w:hAnsi="Times New Roman" w:cs="Times New Roman"/>
                <w:b/>
                <w:strike/>
                <w:sz w:val="20"/>
                <w:szCs w:val="20"/>
              </w:rPr>
              <w:t>такой</w:t>
            </w:r>
            <w:r w:rsidRPr="000A69D7">
              <w:rPr>
                <w:rFonts w:ascii="Times New Roman" w:hAnsi="Times New Roman" w:cs="Times New Roman"/>
                <w:sz w:val="20"/>
                <w:szCs w:val="20"/>
              </w:rPr>
              <w:t xml:space="preserve"> аудиторской организации, индивидуального аудитора о достоверности бухгал</w:t>
            </w:r>
            <w:r w:rsidRPr="000A69D7">
              <w:rPr>
                <w:rFonts w:ascii="Times New Roman" w:hAnsi="Times New Roman" w:cs="Times New Roman"/>
                <w:sz w:val="20"/>
                <w:szCs w:val="20"/>
              </w:rPr>
              <w:lastRenderedPageBreak/>
              <w:t xml:space="preserve">терской (финансовой) отчетности аудируемого лица. Случаи </w:t>
            </w:r>
            <w:r w:rsidRPr="00C15BE6">
              <w:rPr>
                <w:rFonts w:ascii="Times New Roman" w:hAnsi="Times New Roman" w:cs="Times New Roman"/>
                <w:b/>
                <w:sz w:val="20"/>
                <w:szCs w:val="20"/>
              </w:rPr>
              <w:t>возможного</w:t>
            </w:r>
            <w:r>
              <w:rPr>
                <w:rFonts w:ascii="Times New Roman" w:hAnsi="Times New Roman" w:cs="Times New Roman"/>
                <w:sz w:val="20"/>
                <w:szCs w:val="20"/>
              </w:rPr>
              <w:t xml:space="preserve"> </w:t>
            </w:r>
            <w:r w:rsidRPr="000A69D7">
              <w:rPr>
                <w:rFonts w:ascii="Times New Roman" w:hAnsi="Times New Roman" w:cs="Times New Roman"/>
                <w:sz w:val="20"/>
                <w:szCs w:val="20"/>
              </w:rPr>
              <w:t xml:space="preserve">возникновения у аудиторской организации, индивидуального аудитора </w:t>
            </w:r>
            <w:r w:rsidRPr="00C15BE6">
              <w:rPr>
                <w:rFonts w:ascii="Times New Roman" w:hAnsi="Times New Roman" w:cs="Times New Roman"/>
                <w:b/>
                <w:strike/>
                <w:sz w:val="20"/>
                <w:szCs w:val="20"/>
              </w:rPr>
              <w:t>заинтересованности, которая приводит или может привести к</w:t>
            </w:r>
            <w:r w:rsidRPr="000A69D7">
              <w:rPr>
                <w:rFonts w:ascii="Times New Roman" w:hAnsi="Times New Roman" w:cs="Times New Roman"/>
                <w:sz w:val="20"/>
                <w:szCs w:val="20"/>
              </w:rPr>
              <w:t xml:space="preserve"> конфликт</w:t>
            </w:r>
            <w:r w:rsidRPr="00C15BE6">
              <w:rPr>
                <w:rFonts w:ascii="Times New Roman" w:hAnsi="Times New Roman" w:cs="Times New Roman"/>
                <w:b/>
                <w:strike/>
                <w:sz w:val="20"/>
                <w:szCs w:val="20"/>
              </w:rPr>
              <w:t>у</w:t>
            </w:r>
            <w:r w:rsidRPr="00C15BE6">
              <w:rPr>
                <w:rFonts w:ascii="Times New Roman" w:hAnsi="Times New Roman" w:cs="Times New Roman"/>
                <w:b/>
                <w:sz w:val="20"/>
                <w:szCs w:val="20"/>
              </w:rPr>
              <w:t>а</w:t>
            </w:r>
            <w:r w:rsidRPr="000A69D7">
              <w:rPr>
                <w:rFonts w:ascii="Times New Roman" w:hAnsi="Times New Roman" w:cs="Times New Roman"/>
                <w:sz w:val="20"/>
                <w:szCs w:val="20"/>
              </w:rPr>
              <w:t xml:space="preserve"> интересов, а также меры по предотвращению или урегулированию конфликта интересов устанавливаются кодексом профессиональной этики аудиторов</w:t>
            </w:r>
            <w:r>
              <w:rPr>
                <w:rFonts w:ascii="Times New Roman" w:hAnsi="Times New Roman" w:cs="Times New Roman"/>
                <w:sz w:val="20"/>
                <w:szCs w:val="20"/>
              </w:rPr>
              <w:t xml:space="preserve"> </w:t>
            </w:r>
            <w:r w:rsidRPr="00C15BE6">
              <w:rPr>
                <w:rFonts w:ascii="Times New Roman" w:hAnsi="Times New Roman" w:cs="Times New Roman"/>
                <w:b/>
                <w:sz w:val="20"/>
                <w:szCs w:val="20"/>
              </w:rPr>
              <w:t>и нормативными актами Банка России</w:t>
            </w:r>
            <w:r w:rsidRPr="000A69D7">
              <w:rPr>
                <w:rFonts w:ascii="Times New Roman" w:hAnsi="Times New Roman" w:cs="Times New Roman"/>
                <w:sz w:val="20"/>
                <w:szCs w:val="20"/>
              </w:rPr>
              <w:t>.</w:t>
            </w:r>
          </w:p>
        </w:tc>
        <w:tc>
          <w:tcPr>
            <w:tcW w:w="4708" w:type="dxa"/>
            <w:tcBorders>
              <w:bottom w:val="single" w:sz="4" w:space="0" w:color="auto"/>
            </w:tcBorders>
          </w:tcPr>
          <w:p w:rsidR="004A2CBD" w:rsidRPr="00226685" w:rsidRDefault="004A2CBD" w:rsidP="00DA3651">
            <w:pPr>
              <w:ind w:left="34"/>
              <w:jc w:val="both"/>
              <w:rPr>
                <w:rFonts w:ascii="Times New Roman" w:hAnsi="Times New Roman" w:cs="Times New Roman"/>
                <w:i/>
                <w:sz w:val="16"/>
                <w:szCs w:val="16"/>
              </w:rPr>
            </w:pPr>
          </w:p>
        </w:tc>
      </w:tr>
      <w:tr w:rsidR="004A2CBD" w:rsidRPr="000A7D7A" w:rsidTr="004A2CBD">
        <w:tc>
          <w:tcPr>
            <w:tcW w:w="567" w:type="dxa"/>
          </w:tcPr>
          <w:p w:rsidR="004A2CBD" w:rsidRPr="00E235B9" w:rsidRDefault="004A2CBD" w:rsidP="00C40A1A">
            <w:pPr>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4790" w:type="dxa"/>
          </w:tcPr>
          <w:p w:rsidR="004A2CBD" w:rsidRPr="00D1515C" w:rsidRDefault="004A2CBD" w:rsidP="002C736D">
            <w:pPr>
              <w:ind w:firstLine="288"/>
              <w:rPr>
                <w:rFonts w:ascii="Times New Roman" w:hAnsi="Times New Roman" w:cs="Times New Roman"/>
                <w:b/>
                <w:i/>
                <w:sz w:val="20"/>
                <w:szCs w:val="20"/>
              </w:rPr>
            </w:pPr>
            <w:r w:rsidRPr="00D1515C">
              <w:rPr>
                <w:rFonts w:ascii="Times New Roman" w:hAnsi="Times New Roman" w:cs="Times New Roman"/>
                <w:b/>
                <w:i/>
                <w:sz w:val="20"/>
                <w:szCs w:val="20"/>
              </w:rPr>
              <w:t>Статья 9. Аудиторская тайна</w:t>
            </w:r>
          </w:p>
          <w:p w:rsidR="004A2CBD" w:rsidRPr="00D1515C" w:rsidRDefault="004A2CBD" w:rsidP="00D1515C">
            <w:pPr>
              <w:ind w:firstLine="288"/>
              <w:jc w:val="both"/>
              <w:rPr>
                <w:rFonts w:ascii="Times New Roman" w:hAnsi="Times New Roman" w:cs="Times New Roman"/>
                <w:sz w:val="20"/>
                <w:szCs w:val="20"/>
              </w:rPr>
            </w:pPr>
            <w:r>
              <w:rPr>
                <w:rFonts w:ascii="Times New Roman" w:hAnsi="Times New Roman" w:cs="Times New Roman"/>
                <w:sz w:val="20"/>
                <w:szCs w:val="20"/>
              </w:rPr>
              <w:t>…</w:t>
            </w:r>
          </w:p>
          <w:p w:rsidR="004A2CBD" w:rsidRPr="00D1515C" w:rsidRDefault="004A2CBD" w:rsidP="00D1515C">
            <w:pPr>
              <w:ind w:firstLine="288"/>
              <w:jc w:val="both"/>
              <w:rPr>
                <w:rFonts w:ascii="Times New Roman" w:hAnsi="Times New Roman" w:cs="Times New Roman"/>
                <w:sz w:val="20"/>
                <w:szCs w:val="20"/>
              </w:rPr>
            </w:pPr>
            <w:r w:rsidRPr="00D1515C">
              <w:rPr>
                <w:rFonts w:ascii="Times New Roman" w:hAnsi="Times New Roman" w:cs="Times New Roman"/>
                <w:sz w:val="20"/>
                <w:szCs w:val="20"/>
              </w:rPr>
              <w:t>5. Уполномоченный федеральный орган, уполномоченный федеральный орган по контролю и надзору и их работники, саморегулируемые организации аудиторов, их члены и работники, а также иные лица, получившие доступ к сведениям и документам, составляющим аудиторскую тайну, в соответствии с настоящим Федеральным законом и другими федеральными законами, обязаны соблюдать требование об обеспечении конфиденциальности таких сведений и документов.</w:t>
            </w:r>
          </w:p>
          <w:p w:rsidR="004A2CBD" w:rsidRPr="00E235B9" w:rsidRDefault="004A2CBD" w:rsidP="00D1515C">
            <w:pPr>
              <w:ind w:firstLine="288"/>
              <w:jc w:val="both"/>
              <w:rPr>
                <w:rFonts w:ascii="Times New Roman" w:hAnsi="Times New Roman" w:cs="Times New Roman"/>
                <w:sz w:val="20"/>
                <w:szCs w:val="20"/>
              </w:rPr>
            </w:pPr>
            <w:r w:rsidRPr="00D1515C">
              <w:rPr>
                <w:rFonts w:ascii="Times New Roman" w:hAnsi="Times New Roman" w:cs="Times New Roman"/>
                <w:sz w:val="20"/>
                <w:szCs w:val="20"/>
              </w:rPr>
              <w:t>6. В случае разглашения аудиторской тайны аудиторской организацией, индивидуальным аудитором, уполномоченным федеральным органом, уполномоченным федеральным органом по контролю и надзору, саморегулируемой организацией аудиторов, а также иными лицами, получившими на основании настоящего Федерального закона и других федеральных законов доступ к аудиторской тайне, аудиторская организация, индивидуальный аудитор, а также лицо, которому оказывались услуги, предусмотренные настоящим Федеральным законом, вправе потребовать от виновного лица возмещения причиненных убытков в порядке, установленном законодательством Российской Федерации.</w:t>
            </w:r>
          </w:p>
        </w:tc>
        <w:tc>
          <w:tcPr>
            <w:tcW w:w="5528" w:type="dxa"/>
          </w:tcPr>
          <w:p w:rsidR="004A2CBD" w:rsidRPr="002C736D" w:rsidRDefault="004A2CBD" w:rsidP="002C736D">
            <w:pPr>
              <w:ind w:firstLine="317"/>
              <w:rPr>
                <w:rFonts w:ascii="Times New Roman" w:hAnsi="Times New Roman" w:cs="Times New Roman"/>
                <w:b/>
                <w:i/>
                <w:sz w:val="20"/>
                <w:szCs w:val="20"/>
              </w:rPr>
            </w:pPr>
            <w:r w:rsidRPr="002C736D">
              <w:rPr>
                <w:rFonts w:ascii="Times New Roman" w:hAnsi="Times New Roman" w:cs="Times New Roman"/>
                <w:b/>
                <w:i/>
                <w:sz w:val="20"/>
                <w:szCs w:val="20"/>
              </w:rPr>
              <w:t>Статья 9. Аудиторская тайна</w:t>
            </w:r>
          </w:p>
          <w:p w:rsidR="004A2CBD" w:rsidRPr="006B79E1" w:rsidRDefault="004A2CBD" w:rsidP="006657A4">
            <w:pPr>
              <w:ind w:left="317"/>
              <w:jc w:val="both"/>
              <w:rPr>
                <w:rFonts w:ascii="Times New Roman" w:hAnsi="Times New Roman" w:cs="Times New Roman"/>
                <w:sz w:val="20"/>
                <w:szCs w:val="20"/>
              </w:rPr>
            </w:pPr>
            <w:r w:rsidRPr="006B79E1">
              <w:rPr>
                <w:rFonts w:ascii="Times New Roman" w:hAnsi="Times New Roman" w:cs="Times New Roman"/>
                <w:sz w:val="20"/>
                <w:szCs w:val="20"/>
              </w:rPr>
              <w:t>…</w:t>
            </w:r>
          </w:p>
          <w:p w:rsidR="004A2CBD" w:rsidRPr="00FC31D2" w:rsidRDefault="004A2CBD" w:rsidP="00FC31D2">
            <w:pPr>
              <w:ind w:firstLine="317"/>
              <w:jc w:val="both"/>
              <w:rPr>
                <w:rFonts w:ascii="Times New Roman" w:hAnsi="Times New Roman" w:cs="Times New Roman"/>
                <w:b/>
                <w:sz w:val="20"/>
                <w:szCs w:val="20"/>
              </w:rPr>
            </w:pPr>
            <w:r w:rsidRPr="00FC31D2">
              <w:rPr>
                <w:rFonts w:ascii="Times New Roman" w:hAnsi="Times New Roman" w:cs="Times New Roman"/>
                <w:b/>
                <w:sz w:val="20"/>
                <w:szCs w:val="20"/>
              </w:rPr>
              <w:t>3.1.</w:t>
            </w:r>
            <w:r w:rsidRPr="00FC31D2">
              <w:rPr>
                <w:rFonts w:ascii="Times New Roman" w:hAnsi="Times New Roman" w:cs="Times New Roman"/>
                <w:b/>
                <w:sz w:val="20"/>
                <w:szCs w:val="20"/>
              </w:rPr>
              <w:tab/>
              <w:t xml:space="preserve">Аудиторская организация не вправе передавать третьим лицам </w:t>
            </w:r>
            <w:r>
              <w:rPr>
                <w:rFonts w:ascii="Times New Roman" w:hAnsi="Times New Roman" w:cs="Times New Roman"/>
                <w:b/>
                <w:sz w:val="20"/>
                <w:szCs w:val="20"/>
              </w:rPr>
              <w:t>с</w:t>
            </w:r>
            <w:r w:rsidRPr="00FC31D2">
              <w:rPr>
                <w:rFonts w:ascii="Times New Roman" w:hAnsi="Times New Roman" w:cs="Times New Roman"/>
                <w:b/>
                <w:sz w:val="20"/>
                <w:szCs w:val="20"/>
              </w:rPr>
              <w:t>оставляющие аудиторскую тайну сведения и документы, полученные в соответствии со</w:t>
            </w:r>
            <w:r>
              <w:rPr>
                <w:rFonts w:ascii="Times New Roman" w:hAnsi="Times New Roman" w:cs="Times New Roman"/>
                <w:b/>
                <w:sz w:val="20"/>
                <w:szCs w:val="20"/>
              </w:rPr>
              <w:t xml:space="preserve"> </w:t>
            </w:r>
            <w:r w:rsidRPr="00FC31D2">
              <w:rPr>
                <w:rFonts w:ascii="Times New Roman" w:hAnsi="Times New Roman" w:cs="Times New Roman"/>
                <w:b/>
                <w:sz w:val="20"/>
                <w:szCs w:val="20"/>
              </w:rPr>
              <w:t>статьей 14.1 настоящего Федерального закона, либо разглашать эти сведения и содержание</w:t>
            </w:r>
            <w:r>
              <w:rPr>
                <w:rFonts w:ascii="Times New Roman" w:hAnsi="Times New Roman" w:cs="Times New Roman"/>
                <w:b/>
                <w:sz w:val="20"/>
                <w:szCs w:val="20"/>
              </w:rPr>
              <w:t xml:space="preserve"> </w:t>
            </w:r>
            <w:r w:rsidRPr="00FC31D2">
              <w:rPr>
                <w:rFonts w:ascii="Times New Roman" w:hAnsi="Times New Roman" w:cs="Times New Roman"/>
                <w:b/>
                <w:sz w:val="20"/>
                <w:szCs w:val="20"/>
              </w:rPr>
              <w:t>документов</w:t>
            </w:r>
            <w:r>
              <w:rPr>
                <w:rFonts w:ascii="Times New Roman" w:hAnsi="Times New Roman" w:cs="Times New Roman"/>
                <w:b/>
                <w:sz w:val="20"/>
                <w:szCs w:val="20"/>
              </w:rPr>
              <w:t xml:space="preserve"> без предварительного</w:t>
            </w:r>
            <w:r w:rsidRPr="00FC31D2">
              <w:rPr>
                <w:rFonts w:ascii="Times New Roman" w:hAnsi="Times New Roman" w:cs="Times New Roman"/>
                <w:b/>
                <w:sz w:val="20"/>
                <w:szCs w:val="20"/>
              </w:rPr>
              <w:t xml:space="preserve"> письменного согласия Банка России и лица, которому</w:t>
            </w:r>
            <w:r>
              <w:rPr>
                <w:rFonts w:ascii="Times New Roman" w:hAnsi="Times New Roman" w:cs="Times New Roman"/>
                <w:b/>
                <w:sz w:val="20"/>
                <w:szCs w:val="20"/>
              </w:rPr>
              <w:t xml:space="preserve"> </w:t>
            </w:r>
            <w:r w:rsidRPr="00FC31D2">
              <w:rPr>
                <w:rFonts w:ascii="Times New Roman" w:hAnsi="Times New Roman" w:cs="Times New Roman"/>
                <w:b/>
                <w:sz w:val="20"/>
                <w:szCs w:val="20"/>
              </w:rPr>
              <w:t>оказывались</w:t>
            </w:r>
            <w:r w:rsidRPr="00FC31D2">
              <w:rPr>
                <w:rFonts w:ascii="Times New Roman" w:hAnsi="Times New Roman" w:cs="Times New Roman"/>
                <w:b/>
                <w:sz w:val="20"/>
                <w:szCs w:val="20"/>
              </w:rPr>
              <w:tab/>
              <w:t xml:space="preserve">аудиторские услуги, в порядке, </w:t>
            </w:r>
            <w:r>
              <w:rPr>
                <w:rFonts w:ascii="Times New Roman" w:hAnsi="Times New Roman" w:cs="Times New Roman"/>
                <w:b/>
                <w:sz w:val="20"/>
                <w:szCs w:val="20"/>
              </w:rPr>
              <w:t>п</w:t>
            </w:r>
            <w:r w:rsidRPr="00FC31D2">
              <w:rPr>
                <w:rFonts w:ascii="Times New Roman" w:hAnsi="Times New Roman" w:cs="Times New Roman"/>
                <w:b/>
                <w:sz w:val="20"/>
                <w:szCs w:val="20"/>
              </w:rPr>
              <w:t>редусмотренном настоящим Федеральным</w:t>
            </w:r>
            <w:r>
              <w:rPr>
                <w:rFonts w:ascii="Times New Roman" w:hAnsi="Times New Roman" w:cs="Times New Roman"/>
                <w:b/>
                <w:sz w:val="20"/>
                <w:szCs w:val="20"/>
              </w:rPr>
              <w:t xml:space="preserve"> </w:t>
            </w:r>
            <w:r w:rsidRPr="00FC31D2">
              <w:rPr>
                <w:rFonts w:ascii="Times New Roman" w:hAnsi="Times New Roman" w:cs="Times New Roman"/>
                <w:b/>
                <w:sz w:val="20"/>
                <w:szCs w:val="20"/>
              </w:rPr>
              <w:t xml:space="preserve">законом, а также в иных случаях, предусмотренных </w:t>
            </w:r>
            <w:r>
              <w:rPr>
                <w:rFonts w:ascii="Times New Roman" w:hAnsi="Times New Roman" w:cs="Times New Roman"/>
                <w:b/>
                <w:sz w:val="20"/>
                <w:szCs w:val="20"/>
              </w:rPr>
              <w:t>ф</w:t>
            </w:r>
            <w:r w:rsidRPr="00FC31D2">
              <w:rPr>
                <w:rFonts w:ascii="Times New Roman" w:hAnsi="Times New Roman" w:cs="Times New Roman"/>
                <w:b/>
                <w:sz w:val="20"/>
                <w:szCs w:val="20"/>
              </w:rPr>
              <w:t>едеральными законами.</w:t>
            </w:r>
          </w:p>
          <w:p w:rsidR="004A2CBD" w:rsidRPr="002C736D" w:rsidRDefault="004A2CBD" w:rsidP="00FC31D2">
            <w:pPr>
              <w:ind w:firstLine="317"/>
              <w:jc w:val="both"/>
              <w:rPr>
                <w:rFonts w:ascii="Times New Roman" w:hAnsi="Times New Roman" w:cs="Times New Roman"/>
                <w:sz w:val="20"/>
                <w:szCs w:val="20"/>
              </w:rPr>
            </w:pPr>
            <w:r>
              <w:rPr>
                <w:rFonts w:ascii="Times New Roman" w:hAnsi="Times New Roman" w:cs="Times New Roman"/>
                <w:sz w:val="20"/>
                <w:szCs w:val="20"/>
              </w:rPr>
              <w:t>…</w:t>
            </w:r>
          </w:p>
          <w:p w:rsidR="004A2CBD" w:rsidRPr="002C736D" w:rsidRDefault="004A2CBD" w:rsidP="00FC31D2">
            <w:pPr>
              <w:ind w:firstLine="317"/>
              <w:jc w:val="both"/>
              <w:rPr>
                <w:rFonts w:ascii="Times New Roman" w:hAnsi="Times New Roman" w:cs="Times New Roman"/>
                <w:sz w:val="20"/>
                <w:szCs w:val="20"/>
              </w:rPr>
            </w:pPr>
            <w:r w:rsidRPr="002C736D">
              <w:rPr>
                <w:rFonts w:ascii="Times New Roman" w:hAnsi="Times New Roman" w:cs="Times New Roman"/>
                <w:sz w:val="20"/>
                <w:szCs w:val="20"/>
              </w:rPr>
              <w:t xml:space="preserve">5. </w:t>
            </w:r>
            <w:r w:rsidRPr="00FC31D2">
              <w:rPr>
                <w:rFonts w:ascii="Times New Roman" w:hAnsi="Times New Roman" w:cs="Times New Roman"/>
                <w:b/>
                <w:strike/>
                <w:sz w:val="20"/>
                <w:szCs w:val="20"/>
              </w:rPr>
              <w:t>Уполномоченный федеральный орган, уполномоченный федеральный орган по контролю и надзору и их</w:t>
            </w:r>
            <w:r w:rsidRPr="002C736D">
              <w:rPr>
                <w:rFonts w:ascii="Times New Roman" w:hAnsi="Times New Roman" w:cs="Times New Roman"/>
                <w:sz w:val="20"/>
                <w:szCs w:val="20"/>
              </w:rPr>
              <w:t xml:space="preserve"> </w:t>
            </w:r>
            <w:r w:rsidRPr="00FC31D2">
              <w:rPr>
                <w:rFonts w:ascii="Times New Roman" w:hAnsi="Times New Roman" w:cs="Times New Roman"/>
                <w:b/>
                <w:sz w:val="20"/>
                <w:szCs w:val="20"/>
              </w:rPr>
              <w:t xml:space="preserve">Банк России и его </w:t>
            </w:r>
            <w:r w:rsidRPr="002C736D">
              <w:rPr>
                <w:rFonts w:ascii="Times New Roman" w:hAnsi="Times New Roman" w:cs="Times New Roman"/>
                <w:sz w:val="20"/>
                <w:szCs w:val="20"/>
              </w:rPr>
              <w:t>работники, саморегулируемые организации аудиторов, их члены и работники, а также иные лица, получившие доступ к сведениям и документам, составляющим аудиторскую тайну, в соответствии с настоящим Федеральным законом и другими федеральными законами, обязаны соблюдать требование об обеспечении конфиденциальности таких сведений и документов.</w:t>
            </w:r>
          </w:p>
          <w:p w:rsidR="004A2CBD" w:rsidRPr="00E235B9" w:rsidRDefault="004A2CBD" w:rsidP="009C43AF">
            <w:pPr>
              <w:ind w:left="34" w:firstLine="283"/>
              <w:jc w:val="both"/>
              <w:rPr>
                <w:rFonts w:ascii="Times New Roman" w:hAnsi="Times New Roman" w:cs="Times New Roman"/>
                <w:sz w:val="20"/>
                <w:szCs w:val="20"/>
              </w:rPr>
            </w:pPr>
            <w:r w:rsidRPr="002C736D">
              <w:rPr>
                <w:rFonts w:ascii="Times New Roman" w:hAnsi="Times New Roman" w:cs="Times New Roman"/>
                <w:sz w:val="20"/>
                <w:szCs w:val="20"/>
              </w:rPr>
              <w:t xml:space="preserve">6. В случае разглашения аудиторской тайны аудиторской организацией, индивидуальным аудитором, </w:t>
            </w:r>
            <w:r w:rsidRPr="00FC31D2">
              <w:rPr>
                <w:rFonts w:ascii="Times New Roman" w:hAnsi="Times New Roman" w:cs="Times New Roman"/>
                <w:b/>
                <w:strike/>
                <w:sz w:val="20"/>
                <w:szCs w:val="20"/>
              </w:rPr>
              <w:t>уполномоченным федеральным органом, уполномоченным федеральным органом по контролю и надзору</w:t>
            </w:r>
            <w:r>
              <w:rPr>
                <w:rFonts w:ascii="Times New Roman" w:hAnsi="Times New Roman" w:cs="Times New Roman"/>
                <w:sz w:val="20"/>
                <w:szCs w:val="20"/>
              </w:rPr>
              <w:t xml:space="preserve"> </w:t>
            </w:r>
            <w:r w:rsidRPr="00FC31D2">
              <w:rPr>
                <w:rFonts w:ascii="Times New Roman" w:hAnsi="Times New Roman" w:cs="Times New Roman"/>
                <w:b/>
                <w:sz w:val="20"/>
                <w:szCs w:val="20"/>
              </w:rPr>
              <w:t>Банком России</w:t>
            </w:r>
            <w:r w:rsidRPr="0095738F">
              <w:rPr>
                <w:rFonts w:ascii="Times New Roman" w:hAnsi="Times New Roman" w:cs="Times New Roman"/>
                <w:sz w:val="20"/>
                <w:szCs w:val="20"/>
              </w:rPr>
              <w:t>,</w:t>
            </w:r>
            <w:r w:rsidRPr="002C736D">
              <w:rPr>
                <w:rFonts w:ascii="Times New Roman" w:hAnsi="Times New Roman" w:cs="Times New Roman"/>
                <w:sz w:val="20"/>
                <w:szCs w:val="20"/>
              </w:rPr>
              <w:t xml:space="preserve"> саморегулируемой организацией аудиторов, а также иными лицами, получившими на основании настоящего Федерального закона и других федеральных законов доступ к аудиторской тайне, аудиторская организация, индивидуальный аудитор, а также лицо, которому оказывались услуги, предусмотренные настоящим Федеральным законом, вправе по</w:t>
            </w:r>
            <w:r w:rsidRPr="002C736D">
              <w:rPr>
                <w:rFonts w:ascii="Times New Roman" w:hAnsi="Times New Roman" w:cs="Times New Roman"/>
                <w:sz w:val="20"/>
                <w:szCs w:val="20"/>
              </w:rPr>
              <w:lastRenderedPageBreak/>
              <w:t>требовать от виновного лица возмещения причиненных убытков в порядке, установленном законодательством Российской Федерации.</w:t>
            </w:r>
          </w:p>
        </w:tc>
        <w:tc>
          <w:tcPr>
            <w:tcW w:w="4708" w:type="dxa"/>
          </w:tcPr>
          <w:p w:rsidR="004A2CBD" w:rsidRDefault="004A2CBD" w:rsidP="00474E47">
            <w:pPr>
              <w:ind w:left="34"/>
              <w:jc w:val="both"/>
              <w:rPr>
                <w:rFonts w:ascii="Times New Roman" w:hAnsi="Times New Roman" w:cs="Times New Roman"/>
                <w:sz w:val="20"/>
                <w:szCs w:val="20"/>
              </w:rPr>
            </w:pPr>
          </w:p>
          <w:p w:rsidR="004A2CBD" w:rsidRPr="00E235B9" w:rsidRDefault="004A2CBD" w:rsidP="00902ECD">
            <w:pPr>
              <w:jc w:val="both"/>
              <w:rPr>
                <w:rFonts w:ascii="Times New Roman" w:hAnsi="Times New Roman" w:cs="Times New Roman"/>
                <w:sz w:val="20"/>
                <w:szCs w:val="20"/>
              </w:rPr>
            </w:pPr>
          </w:p>
        </w:tc>
      </w:tr>
      <w:tr w:rsidR="004A2CBD" w:rsidRPr="000A7D7A" w:rsidTr="004A2CBD">
        <w:tc>
          <w:tcPr>
            <w:tcW w:w="567" w:type="dxa"/>
          </w:tcPr>
          <w:p w:rsidR="004A2CBD" w:rsidRPr="00E235B9" w:rsidRDefault="004A2CBD" w:rsidP="00C40A1A">
            <w:pPr>
              <w:jc w:val="center"/>
              <w:rPr>
                <w:rFonts w:ascii="Times New Roman" w:hAnsi="Times New Roman" w:cs="Times New Roman"/>
                <w:sz w:val="20"/>
                <w:szCs w:val="20"/>
              </w:rPr>
            </w:pPr>
            <w:r>
              <w:rPr>
                <w:rFonts w:ascii="Times New Roman" w:hAnsi="Times New Roman" w:cs="Times New Roman"/>
                <w:sz w:val="20"/>
                <w:szCs w:val="20"/>
              </w:rPr>
              <w:lastRenderedPageBreak/>
              <w:t>8</w:t>
            </w:r>
          </w:p>
        </w:tc>
        <w:tc>
          <w:tcPr>
            <w:tcW w:w="4790" w:type="dxa"/>
          </w:tcPr>
          <w:p w:rsidR="004A2CBD" w:rsidRPr="00C90963" w:rsidRDefault="004A2CBD" w:rsidP="00C90963">
            <w:pPr>
              <w:ind w:firstLine="288"/>
              <w:jc w:val="both"/>
              <w:rPr>
                <w:rFonts w:ascii="Times New Roman" w:hAnsi="Times New Roman" w:cs="Times New Roman"/>
                <w:b/>
                <w:i/>
                <w:sz w:val="20"/>
                <w:szCs w:val="20"/>
              </w:rPr>
            </w:pPr>
            <w:r w:rsidRPr="00C90963">
              <w:rPr>
                <w:rFonts w:ascii="Times New Roman" w:hAnsi="Times New Roman" w:cs="Times New Roman"/>
                <w:b/>
                <w:i/>
                <w:sz w:val="20"/>
                <w:szCs w:val="20"/>
              </w:rPr>
              <w:t>Статья 10. Контроль качества работы аудиторских организаций, аудиторов</w:t>
            </w:r>
          </w:p>
          <w:p w:rsidR="004A2CBD" w:rsidRPr="00C90963" w:rsidRDefault="004A2CBD" w:rsidP="00C90963">
            <w:pPr>
              <w:ind w:firstLine="288"/>
              <w:jc w:val="both"/>
              <w:rPr>
                <w:rFonts w:ascii="Times New Roman" w:hAnsi="Times New Roman" w:cs="Times New Roman"/>
                <w:sz w:val="20"/>
                <w:szCs w:val="20"/>
              </w:rPr>
            </w:pPr>
            <w:r w:rsidRPr="00C90963">
              <w:rPr>
                <w:rFonts w:ascii="Times New Roman" w:hAnsi="Times New Roman" w:cs="Times New Roman"/>
                <w:sz w:val="20"/>
                <w:szCs w:val="20"/>
              </w:rPr>
              <w:t>1. Аудиторская организация, индивидуальный аудитор обязаны установить и соблюдать правила внутреннего контроля качества работы. Принципы осуществления внутреннего контроля качества работы аудиторских организаций, индивидуальных аудиторов и требования к организации указанного контроля устанавливаются стандартами аудиторской деятельности.</w:t>
            </w:r>
          </w:p>
          <w:p w:rsidR="004A2CBD" w:rsidRPr="00C90963" w:rsidRDefault="004A2CBD" w:rsidP="00C90963">
            <w:pPr>
              <w:ind w:firstLine="288"/>
              <w:jc w:val="both"/>
              <w:rPr>
                <w:rFonts w:ascii="Times New Roman" w:hAnsi="Times New Roman" w:cs="Times New Roman"/>
                <w:sz w:val="20"/>
                <w:szCs w:val="20"/>
              </w:rPr>
            </w:pPr>
            <w:r>
              <w:rPr>
                <w:rFonts w:ascii="Times New Roman" w:hAnsi="Times New Roman" w:cs="Times New Roman"/>
                <w:sz w:val="20"/>
                <w:szCs w:val="20"/>
              </w:rPr>
              <w:t>…</w:t>
            </w:r>
          </w:p>
          <w:p w:rsidR="004A2CBD" w:rsidRPr="00C90963" w:rsidRDefault="004A2CBD" w:rsidP="00C90963">
            <w:pPr>
              <w:ind w:firstLine="288"/>
              <w:jc w:val="both"/>
              <w:rPr>
                <w:rFonts w:ascii="Times New Roman" w:hAnsi="Times New Roman" w:cs="Times New Roman"/>
                <w:sz w:val="20"/>
                <w:szCs w:val="20"/>
              </w:rPr>
            </w:pPr>
            <w:r w:rsidRPr="00C90963">
              <w:rPr>
                <w:rFonts w:ascii="Times New Roman" w:hAnsi="Times New Roman" w:cs="Times New Roman"/>
                <w:sz w:val="20"/>
                <w:szCs w:val="20"/>
              </w:rPr>
              <w:t>3. Предметом внешнего контроля качества работы является соблюдение аудиторской организацией, аудитором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w:t>
            </w:r>
          </w:p>
          <w:p w:rsidR="004A2CBD" w:rsidRPr="00C90963" w:rsidRDefault="004A2CBD" w:rsidP="00C90963">
            <w:pPr>
              <w:ind w:firstLine="288"/>
              <w:jc w:val="both"/>
              <w:rPr>
                <w:rFonts w:ascii="Times New Roman" w:hAnsi="Times New Roman" w:cs="Times New Roman"/>
                <w:sz w:val="20"/>
                <w:szCs w:val="20"/>
              </w:rPr>
            </w:pPr>
            <w:r>
              <w:rPr>
                <w:rFonts w:ascii="Times New Roman" w:hAnsi="Times New Roman" w:cs="Times New Roman"/>
                <w:sz w:val="20"/>
                <w:szCs w:val="20"/>
              </w:rPr>
              <w:t>…</w:t>
            </w:r>
          </w:p>
          <w:p w:rsidR="004A2CBD" w:rsidRPr="00C90963" w:rsidRDefault="004A2CBD" w:rsidP="00C90963">
            <w:pPr>
              <w:ind w:firstLine="288"/>
              <w:jc w:val="both"/>
              <w:rPr>
                <w:rFonts w:ascii="Times New Roman" w:hAnsi="Times New Roman" w:cs="Times New Roman"/>
                <w:sz w:val="20"/>
                <w:szCs w:val="20"/>
              </w:rPr>
            </w:pPr>
            <w:r w:rsidRPr="00C90963">
              <w:rPr>
                <w:rFonts w:ascii="Times New Roman" w:hAnsi="Times New Roman" w:cs="Times New Roman"/>
                <w:sz w:val="20"/>
                <w:szCs w:val="20"/>
              </w:rPr>
              <w:t>5.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осуществляют саморегулируемые организации аудиторов в отношении своих членов, а также уполномоченный федеральный орган по контролю и надзору.</w:t>
            </w:r>
          </w:p>
          <w:p w:rsidR="004A2CBD" w:rsidRPr="00C90963" w:rsidRDefault="004A2CBD" w:rsidP="00C90963">
            <w:pPr>
              <w:ind w:firstLine="288"/>
              <w:jc w:val="both"/>
              <w:rPr>
                <w:rFonts w:ascii="Times New Roman" w:hAnsi="Times New Roman" w:cs="Times New Roman"/>
                <w:sz w:val="20"/>
                <w:szCs w:val="20"/>
              </w:rPr>
            </w:pPr>
            <w:r w:rsidRPr="00C90963">
              <w:rPr>
                <w:rFonts w:ascii="Times New Roman" w:hAnsi="Times New Roman" w:cs="Times New Roman"/>
                <w:sz w:val="20"/>
                <w:szCs w:val="20"/>
              </w:rPr>
              <w:t>6. Принципы осуществления внешнего контроля качества работы аудиторских организаций, индивидуальных аудиторов и требования к организации указанного контроля устанавливаются уполномоченным федеральным органом.</w:t>
            </w:r>
          </w:p>
          <w:p w:rsidR="004A2CBD" w:rsidRPr="00C90963" w:rsidRDefault="004A2CBD" w:rsidP="00C90963">
            <w:pPr>
              <w:ind w:firstLine="288"/>
              <w:jc w:val="both"/>
              <w:rPr>
                <w:rFonts w:ascii="Times New Roman" w:hAnsi="Times New Roman" w:cs="Times New Roman"/>
                <w:sz w:val="20"/>
                <w:szCs w:val="20"/>
              </w:rPr>
            </w:pPr>
            <w:r w:rsidRPr="00C90963">
              <w:rPr>
                <w:rFonts w:ascii="Times New Roman" w:hAnsi="Times New Roman" w:cs="Times New Roman"/>
                <w:sz w:val="20"/>
                <w:szCs w:val="20"/>
              </w:rPr>
              <w:t xml:space="preserve">7. Саморегулируемая организация аудиторов в соответствии с принципами осуществления внешнего контроля качества работы и требованиями к его организации устанавливает правила организации и осуществления внешнего контроля качества работы своих членов, определяющие, в частности, формы </w:t>
            </w:r>
            <w:r w:rsidRPr="00C90963">
              <w:rPr>
                <w:rFonts w:ascii="Times New Roman" w:hAnsi="Times New Roman" w:cs="Times New Roman"/>
                <w:sz w:val="20"/>
                <w:szCs w:val="20"/>
              </w:rPr>
              <w:lastRenderedPageBreak/>
              <w:t>внешнего контроля, сроки и периодичность проверок, в том числе проверок, осуществляемых членами саморегулируемой организации аудиторов в отношении других членов этой организации. Порядок назначения и осуществления проверки аудиторской организации уполномоченным федеральным органом по контролю и надзору, перечень типовых вопросов программы указанной проверки, а также порядок оформления ее результатов устанавливаются уполномоченным федеральным органом.</w:t>
            </w:r>
          </w:p>
          <w:p w:rsidR="004A2CBD" w:rsidRPr="00C90963" w:rsidRDefault="004A2CBD" w:rsidP="00C90963">
            <w:pPr>
              <w:ind w:firstLine="288"/>
              <w:jc w:val="both"/>
              <w:rPr>
                <w:rFonts w:ascii="Times New Roman" w:hAnsi="Times New Roman" w:cs="Times New Roman"/>
                <w:sz w:val="20"/>
                <w:szCs w:val="20"/>
              </w:rPr>
            </w:pPr>
            <w:r w:rsidRPr="00C90963">
              <w:rPr>
                <w:rFonts w:ascii="Times New Roman" w:hAnsi="Times New Roman" w:cs="Times New Roman"/>
                <w:sz w:val="20"/>
                <w:szCs w:val="20"/>
              </w:rPr>
              <w:t>8. Плановая внешняя проверка качества работы аудиторской организации, индивидуального аудитора, за исключением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не реже одного раза в пять лет, но не чаще одного раза в год.</w:t>
            </w:r>
          </w:p>
          <w:p w:rsidR="004A2CBD" w:rsidRPr="00C90963" w:rsidRDefault="004A2CBD" w:rsidP="00C90963">
            <w:pPr>
              <w:ind w:firstLine="288"/>
              <w:jc w:val="both"/>
              <w:rPr>
                <w:rFonts w:ascii="Times New Roman" w:hAnsi="Times New Roman" w:cs="Times New Roman"/>
                <w:sz w:val="20"/>
                <w:szCs w:val="20"/>
              </w:rPr>
            </w:pPr>
            <w:r w:rsidRPr="00C90963">
              <w:rPr>
                <w:rFonts w:ascii="Times New Roman" w:hAnsi="Times New Roman" w:cs="Times New Roman"/>
                <w:sz w:val="20"/>
                <w:szCs w:val="20"/>
              </w:rPr>
              <w:t>9. Плановые внешние проверки качества работы каждой аудиторской организации, проводящей обязательный аудит бухгалтерской (финансовой) отчетности организаций, указанных в части 3 статьи 5 настоящего Федерального закона, осуществляются:</w:t>
            </w:r>
          </w:p>
          <w:p w:rsidR="004A2CBD" w:rsidRPr="00C90963" w:rsidRDefault="004A2CBD" w:rsidP="00C90963">
            <w:pPr>
              <w:ind w:firstLine="288"/>
              <w:jc w:val="both"/>
              <w:rPr>
                <w:rFonts w:ascii="Times New Roman" w:hAnsi="Times New Roman" w:cs="Times New Roman"/>
                <w:sz w:val="20"/>
                <w:szCs w:val="20"/>
              </w:rPr>
            </w:pPr>
            <w:r w:rsidRPr="00C90963">
              <w:rPr>
                <w:rFonts w:ascii="Times New Roman" w:hAnsi="Times New Roman" w:cs="Times New Roman"/>
                <w:sz w:val="20"/>
                <w:szCs w:val="20"/>
              </w:rPr>
              <w:t>1) саморегулируемой организацией аудиторов, членом которой является такая аудиторская организация, не реже одного раза в три года, но не чаще одного раза в год начиная с календарного года, следующего за годом внесения сведений об аудиторской организации в реестр аудиторов и аудиторских организаций;</w:t>
            </w:r>
          </w:p>
          <w:p w:rsidR="004A2CBD" w:rsidRPr="00C90963" w:rsidRDefault="004A2CBD" w:rsidP="00C90963">
            <w:pPr>
              <w:ind w:firstLine="288"/>
              <w:jc w:val="both"/>
              <w:rPr>
                <w:rFonts w:ascii="Times New Roman" w:hAnsi="Times New Roman" w:cs="Times New Roman"/>
                <w:sz w:val="20"/>
                <w:szCs w:val="20"/>
              </w:rPr>
            </w:pPr>
            <w:r w:rsidRPr="00C90963">
              <w:rPr>
                <w:rFonts w:ascii="Times New Roman" w:hAnsi="Times New Roman" w:cs="Times New Roman"/>
                <w:sz w:val="20"/>
                <w:szCs w:val="20"/>
              </w:rPr>
              <w:t>2) уполномоченным федеральным органом по контролю и надзору не чаще одного раза в два года начиная с календарного года, следующего за годом внесения сведений об аудиторской организации в реестр аудиторов и аудиторских организаций.</w:t>
            </w:r>
          </w:p>
          <w:p w:rsidR="004A2CBD" w:rsidRPr="00C90963" w:rsidRDefault="004A2CBD" w:rsidP="00C90963">
            <w:pPr>
              <w:ind w:firstLine="288"/>
              <w:jc w:val="both"/>
              <w:rPr>
                <w:rFonts w:ascii="Times New Roman" w:hAnsi="Times New Roman" w:cs="Times New Roman"/>
                <w:sz w:val="20"/>
                <w:szCs w:val="20"/>
              </w:rPr>
            </w:pPr>
            <w:r w:rsidRPr="00C90963">
              <w:rPr>
                <w:rFonts w:ascii="Times New Roman" w:hAnsi="Times New Roman" w:cs="Times New Roman"/>
                <w:sz w:val="20"/>
                <w:szCs w:val="20"/>
              </w:rPr>
              <w:t xml:space="preserve">10. Основанием для осуществления внеплановой внешней проверки качества работы аудиторской организации, индивидуального аудитора может являться поданная в саморегулируемую организацию аудиторов или уполномоченный федеральный орган </w:t>
            </w:r>
            <w:r w:rsidRPr="00C90963">
              <w:rPr>
                <w:rFonts w:ascii="Times New Roman" w:hAnsi="Times New Roman" w:cs="Times New Roman"/>
                <w:sz w:val="20"/>
                <w:szCs w:val="20"/>
              </w:rPr>
              <w:lastRenderedPageBreak/>
              <w:t>по контролю и надзору жалоба на действия (бездействие) аудиторской организации, индивидуального аудитора, нарушающие требования настоящего Федерального закона, стандартов аудиторской деятельности, правил независимости аудиторов и аудиторских организаций, а также кодекса профессиональной этики аудиторов. Иные основания для осуществления внеплановой внешней проверки качества работы аудиторской организации, индивидуального аудитора устанавливаются законодательством Российской Федерации и саморегулируемой организацией аудиторов.</w:t>
            </w:r>
          </w:p>
          <w:p w:rsidR="004A2CBD" w:rsidRPr="00E235B9" w:rsidRDefault="004A2CBD" w:rsidP="00C90963">
            <w:pPr>
              <w:ind w:firstLine="288"/>
              <w:jc w:val="both"/>
              <w:rPr>
                <w:rFonts w:ascii="Times New Roman" w:hAnsi="Times New Roman" w:cs="Times New Roman"/>
                <w:sz w:val="20"/>
                <w:szCs w:val="20"/>
              </w:rPr>
            </w:pPr>
            <w:r w:rsidRPr="00C90963">
              <w:rPr>
                <w:rFonts w:ascii="Times New Roman" w:hAnsi="Times New Roman" w:cs="Times New Roman"/>
                <w:sz w:val="20"/>
                <w:szCs w:val="20"/>
              </w:rPr>
              <w:t>11. Уполномоченный федеральный орган по контролю и надзору обязан проинформировать саморегулируемую организацию аудиторов, членом которой является проверенная аудиторская организация, о результатах проверки и решении, принятом в отношении указанной аудиторской организации.</w:t>
            </w:r>
          </w:p>
        </w:tc>
        <w:tc>
          <w:tcPr>
            <w:tcW w:w="5528" w:type="dxa"/>
          </w:tcPr>
          <w:p w:rsidR="004A2CBD" w:rsidRPr="00C90963" w:rsidRDefault="004A2CBD" w:rsidP="00153E89">
            <w:pPr>
              <w:ind w:firstLine="288"/>
              <w:jc w:val="both"/>
              <w:rPr>
                <w:rFonts w:ascii="Times New Roman" w:hAnsi="Times New Roman" w:cs="Times New Roman"/>
                <w:b/>
                <w:i/>
                <w:sz w:val="20"/>
                <w:szCs w:val="20"/>
              </w:rPr>
            </w:pPr>
            <w:r w:rsidRPr="00C90963">
              <w:rPr>
                <w:rFonts w:ascii="Times New Roman" w:hAnsi="Times New Roman" w:cs="Times New Roman"/>
                <w:b/>
                <w:i/>
                <w:sz w:val="20"/>
                <w:szCs w:val="20"/>
              </w:rPr>
              <w:lastRenderedPageBreak/>
              <w:t>Статья 10. Контроль качества работы аудиторских организаций, аудиторов</w:t>
            </w:r>
          </w:p>
          <w:p w:rsidR="004A2CBD" w:rsidRPr="009C67FB" w:rsidRDefault="004A2CBD" w:rsidP="00153E89">
            <w:pPr>
              <w:ind w:firstLine="288"/>
              <w:jc w:val="both"/>
              <w:rPr>
                <w:rFonts w:ascii="Times New Roman" w:hAnsi="Times New Roman" w:cs="Times New Roman"/>
                <w:b/>
                <w:sz w:val="20"/>
                <w:szCs w:val="20"/>
              </w:rPr>
            </w:pPr>
            <w:r w:rsidRPr="00C90963">
              <w:rPr>
                <w:rFonts w:ascii="Times New Roman" w:hAnsi="Times New Roman" w:cs="Times New Roman"/>
                <w:sz w:val="20"/>
                <w:szCs w:val="20"/>
              </w:rPr>
              <w:t xml:space="preserve">1. Аудиторская организация, индивидуальный аудитор обязаны установить и соблюдать правила внутреннего контроля качества работы. </w:t>
            </w:r>
            <w:r w:rsidRPr="009C67FB">
              <w:rPr>
                <w:rFonts w:ascii="Times New Roman" w:hAnsi="Times New Roman" w:cs="Times New Roman"/>
                <w:b/>
                <w:sz w:val="20"/>
                <w:szCs w:val="20"/>
              </w:rPr>
              <w:t>Прав</w:t>
            </w:r>
            <w:r>
              <w:rPr>
                <w:rFonts w:ascii="Times New Roman" w:hAnsi="Times New Roman" w:cs="Times New Roman"/>
                <w:b/>
                <w:sz w:val="20"/>
                <w:szCs w:val="20"/>
              </w:rPr>
              <w:t>и</w:t>
            </w:r>
            <w:r w:rsidRPr="009C67FB">
              <w:rPr>
                <w:rFonts w:ascii="Times New Roman" w:hAnsi="Times New Roman" w:cs="Times New Roman"/>
                <w:b/>
                <w:sz w:val="20"/>
                <w:szCs w:val="20"/>
              </w:rPr>
              <w:t>ла внутреннего контроля качества работы аудитор</w:t>
            </w:r>
            <w:r>
              <w:rPr>
                <w:rFonts w:ascii="Times New Roman" w:hAnsi="Times New Roman" w:cs="Times New Roman"/>
                <w:b/>
                <w:sz w:val="20"/>
                <w:szCs w:val="20"/>
              </w:rPr>
              <w:t>с</w:t>
            </w:r>
            <w:r w:rsidRPr="009C67FB">
              <w:rPr>
                <w:rFonts w:ascii="Times New Roman" w:hAnsi="Times New Roman" w:cs="Times New Roman"/>
                <w:b/>
                <w:sz w:val="20"/>
                <w:szCs w:val="20"/>
              </w:rPr>
              <w:t>кой организации устанавливаются ее внутренними документами.</w:t>
            </w:r>
            <w:r>
              <w:rPr>
                <w:rFonts w:ascii="Times New Roman" w:hAnsi="Times New Roman" w:cs="Times New Roman"/>
                <w:sz w:val="20"/>
                <w:szCs w:val="20"/>
              </w:rPr>
              <w:t xml:space="preserve"> </w:t>
            </w:r>
            <w:r w:rsidRPr="00C90963">
              <w:rPr>
                <w:rFonts w:ascii="Times New Roman" w:hAnsi="Times New Roman" w:cs="Times New Roman"/>
                <w:sz w:val="20"/>
                <w:szCs w:val="20"/>
              </w:rPr>
              <w:t>Принципы осуществления внутреннего контроля качества работы аудиторских организаций, индивидуальных аудиторов и требования к организации указанного контроля устанавливаются стандартами аудиторской деятельности.</w:t>
            </w:r>
            <w:r>
              <w:rPr>
                <w:rFonts w:ascii="Times New Roman" w:hAnsi="Times New Roman" w:cs="Times New Roman"/>
                <w:sz w:val="20"/>
                <w:szCs w:val="20"/>
              </w:rPr>
              <w:t xml:space="preserve"> </w:t>
            </w:r>
            <w:r w:rsidRPr="009C67FB">
              <w:rPr>
                <w:rFonts w:ascii="Times New Roman" w:hAnsi="Times New Roman" w:cs="Times New Roman"/>
                <w:b/>
                <w:sz w:val="20"/>
                <w:szCs w:val="20"/>
              </w:rPr>
              <w:t>Банк России вправе установить дополнительные требования к организации и осуществлению внутреннего контроля качества работы аудиторских организаций</w:t>
            </w:r>
            <w:r>
              <w:rPr>
                <w:rFonts w:ascii="Times New Roman" w:hAnsi="Times New Roman" w:cs="Times New Roman"/>
                <w:b/>
                <w:sz w:val="20"/>
                <w:szCs w:val="20"/>
              </w:rPr>
              <w:t>, проводящих обязательный аудит бухгалтерской (финансовой) отчетности, указанной в части 3 статьи 5 настоящего Федерального закона</w:t>
            </w:r>
            <w:r w:rsidRPr="009C67FB">
              <w:rPr>
                <w:rFonts w:ascii="Times New Roman" w:hAnsi="Times New Roman" w:cs="Times New Roman"/>
                <w:b/>
                <w:sz w:val="20"/>
                <w:szCs w:val="20"/>
              </w:rPr>
              <w:t>.</w:t>
            </w:r>
          </w:p>
          <w:p w:rsidR="004A2CBD" w:rsidRPr="00C90963" w:rsidRDefault="004A2CBD" w:rsidP="00153E89">
            <w:pPr>
              <w:ind w:firstLine="288"/>
              <w:jc w:val="both"/>
              <w:rPr>
                <w:rFonts w:ascii="Times New Roman" w:hAnsi="Times New Roman" w:cs="Times New Roman"/>
                <w:sz w:val="20"/>
                <w:szCs w:val="20"/>
              </w:rPr>
            </w:pPr>
            <w:r>
              <w:rPr>
                <w:rFonts w:ascii="Times New Roman" w:hAnsi="Times New Roman" w:cs="Times New Roman"/>
                <w:sz w:val="20"/>
                <w:szCs w:val="20"/>
              </w:rPr>
              <w:t>…</w:t>
            </w:r>
          </w:p>
          <w:p w:rsidR="004A2CBD" w:rsidRPr="00C90963" w:rsidRDefault="004A2CBD" w:rsidP="00153E89">
            <w:pPr>
              <w:ind w:firstLine="288"/>
              <w:jc w:val="both"/>
              <w:rPr>
                <w:rFonts w:ascii="Times New Roman" w:hAnsi="Times New Roman" w:cs="Times New Roman"/>
                <w:sz w:val="20"/>
                <w:szCs w:val="20"/>
              </w:rPr>
            </w:pPr>
            <w:r w:rsidRPr="00C90963">
              <w:rPr>
                <w:rFonts w:ascii="Times New Roman" w:hAnsi="Times New Roman" w:cs="Times New Roman"/>
                <w:sz w:val="20"/>
                <w:szCs w:val="20"/>
              </w:rPr>
              <w:t xml:space="preserve">3. Предметом внешнего контроля качества работы является соблюдение аудиторской организацией, аудитором требований </w:t>
            </w:r>
            <w:r w:rsidRPr="009C67FB">
              <w:rPr>
                <w:rFonts w:ascii="Times New Roman" w:hAnsi="Times New Roman" w:cs="Times New Roman"/>
                <w:b/>
                <w:sz w:val="20"/>
                <w:szCs w:val="20"/>
              </w:rPr>
              <w:t>законодательства Российской Федерации, регулирующего аудиторскую деятельность,</w:t>
            </w:r>
            <w:r>
              <w:rPr>
                <w:rFonts w:ascii="Times New Roman" w:hAnsi="Times New Roman" w:cs="Times New Roman"/>
                <w:sz w:val="20"/>
                <w:szCs w:val="20"/>
              </w:rPr>
              <w:t xml:space="preserve"> </w:t>
            </w:r>
            <w:r w:rsidRPr="009C67FB">
              <w:rPr>
                <w:rFonts w:ascii="Times New Roman" w:hAnsi="Times New Roman" w:cs="Times New Roman"/>
                <w:b/>
                <w:strike/>
                <w:sz w:val="20"/>
                <w:szCs w:val="20"/>
              </w:rPr>
              <w:t>настоящего Федерального закона,</w:t>
            </w:r>
            <w:r w:rsidRPr="00C90963">
              <w:rPr>
                <w:rFonts w:ascii="Times New Roman" w:hAnsi="Times New Roman" w:cs="Times New Roman"/>
                <w:sz w:val="20"/>
                <w:szCs w:val="20"/>
              </w:rPr>
              <w:t xml:space="preserve"> стандартов аудиторской деятельности, </w:t>
            </w:r>
            <w:r w:rsidRPr="009C67FB">
              <w:rPr>
                <w:rFonts w:ascii="Times New Roman" w:hAnsi="Times New Roman" w:cs="Times New Roman"/>
                <w:b/>
                <w:strike/>
                <w:sz w:val="20"/>
                <w:szCs w:val="20"/>
              </w:rPr>
              <w:t>правил независимости аудиторов и аудиторских организаций,</w:t>
            </w:r>
            <w:r w:rsidRPr="00C90963">
              <w:rPr>
                <w:rFonts w:ascii="Times New Roman" w:hAnsi="Times New Roman" w:cs="Times New Roman"/>
                <w:sz w:val="20"/>
                <w:szCs w:val="20"/>
              </w:rPr>
              <w:t xml:space="preserve"> кодекса профессиональной этики аудиторов.</w:t>
            </w:r>
          </w:p>
          <w:p w:rsidR="004A2CBD" w:rsidRPr="00C90963" w:rsidRDefault="004A2CBD" w:rsidP="00153E89">
            <w:pPr>
              <w:ind w:firstLine="288"/>
              <w:jc w:val="both"/>
              <w:rPr>
                <w:rFonts w:ascii="Times New Roman" w:hAnsi="Times New Roman" w:cs="Times New Roman"/>
                <w:sz w:val="20"/>
                <w:szCs w:val="20"/>
              </w:rPr>
            </w:pPr>
            <w:r>
              <w:rPr>
                <w:rFonts w:ascii="Times New Roman" w:hAnsi="Times New Roman" w:cs="Times New Roman"/>
                <w:sz w:val="20"/>
                <w:szCs w:val="20"/>
              </w:rPr>
              <w:t>…</w:t>
            </w:r>
          </w:p>
          <w:p w:rsidR="004A2CBD" w:rsidRPr="00990471" w:rsidRDefault="004A2CBD" w:rsidP="00153E89">
            <w:pPr>
              <w:ind w:firstLine="288"/>
              <w:jc w:val="both"/>
              <w:rPr>
                <w:rFonts w:ascii="Times New Roman" w:hAnsi="Times New Roman" w:cs="Times New Roman"/>
                <w:b/>
                <w:strike/>
                <w:sz w:val="20"/>
                <w:szCs w:val="20"/>
              </w:rPr>
            </w:pPr>
            <w:r w:rsidRPr="00990471">
              <w:rPr>
                <w:rFonts w:ascii="Times New Roman" w:hAnsi="Times New Roman" w:cs="Times New Roman"/>
                <w:b/>
                <w:strike/>
                <w:sz w:val="20"/>
                <w:szCs w:val="20"/>
              </w:rPr>
              <w:t>5.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осуществляют саморегулируемые организации аудиторов в отношении своих членов, а также уполномоченный федеральный орган по контролю и надзору.</w:t>
            </w:r>
          </w:p>
          <w:p w:rsidR="004A2CBD" w:rsidRPr="00C90963" w:rsidRDefault="004A2CBD" w:rsidP="00153E89">
            <w:pPr>
              <w:ind w:firstLine="288"/>
              <w:jc w:val="both"/>
              <w:rPr>
                <w:rFonts w:ascii="Times New Roman" w:hAnsi="Times New Roman" w:cs="Times New Roman"/>
                <w:sz w:val="20"/>
                <w:szCs w:val="20"/>
              </w:rPr>
            </w:pPr>
            <w:r w:rsidRPr="00990471">
              <w:rPr>
                <w:rFonts w:ascii="Times New Roman" w:hAnsi="Times New Roman" w:cs="Times New Roman"/>
                <w:b/>
                <w:strike/>
                <w:sz w:val="20"/>
                <w:szCs w:val="20"/>
              </w:rPr>
              <w:t>6</w:t>
            </w:r>
            <w:r w:rsidRPr="00990471">
              <w:rPr>
                <w:rFonts w:ascii="Times New Roman" w:hAnsi="Times New Roman" w:cs="Times New Roman"/>
                <w:b/>
                <w:sz w:val="20"/>
                <w:szCs w:val="20"/>
              </w:rPr>
              <w:t>5</w:t>
            </w:r>
            <w:r w:rsidRPr="00C90963">
              <w:rPr>
                <w:rFonts w:ascii="Times New Roman" w:hAnsi="Times New Roman" w:cs="Times New Roman"/>
                <w:sz w:val="20"/>
                <w:szCs w:val="20"/>
              </w:rPr>
              <w:t>. Принципы осуществления</w:t>
            </w:r>
            <w:r>
              <w:rPr>
                <w:rFonts w:ascii="Times New Roman" w:hAnsi="Times New Roman" w:cs="Times New Roman"/>
                <w:sz w:val="20"/>
                <w:szCs w:val="20"/>
              </w:rPr>
              <w:t xml:space="preserve"> </w:t>
            </w:r>
            <w:r w:rsidRPr="00354B66">
              <w:rPr>
                <w:rFonts w:ascii="Times New Roman" w:hAnsi="Times New Roman" w:cs="Times New Roman"/>
                <w:b/>
                <w:sz w:val="20"/>
                <w:szCs w:val="20"/>
              </w:rPr>
              <w:t>саморегулируемыми организациями аудиторов</w:t>
            </w:r>
            <w:r w:rsidRPr="00C90963">
              <w:rPr>
                <w:rFonts w:ascii="Times New Roman" w:hAnsi="Times New Roman" w:cs="Times New Roman"/>
                <w:sz w:val="20"/>
                <w:szCs w:val="20"/>
              </w:rPr>
              <w:t xml:space="preserve"> внешнего контроля качества работы аудиторских организаций, индивидуальных аудиторов и требования к организации указанного контроля </w:t>
            </w:r>
            <w:r w:rsidRPr="00354B66">
              <w:rPr>
                <w:rFonts w:ascii="Times New Roman" w:hAnsi="Times New Roman" w:cs="Times New Roman"/>
                <w:b/>
                <w:strike/>
                <w:sz w:val="20"/>
                <w:szCs w:val="20"/>
              </w:rPr>
              <w:t>устанавливаются уполномоченным федеральным органом</w:t>
            </w:r>
            <w:r w:rsidRPr="00354B66">
              <w:rPr>
                <w:rFonts w:ascii="Times New Roman" w:hAnsi="Times New Roman" w:cs="Times New Roman"/>
                <w:b/>
                <w:sz w:val="20"/>
                <w:szCs w:val="20"/>
              </w:rPr>
              <w:t>,</w:t>
            </w:r>
            <w:r>
              <w:rPr>
                <w:rFonts w:ascii="Times New Roman" w:hAnsi="Times New Roman" w:cs="Times New Roman"/>
                <w:sz w:val="20"/>
                <w:szCs w:val="20"/>
              </w:rPr>
              <w:t xml:space="preserve"> </w:t>
            </w:r>
            <w:r w:rsidRPr="00354B66">
              <w:rPr>
                <w:rFonts w:ascii="Times New Roman" w:hAnsi="Times New Roman" w:cs="Times New Roman"/>
                <w:b/>
                <w:sz w:val="20"/>
                <w:szCs w:val="20"/>
              </w:rPr>
              <w:t xml:space="preserve">а также </w:t>
            </w:r>
            <w:r w:rsidRPr="00354B66">
              <w:rPr>
                <w:rFonts w:ascii="Times New Roman" w:hAnsi="Times New Roman" w:cs="Times New Roman"/>
                <w:b/>
                <w:sz w:val="20"/>
                <w:szCs w:val="20"/>
              </w:rPr>
              <w:lastRenderedPageBreak/>
              <w:t>требования к проведению плановых и внеплановых проверок, в том числе определение обязанностей проверяемых лиц по содействию в проведении проверок, устанавливаются Банком России</w:t>
            </w:r>
            <w:r w:rsidRPr="00C90963">
              <w:rPr>
                <w:rFonts w:ascii="Times New Roman" w:hAnsi="Times New Roman" w:cs="Times New Roman"/>
                <w:sz w:val="20"/>
                <w:szCs w:val="20"/>
              </w:rPr>
              <w:t>.</w:t>
            </w:r>
          </w:p>
          <w:p w:rsidR="004A2CBD" w:rsidRPr="004C0105" w:rsidRDefault="004A2CBD" w:rsidP="00153E89">
            <w:pPr>
              <w:ind w:firstLine="288"/>
              <w:jc w:val="both"/>
              <w:rPr>
                <w:rFonts w:ascii="Times New Roman" w:hAnsi="Times New Roman" w:cs="Times New Roman"/>
                <w:b/>
                <w:strike/>
                <w:sz w:val="20"/>
                <w:szCs w:val="20"/>
              </w:rPr>
            </w:pPr>
            <w:r w:rsidRPr="003E4A33">
              <w:rPr>
                <w:rFonts w:ascii="Times New Roman" w:hAnsi="Times New Roman" w:cs="Times New Roman"/>
                <w:b/>
                <w:strike/>
                <w:sz w:val="20"/>
                <w:szCs w:val="20"/>
              </w:rPr>
              <w:t>7</w:t>
            </w:r>
            <w:r w:rsidRPr="003E4A33">
              <w:rPr>
                <w:rFonts w:ascii="Times New Roman" w:hAnsi="Times New Roman" w:cs="Times New Roman"/>
                <w:b/>
                <w:sz w:val="20"/>
                <w:szCs w:val="20"/>
              </w:rPr>
              <w:t>6</w:t>
            </w:r>
            <w:r w:rsidRPr="00C90963">
              <w:rPr>
                <w:rFonts w:ascii="Times New Roman" w:hAnsi="Times New Roman" w:cs="Times New Roman"/>
                <w:sz w:val="20"/>
                <w:szCs w:val="20"/>
              </w:rPr>
              <w:t xml:space="preserve">. Саморегулируемая организация аудиторов </w:t>
            </w:r>
            <w:r w:rsidRPr="004C0105">
              <w:rPr>
                <w:rFonts w:ascii="Times New Roman" w:hAnsi="Times New Roman" w:cs="Times New Roman"/>
                <w:b/>
                <w:sz w:val="20"/>
                <w:szCs w:val="20"/>
              </w:rPr>
              <w:t xml:space="preserve">в соответствии с указанными в части </w:t>
            </w:r>
            <w:r>
              <w:rPr>
                <w:rFonts w:ascii="Times New Roman" w:hAnsi="Times New Roman" w:cs="Times New Roman"/>
                <w:b/>
                <w:sz w:val="20"/>
                <w:szCs w:val="20"/>
              </w:rPr>
              <w:t>5</w:t>
            </w:r>
            <w:r w:rsidRPr="004C0105">
              <w:rPr>
                <w:rFonts w:ascii="Times New Roman" w:hAnsi="Times New Roman" w:cs="Times New Roman"/>
                <w:b/>
                <w:sz w:val="20"/>
                <w:szCs w:val="20"/>
              </w:rPr>
              <w:t xml:space="preserve"> настоящей статьи </w:t>
            </w:r>
            <w:r w:rsidRPr="00C90963">
              <w:rPr>
                <w:rFonts w:ascii="Times New Roman" w:hAnsi="Times New Roman" w:cs="Times New Roman"/>
                <w:sz w:val="20"/>
                <w:szCs w:val="20"/>
              </w:rPr>
              <w:t>принципами</w:t>
            </w:r>
            <w:r>
              <w:rPr>
                <w:rFonts w:ascii="Times New Roman" w:hAnsi="Times New Roman" w:cs="Times New Roman"/>
                <w:sz w:val="20"/>
                <w:szCs w:val="20"/>
              </w:rPr>
              <w:t xml:space="preserve"> </w:t>
            </w:r>
            <w:r w:rsidRPr="004C0105">
              <w:rPr>
                <w:rFonts w:ascii="Times New Roman" w:hAnsi="Times New Roman" w:cs="Times New Roman"/>
                <w:b/>
                <w:sz w:val="20"/>
                <w:szCs w:val="20"/>
              </w:rPr>
              <w:t>и требованиями</w:t>
            </w:r>
            <w:r>
              <w:rPr>
                <w:rFonts w:ascii="Times New Roman" w:hAnsi="Times New Roman" w:cs="Times New Roman"/>
                <w:sz w:val="20"/>
                <w:szCs w:val="20"/>
              </w:rPr>
              <w:t xml:space="preserve"> </w:t>
            </w:r>
            <w:r w:rsidRPr="004C0105">
              <w:rPr>
                <w:rFonts w:ascii="Times New Roman" w:hAnsi="Times New Roman" w:cs="Times New Roman"/>
                <w:b/>
                <w:strike/>
                <w:sz w:val="20"/>
                <w:szCs w:val="20"/>
              </w:rPr>
              <w:t>осуществления внешнего контроля качества работы и требованиями к его организации устанавливает</w:t>
            </w:r>
            <w:r w:rsidRPr="00C90963">
              <w:rPr>
                <w:rFonts w:ascii="Times New Roman" w:hAnsi="Times New Roman" w:cs="Times New Roman"/>
                <w:sz w:val="20"/>
                <w:szCs w:val="20"/>
              </w:rPr>
              <w:t xml:space="preserve"> </w:t>
            </w:r>
            <w:r w:rsidRPr="004C0105">
              <w:rPr>
                <w:rFonts w:ascii="Times New Roman" w:hAnsi="Times New Roman" w:cs="Times New Roman"/>
                <w:b/>
                <w:sz w:val="20"/>
                <w:szCs w:val="20"/>
              </w:rPr>
              <w:t xml:space="preserve">утверждает </w:t>
            </w:r>
            <w:r w:rsidRPr="00C90963">
              <w:rPr>
                <w:rFonts w:ascii="Times New Roman" w:hAnsi="Times New Roman" w:cs="Times New Roman"/>
                <w:sz w:val="20"/>
                <w:szCs w:val="20"/>
              </w:rPr>
              <w:t xml:space="preserve">правила организации и осуществления </w:t>
            </w:r>
            <w:r w:rsidRPr="004C0105">
              <w:rPr>
                <w:rFonts w:ascii="Times New Roman" w:hAnsi="Times New Roman" w:cs="Times New Roman"/>
                <w:b/>
                <w:strike/>
                <w:sz w:val="20"/>
                <w:szCs w:val="20"/>
              </w:rPr>
              <w:t>внешнего</w:t>
            </w:r>
            <w:r w:rsidRPr="00C90963">
              <w:rPr>
                <w:rFonts w:ascii="Times New Roman" w:hAnsi="Times New Roman" w:cs="Times New Roman"/>
                <w:sz w:val="20"/>
                <w:szCs w:val="20"/>
              </w:rPr>
              <w:t xml:space="preserve"> контроля</w:t>
            </w:r>
            <w:r>
              <w:rPr>
                <w:rFonts w:ascii="Times New Roman" w:hAnsi="Times New Roman" w:cs="Times New Roman"/>
                <w:sz w:val="20"/>
                <w:szCs w:val="20"/>
              </w:rPr>
              <w:t xml:space="preserve"> </w:t>
            </w:r>
            <w:r w:rsidRPr="004C0105">
              <w:rPr>
                <w:rFonts w:ascii="Times New Roman" w:hAnsi="Times New Roman" w:cs="Times New Roman"/>
                <w:b/>
                <w:sz w:val="20"/>
                <w:szCs w:val="20"/>
              </w:rPr>
              <w:t>за соблюдением</w:t>
            </w:r>
            <w:r>
              <w:rPr>
                <w:rFonts w:ascii="Times New Roman" w:hAnsi="Times New Roman" w:cs="Times New Roman"/>
                <w:b/>
                <w:sz w:val="20"/>
                <w:szCs w:val="20"/>
              </w:rPr>
              <w:t xml:space="preserve"> членами саморегулируемой организации аудиторов требований законодательства Российской Федерации, регулирующего аудиторскую деятельность, стандартов аудиторской деятельности, кодекса профессиональной этики аудиторов, иных внутренних документов саморегулируемой организации, в том числе требований к членству в саморегулируемой организации аудиторов, и рассмотрения дел о применении а отношении членов саморегулируемой организации аудиторов мер дисциплинарного воздействия, определяющие, в частности, формы контроля, сроки и периодичность проверок, порядок рассмотрения жалоб, порядок применения мер дисциплинарного воздействия. </w:t>
            </w:r>
            <w:r w:rsidRPr="00C90963">
              <w:rPr>
                <w:rFonts w:ascii="Times New Roman" w:hAnsi="Times New Roman" w:cs="Times New Roman"/>
                <w:sz w:val="20"/>
                <w:szCs w:val="20"/>
              </w:rPr>
              <w:t xml:space="preserve"> </w:t>
            </w:r>
            <w:r w:rsidRPr="004C0105">
              <w:rPr>
                <w:rFonts w:ascii="Times New Roman" w:hAnsi="Times New Roman" w:cs="Times New Roman"/>
                <w:b/>
                <w:strike/>
                <w:sz w:val="20"/>
                <w:szCs w:val="20"/>
              </w:rPr>
              <w:t>качества работы</w:t>
            </w:r>
            <w:r w:rsidRPr="00C90963">
              <w:rPr>
                <w:rFonts w:ascii="Times New Roman" w:hAnsi="Times New Roman" w:cs="Times New Roman"/>
                <w:sz w:val="20"/>
                <w:szCs w:val="20"/>
              </w:rPr>
              <w:t xml:space="preserve"> </w:t>
            </w:r>
            <w:r w:rsidRPr="004C0105">
              <w:rPr>
                <w:rFonts w:ascii="Times New Roman" w:hAnsi="Times New Roman" w:cs="Times New Roman"/>
                <w:b/>
                <w:strike/>
                <w:sz w:val="20"/>
                <w:szCs w:val="20"/>
              </w:rPr>
              <w:t>своих членов, определяющие, в частности, формы внешнего контроля, сроки и периодичность проверок, в том числе проверок, осуществляемых членами саморегулируемой организации аудиторов в отношении других членов этой организации. Порядок назначения и осуществления проверки аудиторской организации уполномоченным федеральным органом по контролю и надзору, перечень типовых вопросов программы указанной проверки, а также порядок оформления ее результатов устанавливаются уполномоченным федеральным органом.</w:t>
            </w:r>
          </w:p>
          <w:p w:rsidR="004A2CBD" w:rsidRPr="00C90963" w:rsidRDefault="004A2CBD" w:rsidP="00153E89">
            <w:pPr>
              <w:ind w:firstLine="288"/>
              <w:jc w:val="both"/>
              <w:rPr>
                <w:rFonts w:ascii="Times New Roman" w:hAnsi="Times New Roman" w:cs="Times New Roman"/>
                <w:sz w:val="20"/>
                <w:szCs w:val="20"/>
              </w:rPr>
            </w:pPr>
            <w:r w:rsidRPr="003E4A33">
              <w:rPr>
                <w:rFonts w:ascii="Times New Roman" w:hAnsi="Times New Roman" w:cs="Times New Roman"/>
                <w:b/>
                <w:strike/>
                <w:sz w:val="20"/>
                <w:szCs w:val="20"/>
              </w:rPr>
              <w:t>8</w:t>
            </w:r>
            <w:r w:rsidRPr="003E4A33">
              <w:rPr>
                <w:rFonts w:ascii="Times New Roman" w:hAnsi="Times New Roman" w:cs="Times New Roman"/>
                <w:b/>
                <w:sz w:val="20"/>
                <w:szCs w:val="20"/>
              </w:rPr>
              <w:t>7</w:t>
            </w:r>
            <w:r w:rsidRPr="00C90963">
              <w:rPr>
                <w:rFonts w:ascii="Times New Roman" w:hAnsi="Times New Roman" w:cs="Times New Roman"/>
                <w:sz w:val="20"/>
                <w:szCs w:val="20"/>
              </w:rPr>
              <w:t xml:space="preserve">. </w:t>
            </w:r>
            <w:r w:rsidRPr="004C0105">
              <w:rPr>
                <w:rFonts w:ascii="Times New Roman" w:hAnsi="Times New Roman" w:cs="Times New Roman"/>
                <w:b/>
                <w:strike/>
                <w:sz w:val="20"/>
                <w:szCs w:val="20"/>
              </w:rPr>
              <w:t>Плановая внешняя проверка</w:t>
            </w:r>
            <w:r w:rsidRPr="00C90963">
              <w:rPr>
                <w:rFonts w:ascii="Times New Roman" w:hAnsi="Times New Roman" w:cs="Times New Roman"/>
                <w:sz w:val="20"/>
                <w:szCs w:val="20"/>
              </w:rPr>
              <w:t xml:space="preserve"> </w:t>
            </w:r>
            <w:r w:rsidRPr="004C0105">
              <w:rPr>
                <w:rFonts w:ascii="Times New Roman" w:hAnsi="Times New Roman" w:cs="Times New Roman"/>
                <w:b/>
                <w:sz w:val="20"/>
                <w:szCs w:val="20"/>
              </w:rPr>
              <w:t xml:space="preserve">Внешний контроль </w:t>
            </w:r>
            <w:r w:rsidRPr="00C90963">
              <w:rPr>
                <w:rFonts w:ascii="Times New Roman" w:hAnsi="Times New Roman" w:cs="Times New Roman"/>
                <w:sz w:val="20"/>
                <w:szCs w:val="20"/>
              </w:rPr>
              <w:t xml:space="preserve">качества работы аудиторской организации, индивидуального аудитора, за исключением аудиторских организаций, проводящих обязательный аудит бухгалтерской (финансовой) отчетности </w:t>
            </w:r>
            <w:r w:rsidRPr="004C0105">
              <w:rPr>
                <w:rFonts w:ascii="Times New Roman" w:hAnsi="Times New Roman" w:cs="Times New Roman"/>
                <w:b/>
                <w:strike/>
                <w:sz w:val="20"/>
                <w:szCs w:val="20"/>
              </w:rPr>
              <w:t>организаций</w:t>
            </w:r>
            <w:r w:rsidRPr="00C90963">
              <w:rPr>
                <w:rFonts w:ascii="Times New Roman" w:hAnsi="Times New Roman" w:cs="Times New Roman"/>
                <w:sz w:val="20"/>
                <w:szCs w:val="20"/>
              </w:rPr>
              <w:t>, указанн</w:t>
            </w:r>
            <w:r w:rsidRPr="004C0105">
              <w:rPr>
                <w:rFonts w:ascii="Times New Roman" w:hAnsi="Times New Roman" w:cs="Times New Roman"/>
                <w:b/>
                <w:strike/>
                <w:sz w:val="20"/>
                <w:szCs w:val="20"/>
              </w:rPr>
              <w:t>ых</w:t>
            </w:r>
            <w:r w:rsidRPr="004C0105">
              <w:rPr>
                <w:rFonts w:ascii="Times New Roman" w:hAnsi="Times New Roman" w:cs="Times New Roman"/>
                <w:b/>
                <w:sz w:val="20"/>
                <w:szCs w:val="20"/>
              </w:rPr>
              <w:t>ой</w:t>
            </w:r>
            <w:r w:rsidRPr="00C90963">
              <w:rPr>
                <w:rFonts w:ascii="Times New Roman" w:hAnsi="Times New Roman" w:cs="Times New Roman"/>
                <w:sz w:val="20"/>
                <w:szCs w:val="20"/>
              </w:rPr>
              <w:t xml:space="preserve"> в части 3 статьи 5 настоящего Федерального закона,</w:t>
            </w:r>
            <w:r>
              <w:rPr>
                <w:rFonts w:ascii="Times New Roman" w:hAnsi="Times New Roman" w:cs="Times New Roman"/>
                <w:sz w:val="20"/>
                <w:szCs w:val="20"/>
              </w:rPr>
              <w:t xml:space="preserve"> </w:t>
            </w:r>
            <w:r w:rsidRPr="004C0105">
              <w:rPr>
                <w:rFonts w:ascii="Times New Roman" w:hAnsi="Times New Roman" w:cs="Times New Roman"/>
                <w:b/>
                <w:sz w:val="20"/>
                <w:szCs w:val="20"/>
              </w:rPr>
              <w:t>в рамках плановой проверки</w:t>
            </w:r>
            <w:r w:rsidRPr="00C90963">
              <w:rPr>
                <w:rFonts w:ascii="Times New Roman" w:hAnsi="Times New Roman" w:cs="Times New Roman"/>
                <w:sz w:val="20"/>
                <w:szCs w:val="20"/>
              </w:rPr>
              <w:t xml:space="preserve"> осуществляется</w:t>
            </w:r>
            <w:r>
              <w:rPr>
                <w:rFonts w:ascii="Times New Roman" w:hAnsi="Times New Roman" w:cs="Times New Roman"/>
                <w:sz w:val="20"/>
                <w:szCs w:val="20"/>
              </w:rPr>
              <w:t xml:space="preserve"> </w:t>
            </w:r>
            <w:r w:rsidRPr="00117F6B">
              <w:rPr>
                <w:rFonts w:ascii="Times New Roman" w:hAnsi="Times New Roman" w:cs="Times New Roman"/>
                <w:b/>
                <w:sz w:val="20"/>
                <w:szCs w:val="20"/>
              </w:rPr>
              <w:t>саморегулир</w:t>
            </w:r>
            <w:r>
              <w:rPr>
                <w:rFonts w:ascii="Times New Roman" w:hAnsi="Times New Roman" w:cs="Times New Roman"/>
                <w:b/>
                <w:sz w:val="20"/>
                <w:szCs w:val="20"/>
              </w:rPr>
              <w:t>у</w:t>
            </w:r>
            <w:r w:rsidRPr="00117F6B">
              <w:rPr>
                <w:rFonts w:ascii="Times New Roman" w:hAnsi="Times New Roman" w:cs="Times New Roman"/>
                <w:b/>
                <w:sz w:val="20"/>
                <w:szCs w:val="20"/>
              </w:rPr>
              <w:t>емой организацией аудиторов</w:t>
            </w:r>
            <w:r w:rsidRPr="00C90963">
              <w:rPr>
                <w:rFonts w:ascii="Times New Roman" w:hAnsi="Times New Roman" w:cs="Times New Roman"/>
                <w:sz w:val="20"/>
                <w:szCs w:val="20"/>
              </w:rPr>
              <w:t xml:space="preserve"> не реже одного раза в пять лет, но не чаще одного </w:t>
            </w:r>
            <w:r w:rsidRPr="00C90963">
              <w:rPr>
                <w:rFonts w:ascii="Times New Roman" w:hAnsi="Times New Roman" w:cs="Times New Roman"/>
                <w:sz w:val="20"/>
                <w:szCs w:val="20"/>
              </w:rPr>
              <w:lastRenderedPageBreak/>
              <w:t>раза в год</w:t>
            </w:r>
            <w:r w:rsidRPr="00117F6B">
              <w:rPr>
                <w:rFonts w:ascii="Times New Roman" w:hAnsi="Times New Roman" w:cs="Times New Roman"/>
                <w:b/>
                <w:sz w:val="20"/>
                <w:szCs w:val="20"/>
              </w:rPr>
              <w:t>, начиная с календарного года, следующего за годом внес</w:t>
            </w:r>
            <w:r>
              <w:rPr>
                <w:rFonts w:ascii="Times New Roman" w:hAnsi="Times New Roman" w:cs="Times New Roman"/>
                <w:b/>
                <w:sz w:val="20"/>
                <w:szCs w:val="20"/>
              </w:rPr>
              <w:t>е</w:t>
            </w:r>
            <w:r w:rsidRPr="00117F6B">
              <w:rPr>
                <w:rFonts w:ascii="Times New Roman" w:hAnsi="Times New Roman" w:cs="Times New Roman"/>
                <w:b/>
                <w:sz w:val="20"/>
                <w:szCs w:val="20"/>
              </w:rPr>
              <w:t>ния сведений об аудитор</w:t>
            </w:r>
            <w:r>
              <w:rPr>
                <w:rFonts w:ascii="Times New Roman" w:hAnsi="Times New Roman" w:cs="Times New Roman"/>
                <w:b/>
                <w:sz w:val="20"/>
                <w:szCs w:val="20"/>
              </w:rPr>
              <w:t>с</w:t>
            </w:r>
            <w:r w:rsidRPr="00117F6B">
              <w:rPr>
                <w:rFonts w:ascii="Times New Roman" w:hAnsi="Times New Roman" w:cs="Times New Roman"/>
                <w:b/>
                <w:sz w:val="20"/>
                <w:szCs w:val="20"/>
              </w:rPr>
              <w:t>кой организации в реестр аудиторов</w:t>
            </w:r>
            <w:r>
              <w:rPr>
                <w:rFonts w:ascii="Times New Roman" w:hAnsi="Times New Roman" w:cs="Times New Roman"/>
                <w:b/>
                <w:sz w:val="20"/>
                <w:szCs w:val="20"/>
              </w:rPr>
              <w:t xml:space="preserve"> </w:t>
            </w:r>
            <w:r w:rsidRPr="00117F6B">
              <w:rPr>
                <w:rFonts w:ascii="Times New Roman" w:hAnsi="Times New Roman" w:cs="Times New Roman"/>
                <w:b/>
                <w:sz w:val="20"/>
                <w:szCs w:val="20"/>
              </w:rPr>
              <w:t>и ауди</w:t>
            </w:r>
            <w:r>
              <w:rPr>
                <w:rFonts w:ascii="Times New Roman" w:hAnsi="Times New Roman" w:cs="Times New Roman"/>
                <w:b/>
                <w:sz w:val="20"/>
                <w:szCs w:val="20"/>
              </w:rPr>
              <w:t>т</w:t>
            </w:r>
            <w:r w:rsidRPr="00117F6B">
              <w:rPr>
                <w:rFonts w:ascii="Times New Roman" w:hAnsi="Times New Roman" w:cs="Times New Roman"/>
                <w:b/>
                <w:sz w:val="20"/>
                <w:szCs w:val="20"/>
              </w:rPr>
              <w:t>ор</w:t>
            </w:r>
            <w:r>
              <w:rPr>
                <w:rFonts w:ascii="Times New Roman" w:hAnsi="Times New Roman" w:cs="Times New Roman"/>
                <w:b/>
                <w:sz w:val="20"/>
                <w:szCs w:val="20"/>
              </w:rPr>
              <w:t>с</w:t>
            </w:r>
            <w:r w:rsidRPr="00117F6B">
              <w:rPr>
                <w:rFonts w:ascii="Times New Roman" w:hAnsi="Times New Roman" w:cs="Times New Roman"/>
                <w:b/>
                <w:sz w:val="20"/>
                <w:szCs w:val="20"/>
              </w:rPr>
              <w:t>ких организаций.</w:t>
            </w:r>
          </w:p>
          <w:p w:rsidR="004A2CBD" w:rsidRPr="00F84ED2" w:rsidRDefault="004A2CBD" w:rsidP="00153E89">
            <w:pPr>
              <w:ind w:firstLine="288"/>
              <w:jc w:val="both"/>
              <w:rPr>
                <w:rFonts w:ascii="Times New Roman" w:hAnsi="Times New Roman" w:cs="Times New Roman"/>
                <w:b/>
                <w:strike/>
                <w:sz w:val="20"/>
                <w:szCs w:val="20"/>
              </w:rPr>
            </w:pPr>
            <w:r w:rsidRPr="00F84ED2">
              <w:rPr>
                <w:rFonts w:ascii="Times New Roman" w:hAnsi="Times New Roman" w:cs="Times New Roman"/>
                <w:b/>
                <w:strike/>
                <w:sz w:val="20"/>
                <w:szCs w:val="20"/>
              </w:rPr>
              <w:t>9. Плановые внешние проверки качества работы каждой аудиторской организации, проводящей обязательный аудит бухгалтерской (финансовой) отчетности организаций, указанных в части 3 статьи 5 настоящего Федерального закона, осуществляются:</w:t>
            </w:r>
          </w:p>
          <w:p w:rsidR="004A2CBD" w:rsidRPr="00F84ED2" w:rsidRDefault="004A2CBD" w:rsidP="00153E89">
            <w:pPr>
              <w:ind w:firstLine="288"/>
              <w:jc w:val="both"/>
              <w:rPr>
                <w:rFonts w:ascii="Times New Roman" w:hAnsi="Times New Roman" w:cs="Times New Roman"/>
                <w:b/>
                <w:strike/>
                <w:sz w:val="20"/>
                <w:szCs w:val="20"/>
              </w:rPr>
            </w:pPr>
            <w:r w:rsidRPr="00F84ED2">
              <w:rPr>
                <w:rFonts w:ascii="Times New Roman" w:hAnsi="Times New Roman" w:cs="Times New Roman"/>
                <w:b/>
                <w:strike/>
                <w:sz w:val="20"/>
                <w:szCs w:val="20"/>
              </w:rPr>
              <w:t>1) саморегулируемой организацией аудиторов, членом которой является такая аудиторская организация, не реже одного раза в три года, но не чаще одного раза в год начиная с календарного года, следующего за годом внесения сведений об аудиторской организации в реестр аудиторов и аудиторских организаций;</w:t>
            </w:r>
          </w:p>
          <w:p w:rsidR="004A2CBD" w:rsidRPr="00F84ED2" w:rsidRDefault="004A2CBD" w:rsidP="00153E89">
            <w:pPr>
              <w:ind w:firstLine="288"/>
              <w:jc w:val="both"/>
              <w:rPr>
                <w:rFonts w:ascii="Times New Roman" w:hAnsi="Times New Roman" w:cs="Times New Roman"/>
                <w:b/>
                <w:strike/>
                <w:sz w:val="20"/>
                <w:szCs w:val="20"/>
              </w:rPr>
            </w:pPr>
            <w:r w:rsidRPr="00F84ED2">
              <w:rPr>
                <w:rFonts w:ascii="Times New Roman" w:hAnsi="Times New Roman" w:cs="Times New Roman"/>
                <w:b/>
                <w:strike/>
                <w:sz w:val="20"/>
                <w:szCs w:val="20"/>
              </w:rPr>
              <w:t>2) уполномоченным федеральным органом по контролю и надзору не чаще одного раза в два года начиная с календарного года, следующего за годом внесения сведений об аудиторской организации в реестр аудиторов и аудиторских организаций.</w:t>
            </w:r>
          </w:p>
          <w:p w:rsidR="004A2CBD" w:rsidRPr="00C90963" w:rsidRDefault="004A2CBD" w:rsidP="00153E89">
            <w:pPr>
              <w:ind w:firstLine="288"/>
              <w:jc w:val="both"/>
              <w:rPr>
                <w:rFonts w:ascii="Times New Roman" w:hAnsi="Times New Roman" w:cs="Times New Roman"/>
                <w:sz w:val="20"/>
                <w:szCs w:val="20"/>
              </w:rPr>
            </w:pPr>
            <w:r w:rsidRPr="003E4A33">
              <w:rPr>
                <w:rFonts w:ascii="Times New Roman" w:hAnsi="Times New Roman" w:cs="Times New Roman"/>
                <w:b/>
                <w:strike/>
                <w:sz w:val="20"/>
                <w:szCs w:val="20"/>
              </w:rPr>
              <w:t>10</w:t>
            </w:r>
            <w:r w:rsidRPr="003E4A33">
              <w:rPr>
                <w:rFonts w:ascii="Times New Roman" w:hAnsi="Times New Roman" w:cs="Times New Roman"/>
                <w:b/>
                <w:sz w:val="20"/>
                <w:szCs w:val="20"/>
              </w:rPr>
              <w:t>8</w:t>
            </w:r>
            <w:r w:rsidRPr="00C90963">
              <w:rPr>
                <w:rFonts w:ascii="Times New Roman" w:hAnsi="Times New Roman" w:cs="Times New Roman"/>
                <w:sz w:val="20"/>
                <w:szCs w:val="20"/>
              </w:rPr>
              <w:t xml:space="preserve">. Основанием для осуществления </w:t>
            </w:r>
            <w:r w:rsidRPr="00F84ED2">
              <w:rPr>
                <w:rFonts w:ascii="Times New Roman" w:hAnsi="Times New Roman" w:cs="Times New Roman"/>
                <w:b/>
                <w:sz w:val="20"/>
                <w:szCs w:val="20"/>
              </w:rPr>
              <w:t>саморегулир</w:t>
            </w:r>
            <w:r>
              <w:rPr>
                <w:rFonts w:ascii="Times New Roman" w:hAnsi="Times New Roman" w:cs="Times New Roman"/>
                <w:b/>
                <w:sz w:val="20"/>
                <w:szCs w:val="20"/>
              </w:rPr>
              <w:t>у</w:t>
            </w:r>
            <w:r w:rsidRPr="00F84ED2">
              <w:rPr>
                <w:rFonts w:ascii="Times New Roman" w:hAnsi="Times New Roman" w:cs="Times New Roman"/>
                <w:b/>
                <w:sz w:val="20"/>
                <w:szCs w:val="20"/>
              </w:rPr>
              <w:t xml:space="preserve">емой организацией аудиторов </w:t>
            </w:r>
            <w:r w:rsidRPr="00C90963">
              <w:rPr>
                <w:rFonts w:ascii="Times New Roman" w:hAnsi="Times New Roman" w:cs="Times New Roman"/>
                <w:sz w:val="20"/>
                <w:szCs w:val="20"/>
              </w:rPr>
              <w:t xml:space="preserve">внеплановой </w:t>
            </w:r>
            <w:r w:rsidRPr="003E4A33">
              <w:rPr>
                <w:rFonts w:ascii="Times New Roman" w:hAnsi="Times New Roman" w:cs="Times New Roman"/>
                <w:b/>
                <w:strike/>
                <w:sz w:val="20"/>
                <w:szCs w:val="20"/>
              </w:rPr>
              <w:t xml:space="preserve">внешней </w:t>
            </w:r>
            <w:r w:rsidRPr="00C90963">
              <w:rPr>
                <w:rFonts w:ascii="Times New Roman" w:hAnsi="Times New Roman" w:cs="Times New Roman"/>
                <w:sz w:val="20"/>
                <w:szCs w:val="20"/>
              </w:rPr>
              <w:t xml:space="preserve">проверки </w:t>
            </w:r>
            <w:r w:rsidRPr="00F84ED2">
              <w:rPr>
                <w:rFonts w:ascii="Times New Roman" w:hAnsi="Times New Roman" w:cs="Times New Roman"/>
                <w:b/>
                <w:strike/>
                <w:sz w:val="20"/>
                <w:szCs w:val="20"/>
              </w:rPr>
              <w:t>качества работы</w:t>
            </w:r>
            <w:r w:rsidRPr="00C90963">
              <w:rPr>
                <w:rFonts w:ascii="Times New Roman" w:hAnsi="Times New Roman" w:cs="Times New Roman"/>
                <w:sz w:val="20"/>
                <w:szCs w:val="20"/>
              </w:rPr>
              <w:t xml:space="preserve"> аудиторской организации, индивидуального аудитора может являться поданная в саморегулируемую организацию аудиторов </w:t>
            </w:r>
            <w:r w:rsidRPr="00F84ED2">
              <w:rPr>
                <w:rFonts w:ascii="Times New Roman" w:hAnsi="Times New Roman" w:cs="Times New Roman"/>
                <w:b/>
                <w:strike/>
                <w:sz w:val="20"/>
                <w:szCs w:val="20"/>
              </w:rPr>
              <w:t>или уполномоченный федеральный орган по контролю и надзору</w:t>
            </w:r>
            <w:r w:rsidRPr="00C90963">
              <w:rPr>
                <w:rFonts w:ascii="Times New Roman" w:hAnsi="Times New Roman" w:cs="Times New Roman"/>
                <w:sz w:val="20"/>
                <w:szCs w:val="20"/>
              </w:rPr>
              <w:t xml:space="preserve"> жалоба на действия (бездействие) аудиторской организации, индивидуального аудитора, нарушающие требования</w:t>
            </w:r>
            <w:r>
              <w:rPr>
                <w:rFonts w:ascii="Times New Roman" w:hAnsi="Times New Roman" w:cs="Times New Roman"/>
                <w:sz w:val="20"/>
                <w:szCs w:val="20"/>
              </w:rPr>
              <w:t xml:space="preserve"> </w:t>
            </w:r>
            <w:r w:rsidRPr="00F84ED2">
              <w:rPr>
                <w:rFonts w:ascii="Times New Roman" w:hAnsi="Times New Roman" w:cs="Times New Roman"/>
                <w:b/>
                <w:sz w:val="20"/>
                <w:szCs w:val="20"/>
              </w:rPr>
              <w:t>законодательства Российской Федерации</w:t>
            </w:r>
            <w:r>
              <w:rPr>
                <w:rFonts w:ascii="Times New Roman" w:hAnsi="Times New Roman" w:cs="Times New Roman"/>
                <w:b/>
                <w:sz w:val="20"/>
                <w:szCs w:val="20"/>
              </w:rPr>
              <w:t>, регулирующего</w:t>
            </w:r>
            <w:r w:rsidRPr="00F84ED2">
              <w:rPr>
                <w:rFonts w:ascii="Times New Roman" w:hAnsi="Times New Roman" w:cs="Times New Roman"/>
                <w:b/>
                <w:sz w:val="20"/>
                <w:szCs w:val="20"/>
              </w:rPr>
              <w:t xml:space="preserve"> аудиторск</w:t>
            </w:r>
            <w:r>
              <w:rPr>
                <w:rFonts w:ascii="Times New Roman" w:hAnsi="Times New Roman" w:cs="Times New Roman"/>
                <w:b/>
                <w:sz w:val="20"/>
                <w:szCs w:val="20"/>
              </w:rPr>
              <w:t>ую</w:t>
            </w:r>
            <w:r w:rsidRPr="00F84ED2">
              <w:rPr>
                <w:rFonts w:ascii="Times New Roman" w:hAnsi="Times New Roman" w:cs="Times New Roman"/>
                <w:b/>
                <w:sz w:val="20"/>
                <w:szCs w:val="20"/>
              </w:rPr>
              <w:t xml:space="preserve"> деятельност</w:t>
            </w:r>
            <w:r>
              <w:rPr>
                <w:rFonts w:ascii="Times New Roman" w:hAnsi="Times New Roman" w:cs="Times New Roman"/>
                <w:b/>
                <w:sz w:val="20"/>
                <w:szCs w:val="20"/>
              </w:rPr>
              <w:t>ь,</w:t>
            </w:r>
            <w:r w:rsidRPr="00F84ED2">
              <w:rPr>
                <w:rFonts w:ascii="Times New Roman" w:hAnsi="Times New Roman" w:cs="Times New Roman"/>
                <w:b/>
                <w:sz w:val="20"/>
                <w:szCs w:val="20"/>
              </w:rPr>
              <w:t xml:space="preserve"> </w:t>
            </w:r>
            <w:r w:rsidRPr="00655405">
              <w:rPr>
                <w:rFonts w:ascii="Times New Roman" w:hAnsi="Times New Roman" w:cs="Times New Roman"/>
                <w:b/>
                <w:strike/>
                <w:sz w:val="20"/>
                <w:szCs w:val="20"/>
              </w:rPr>
              <w:t xml:space="preserve">настоящего Федерального закона, </w:t>
            </w:r>
            <w:r w:rsidRPr="00C90963">
              <w:rPr>
                <w:rFonts w:ascii="Times New Roman" w:hAnsi="Times New Roman" w:cs="Times New Roman"/>
                <w:sz w:val="20"/>
                <w:szCs w:val="20"/>
              </w:rPr>
              <w:t xml:space="preserve">стандартов аудиторской деятельности, </w:t>
            </w:r>
            <w:r w:rsidRPr="00655405">
              <w:rPr>
                <w:rFonts w:ascii="Times New Roman" w:hAnsi="Times New Roman" w:cs="Times New Roman"/>
                <w:b/>
                <w:strike/>
                <w:sz w:val="20"/>
                <w:szCs w:val="20"/>
              </w:rPr>
              <w:t>правил независимости аудиторов и аудиторских организаций,</w:t>
            </w:r>
            <w:r w:rsidRPr="00C90963">
              <w:rPr>
                <w:rFonts w:ascii="Times New Roman" w:hAnsi="Times New Roman" w:cs="Times New Roman"/>
                <w:sz w:val="20"/>
                <w:szCs w:val="20"/>
              </w:rPr>
              <w:t xml:space="preserve"> а также кодекса профессиональной этики аудиторов</w:t>
            </w:r>
            <w:r w:rsidRPr="00655405">
              <w:rPr>
                <w:rFonts w:ascii="Times New Roman" w:hAnsi="Times New Roman" w:cs="Times New Roman"/>
                <w:b/>
                <w:sz w:val="20"/>
                <w:szCs w:val="20"/>
              </w:rPr>
              <w:t>, требование</w:t>
            </w:r>
            <w:r>
              <w:rPr>
                <w:rFonts w:ascii="Times New Roman" w:hAnsi="Times New Roman" w:cs="Times New Roman"/>
                <w:sz w:val="20"/>
                <w:szCs w:val="20"/>
              </w:rPr>
              <w:t xml:space="preserve"> </w:t>
            </w:r>
            <w:r w:rsidRPr="00E84B7F">
              <w:rPr>
                <w:rFonts w:ascii="Times New Roman" w:hAnsi="Times New Roman" w:cs="Times New Roman"/>
                <w:b/>
                <w:sz w:val="20"/>
                <w:szCs w:val="20"/>
              </w:rPr>
              <w:t>Банка России о проведении саморегулируемой организацией аудиторов проверки деятельности ее членов</w:t>
            </w:r>
            <w:r w:rsidRPr="00C90963">
              <w:rPr>
                <w:rFonts w:ascii="Times New Roman" w:hAnsi="Times New Roman" w:cs="Times New Roman"/>
                <w:sz w:val="20"/>
                <w:szCs w:val="20"/>
              </w:rPr>
              <w:t xml:space="preserve">. Иные основания для осуществления внеплановой внешней проверки качества работы аудиторской организации, индивидуального аудитора </w:t>
            </w:r>
            <w:r w:rsidRPr="0030381B">
              <w:rPr>
                <w:rFonts w:ascii="Times New Roman" w:hAnsi="Times New Roman" w:cs="Times New Roman"/>
                <w:b/>
                <w:sz w:val="20"/>
                <w:szCs w:val="20"/>
              </w:rPr>
              <w:t>могут</w:t>
            </w:r>
            <w:r>
              <w:rPr>
                <w:rFonts w:ascii="Times New Roman" w:hAnsi="Times New Roman" w:cs="Times New Roman"/>
                <w:sz w:val="20"/>
                <w:szCs w:val="20"/>
              </w:rPr>
              <w:t xml:space="preserve"> </w:t>
            </w:r>
            <w:r w:rsidRPr="00C90963">
              <w:rPr>
                <w:rFonts w:ascii="Times New Roman" w:hAnsi="Times New Roman" w:cs="Times New Roman"/>
                <w:sz w:val="20"/>
                <w:szCs w:val="20"/>
              </w:rPr>
              <w:t>устанавлива</w:t>
            </w:r>
            <w:r w:rsidRPr="0030381B">
              <w:rPr>
                <w:rFonts w:ascii="Times New Roman" w:hAnsi="Times New Roman" w:cs="Times New Roman"/>
                <w:b/>
                <w:strike/>
                <w:sz w:val="20"/>
                <w:szCs w:val="20"/>
              </w:rPr>
              <w:t>ю</w:t>
            </w:r>
            <w:r w:rsidRPr="00C90963">
              <w:rPr>
                <w:rFonts w:ascii="Times New Roman" w:hAnsi="Times New Roman" w:cs="Times New Roman"/>
                <w:sz w:val="20"/>
                <w:szCs w:val="20"/>
              </w:rPr>
              <w:t>т</w:t>
            </w:r>
            <w:r w:rsidRPr="0030381B">
              <w:rPr>
                <w:rFonts w:ascii="Times New Roman" w:hAnsi="Times New Roman" w:cs="Times New Roman"/>
                <w:b/>
                <w:sz w:val="20"/>
                <w:szCs w:val="20"/>
              </w:rPr>
              <w:t>ь</w:t>
            </w:r>
            <w:r w:rsidRPr="00C90963">
              <w:rPr>
                <w:rFonts w:ascii="Times New Roman" w:hAnsi="Times New Roman" w:cs="Times New Roman"/>
                <w:sz w:val="20"/>
                <w:szCs w:val="20"/>
              </w:rPr>
              <w:t>ся законодательством Российской Федерации</w:t>
            </w:r>
            <w:r w:rsidRPr="0030381B">
              <w:rPr>
                <w:rFonts w:ascii="Times New Roman" w:hAnsi="Times New Roman" w:cs="Times New Roman"/>
                <w:b/>
                <w:sz w:val="20"/>
                <w:szCs w:val="20"/>
              </w:rPr>
              <w:t>, регулирующим аудиторскую деятельность,</w:t>
            </w:r>
            <w:r w:rsidRPr="00C90963">
              <w:rPr>
                <w:rFonts w:ascii="Times New Roman" w:hAnsi="Times New Roman" w:cs="Times New Roman"/>
                <w:sz w:val="20"/>
                <w:szCs w:val="20"/>
              </w:rPr>
              <w:t xml:space="preserve"> и саморегулируемой организацией аудиторов.</w:t>
            </w:r>
          </w:p>
          <w:p w:rsidR="004A2CBD" w:rsidRPr="00E235B9" w:rsidRDefault="004A2CBD" w:rsidP="00427FBE">
            <w:pPr>
              <w:ind w:firstLine="317"/>
              <w:jc w:val="both"/>
              <w:rPr>
                <w:rFonts w:ascii="Times New Roman" w:hAnsi="Times New Roman" w:cs="Times New Roman"/>
                <w:sz w:val="20"/>
                <w:szCs w:val="20"/>
              </w:rPr>
            </w:pPr>
            <w:r w:rsidRPr="008C5499">
              <w:rPr>
                <w:rFonts w:ascii="Times New Roman" w:hAnsi="Times New Roman" w:cs="Times New Roman"/>
                <w:b/>
                <w:strike/>
                <w:sz w:val="20"/>
                <w:szCs w:val="20"/>
              </w:rPr>
              <w:t>11. Уполномоченный федеральный орган по контро</w:t>
            </w:r>
            <w:r w:rsidRPr="008C5499">
              <w:rPr>
                <w:rFonts w:ascii="Times New Roman" w:hAnsi="Times New Roman" w:cs="Times New Roman"/>
                <w:b/>
                <w:strike/>
                <w:sz w:val="20"/>
                <w:szCs w:val="20"/>
              </w:rPr>
              <w:lastRenderedPageBreak/>
              <w:t>лю и надзору обязан проинформировать саморегулируемую организацию аудиторов, членом которой является проверенная аудиторская организация, о результатах проверки и решении, принятом в отношении указанной аудиторской организации.</w:t>
            </w:r>
          </w:p>
        </w:tc>
        <w:tc>
          <w:tcPr>
            <w:tcW w:w="4708" w:type="dxa"/>
          </w:tcPr>
          <w:p w:rsidR="004A2CBD" w:rsidRDefault="004A2CBD" w:rsidP="00766059">
            <w:pPr>
              <w:jc w:val="both"/>
              <w:rPr>
                <w:rFonts w:ascii="Times New Roman" w:hAnsi="Times New Roman" w:cs="Times New Roman"/>
                <w:sz w:val="20"/>
                <w:szCs w:val="20"/>
              </w:rPr>
            </w:pPr>
          </w:p>
          <w:p w:rsidR="004A2CBD" w:rsidRDefault="004A2CBD" w:rsidP="00766059">
            <w:pPr>
              <w:jc w:val="both"/>
              <w:rPr>
                <w:rFonts w:ascii="Times New Roman" w:hAnsi="Times New Roman" w:cs="Times New Roman"/>
                <w:sz w:val="20"/>
                <w:szCs w:val="20"/>
              </w:rPr>
            </w:pPr>
          </w:p>
          <w:p w:rsidR="004A2CBD" w:rsidRDefault="004A2CBD" w:rsidP="00BB2F9A">
            <w:pPr>
              <w:ind w:left="34" w:hanging="34"/>
              <w:jc w:val="both"/>
              <w:rPr>
                <w:rFonts w:ascii="Times New Roman" w:hAnsi="Times New Roman" w:cs="Times New Roman"/>
                <w:sz w:val="20"/>
                <w:szCs w:val="20"/>
              </w:rPr>
            </w:pPr>
          </w:p>
          <w:p w:rsidR="004A2CBD" w:rsidRPr="00E235B9" w:rsidRDefault="004A2CBD" w:rsidP="004A2CBD">
            <w:pPr>
              <w:ind w:left="34" w:hanging="34"/>
              <w:jc w:val="both"/>
              <w:rPr>
                <w:rFonts w:ascii="Times New Roman" w:hAnsi="Times New Roman" w:cs="Times New Roman"/>
                <w:sz w:val="20"/>
                <w:szCs w:val="20"/>
              </w:rPr>
            </w:pPr>
          </w:p>
        </w:tc>
      </w:tr>
      <w:tr w:rsidR="004A2CBD" w:rsidRPr="000A7D7A" w:rsidTr="004A2CBD">
        <w:tc>
          <w:tcPr>
            <w:tcW w:w="567" w:type="dxa"/>
          </w:tcPr>
          <w:p w:rsidR="004A2CBD" w:rsidRPr="00E235B9" w:rsidRDefault="004A2CBD" w:rsidP="007C0D0A">
            <w:pPr>
              <w:jc w:val="center"/>
              <w:rPr>
                <w:rFonts w:ascii="Times New Roman" w:hAnsi="Times New Roman" w:cs="Times New Roman"/>
                <w:sz w:val="20"/>
                <w:szCs w:val="20"/>
              </w:rPr>
            </w:pPr>
            <w:r>
              <w:rPr>
                <w:rFonts w:ascii="Times New Roman" w:hAnsi="Times New Roman" w:cs="Times New Roman"/>
                <w:sz w:val="20"/>
                <w:szCs w:val="20"/>
              </w:rPr>
              <w:lastRenderedPageBreak/>
              <w:t>9</w:t>
            </w:r>
          </w:p>
        </w:tc>
        <w:tc>
          <w:tcPr>
            <w:tcW w:w="4790" w:type="dxa"/>
          </w:tcPr>
          <w:p w:rsidR="004A2CBD" w:rsidRPr="00E665B8" w:rsidRDefault="004A2CBD" w:rsidP="00E665B8">
            <w:pPr>
              <w:ind w:firstLine="288"/>
              <w:jc w:val="both"/>
              <w:rPr>
                <w:rFonts w:ascii="Times New Roman" w:hAnsi="Times New Roman" w:cs="Times New Roman"/>
                <w:b/>
                <w:i/>
                <w:sz w:val="20"/>
                <w:szCs w:val="20"/>
              </w:rPr>
            </w:pPr>
            <w:r w:rsidRPr="00E665B8">
              <w:rPr>
                <w:rFonts w:ascii="Times New Roman" w:hAnsi="Times New Roman" w:cs="Times New Roman"/>
                <w:b/>
                <w:i/>
                <w:sz w:val="20"/>
                <w:szCs w:val="20"/>
              </w:rPr>
              <w:t>Статья 11. Квалификационный аттестат аудитора</w:t>
            </w:r>
          </w:p>
          <w:p w:rsidR="004A2CBD" w:rsidRPr="00E665B8" w:rsidRDefault="004A2CBD" w:rsidP="00C968F6">
            <w:pPr>
              <w:ind w:firstLine="288"/>
              <w:jc w:val="both"/>
              <w:rPr>
                <w:rFonts w:ascii="Times New Roman" w:hAnsi="Times New Roman" w:cs="Times New Roman"/>
                <w:sz w:val="20"/>
                <w:szCs w:val="20"/>
              </w:rPr>
            </w:pPr>
            <w:r>
              <w:rPr>
                <w:rFonts w:ascii="Times New Roman" w:hAnsi="Times New Roman" w:cs="Times New Roman"/>
                <w:sz w:val="20"/>
                <w:szCs w:val="20"/>
              </w:rPr>
              <w:t>…</w:t>
            </w:r>
          </w:p>
          <w:p w:rsidR="004A2CBD" w:rsidRPr="00E665B8" w:rsidRDefault="004A2CBD" w:rsidP="00E665B8">
            <w:pPr>
              <w:ind w:firstLine="288"/>
              <w:jc w:val="both"/>
              <w:rPr>
                <w:rFonts w:ascii="Times New Roman" w:hAnsi="Times New Roman" w:cs="Times New Roman"/>
                <w:sz w:val="20"/>
                <w:szCs w:val="20"/>
              </w:rPr>
            </w:pPr>
            <w:r w:rsidRPr="00E665B8">
              <w:rPr>
                <w:rFonts w:ascii="Times New Roman" w:hAnsi="Times New Roman" w:cs="Times New Roman"/>
                <w:sz w:val="20"/>
                <w:szCs w:val="20"/>
              </w:rPr>
              <w:t>2. Проверка квалификации претендента осуществляется в форме квалификационного экзамена. Порядок проведения квалификационного экзамена, предусматривающий в том числе порядок участия претендента в квалификационном экзамене, а также порядок определения результатов квалификационного экзамена, устанавливается уполномоченным федеральным органом. Перечень вопросов, предлагаемых претенденту на квалификационном экзамене, устанавливается единой аттестационной комиссией из областей знаний, одобренных советом по аудиторской деятельности.</w:t>
            </w:r>
            <w:r>
              <w:rPr>
                <w:rFonts w:ascii="Times New Roman" w:hAnsi="Times New Roman" w:cs="Times New Roman"/>
                <w:sz w:val="20"/>
                <w:szCs w:val="20"/>
              </w:rPr>
              <w:t xml:space="preserve"> …</w:t>
            </w:r>
          </w:p>
          <w:p w:rsidR="004A2CBD" w:rsidRPr="00E665B8" w:rsidRDefault="004A2CBD" w:rsidP="00E665B8">
            <w:pPr>
              <w:ind w:firstLine="288"/>
              <w:jc w:val="both"/>
              <w:rPr>
                <w:rFonts w:ascii="Times New Roman" w:hAnsi="Times New Roman" w:cs="Times New Roman"/>
                <w:sz w:val="20"/>
                <w:szCs w:val="20"/>
              </w:rPr>
            </w:pPr>
            <w:r w:rsidRPr="00E665B8">
              <w:rPr>
                <w:rFonts w:ascii="Times New Roman" w:hAnsi="Times New Roman" w:cs="Times New Roman"/>
                <w:sz w:val="20"/>
                <w:szCs w:val="20"/>
              </w:rPr>
              <w:t>4. Квалификационный экзамен проводится единой аттестационной комиссией, которая создается совместно всеми саморегулируемыми организациями аудиторов в порядке, установленном уполномоченным федеральным органом. Учредительные документы единой аттестационной комиссии, а также вносимые в них изменения до их утверждения согласовываются с уполномоченным федеральным органом. Назначение на должность и освобождение от должности единоличного исполнительного органа единой аттестационной комиссии осуществляются с предварительного согласия совета по аудиторской деятельности. Деятельность единой аттестационной комиссии основывается на принципах независимости, объективности, открытости и прозрачности, самофинансирования.</w:t>
            </w:r>
            <w:r>
              <w:rPr>
                <w:rFonts w:ascii="Times New Roman" w:hAnsi="Times New Roman" w:cs="Times New Roman"/>
                <w:sz w:val="20"/>
                <w:szCs w:val="20"/>
              </w:rPr>
              <w:t xml:space="preserve"> …</w:t>
            </w:r>
          </w:p>
          <w:p w:rsidR="004A2CBD" w:rsidRPr="00E665B8" w:rsidRDefault="004A2CBD" w:rsidP="00E665B8">
            <w:pPr>
              <w:ind w:firstLine="288"/>
              <w:jc w:val="both"/>
              <w:rPr>
                <w:rFonts w:ascii="Times New Roman" w:hAnsi="Times New Roman" w:cs="Times New Roman"/>
                <w:sz w:val="20"/>
                <w:szCs w:val="20"/>
              </w:rPr>
            </w:pPr>
            <w:r w:rsidRPr="00E665B8">
              <w:rPr>
                <w:rFonts w:ascii="Times New Roman" w:hAnsi="Times New Roman" w:cs="Times New Roman"/>
                <w:sz w:val="20"/>
                <w:szCs w:val="20"/>
              </w:rPr>
              <w:t xml:space="preserve">7. Квалификационный аттестат аудитора выдается без ограничения срока его действия. Порядок выдачи квалификационного аттестата аудитора и его форма утверждаются уполномоченным федеральным </w:t>
            </w:r>
            <w:r w:rsidRPr="00E665B8">
              <w:rPr>
                <w:rFonts w:ascii="Times New Roman" w:hAnsi="Times New Roman" w:cs="Times New Roman"/>
                <w:sz w:val="20"/>
                <w:szCs w:val="20"/>
              </w:rPr>
              <w:lastRenderedPageBreak/>
              <w:t>органом. Саморегулируемая организация аудиторов не вправе выдвигать какие-либо требования или условия при выдаче квалификационного аттестата аудитора. Саморегулируемая организация аудиторов вправе взимать плату за выдачу квалификационного аттестата аудитора, размер которой не должен превышать затраты на его изготовление и пересылку. Датой выдачи квалификационного аттестата аудитора считается дата принятия саморегулируемой организацией аудиторов решения о выдаче аттестата аудитора.</w:t>
            </w:r>
            <w:r>
              <w:rPr>
                <w:rFonts w:ascii="Times New Roman" w:hAnsi="Times New Roman" w:cs="Times New Roman"/>
                <w:sz w:val="20"/>
                <w:szCs w:val="20"/>
              </w:rPr>
              <w:t xml:space="preserve"> </w:t>
            </w:r>
            <w:r w:rsidRPr="00E665B8">
              <w:rPr>
                <w:rFonts w:ascii="Times New Roman" w:hAnsi="Times New Roman" w:cs="Times New Roman"/>
                <w:sz w:val="20"/>
                <w:szCs w:val="20"/>
              </w:rPr>
              <w:t xml:space="preserve"> </w:t>
            </w:r>
            <w:r>
              <w:rPr>
                <w:rFonts w:ascii="Times New Roman" w:hAnsi="Times New Roman" w:cs="Times New Roman"/>
                <w:sz w:val="20"/>
                <w:szCs w:val="20"/>
              </w:rPr>
              <w:t>…</w:t>
            </w:r>
          </w:p>
          <w:p w:rsidR="004A2CBD" w:rsidRPr="00E235B9" w:rsidRDefault="004A2CBD" w:rsidP="00514E8F">
            <w:pPr>
              <w:ind w:firstLine="288"/>
              <w:jc w:val="both"/>
              <w:rPr>
                <w:rFonts w:ascii="Times New Roman" w:hAnsi="Times New Roman" w:cs="Times New Roman"/>
                <w:sz w:val="20"/>
                <w:szCs w:val="20"/>
              </w:rPr>
            </w:pPr>
            <w:r w:rsidRPr="00E665B8">
              <w:rPr>
                <w:rFonts w:ascii="Times New Roman" w:hAnsi="Times New Roman" w:cs="Times New Roman"/>
                <w:sz w:val="20"/>
                <w:szCs w:val="20"/>
              </w:rPr>
              <w:t xml:space="preserve">9. Аудитор обязан в течение каждого календарного года </w:t>
            </w:r>
            <w:r>
              <w:rPr>
                <w:rFonts w:ascii="Times New Roman" w:hAnsi="Times New Roman" w:cs="Times New Roman"/>
                <w:sz w:val="20"/>
                <w:szCs w:val="20"/>
              </w:rPr>
              <w:t>…</w:t>
            </w:r>
          </w:p>
        </w:tc>
        <w:tc>
          <w:tcPr>
            <w:tcW w:w="5528" w:type="dxa"/>
          </w:tcPr>
          <w:p w:rsidR="004A2CBD" w:rsidRPr="00E665B8" w:rsidRDefault="004A2CBD" w:rsidP="00C954B1">
            <w:pPr>
              <w:ind w:firstLine="288"/>
              <w:jc w:val="both"/>
              <w:rPr>
                <w:rFonts w:ascii="Times New Roman" w:hAnsi="Times New Roman" w:cs="Times New Roman"/>
                <w:b/>
                <w:i/>
                <w:sz w:val="20"/>
                <w:szCs w:val="20"/>
              </w:rPr>
            </w:pPr>
            <w:r w:rsidRPr="00E665B8">
              <w:rPr>
                <w:rFonts w:ascii="Times New Roman" w:hAnsi="Times New Roman" w:cs="Times New Roman"/>
                <w:b/>
                <w:i/>
                <w:sz w:val="20"/>
                <w:szCs w:val="20"/>
              </w:rPr>
              <w:lastRenderedPageBreak/>
              <w:t>Статья 11. Квалификационный аттестат аудитора</w:t>
            </w:r>
          </w:p>
          <w:p w:rsidR="004A2CBD" w:rsidRPr="00E665B8" w:rsidRDefault="004A2CBD" w:rsidP="00C968F6">
            <w:pPr>
              <w:ind w:firstLine="288"/>
              <w:jc w:val="both"/>
              <w:rPr>
                <w:rFonts w:ascii="Times New Roman" w:hAnsi="Times New Roman" w:cs="Times New Roman"/>
                <w:sz w:val="20"/>
                <w:szCs w:val="20"/>
              </w:rPr>
            </w:pPr>
            <w:r>
              <w:rPr>
                <w:rFonts w:ascii="Times New Roman" w:hAnsi="Times New Roman" w:cs="Times New Roman"/>
                <w:sz w:val="20"/>
                <w:szCs w:val="20"/>
              </w:rPr>
              <w:t>…</w:t>
            </w:r>
          </w:p>
          <w:p w:rsidR="004A2CBD" w:rsidRPr="00E665B8" w:rsidRDefault="004A2CBD" w:rsidP="00C954B1">
            <w:pPr>
              <w:ind w:firstLine="288"/>
              <w:jc w:val="both"/>
              <w:rPr>
                <w:rFonts w:ascii="Times New Roman" w:hAnsi="Times New Roman" w:cs="Times New Roman"/>
                <w:sz w:val="20"/>
                <w:szCs w:val="20"/>
              </w:rPr>
            </w:pPr>
            <w:r w:rsidRPr="00E665B8">
              <w:rPr>
                <w:rFonts w:ascii="Times New Roman" w:hAnsi="Times New Roman" w:cs="Times New Roman"/>
                <w:sz w:val="20"/>
                <w:szCs w:val="20"/>
              </w:rPr>
              <w:t xml:space="preserve">2. Проверка квалификации претендента осуществляется в форме квалификационного экзамена. Порядок проведения квалификационного экзамена, предусматривающий в том числе порядок участия претендента в квалификационном экзамене, а также порядок определения результатов квалификационного экзамена, устанавливается </w:t>
            </w:r>
            <w:r w:rsidRPr="00DF26E8">
              <w:rPr>
                <w:rFonts w:ascii="Times New Roman" w:hAnsi="Times New Roman" w:cs="Times New Roman"/>
                <w:b/>
                <w:strike/>
                <w:sz w:val="20"/>
                <w:szCs w:val="20"/>
              </w:rPr>
              <w:t>уполномоченным федеральным органом</w:t>
            </w:r>
            <w:r>
              <w:rPr>
                <w:rFonts w:ascii="Times New Roman" w:hAnsi="Times New Roman" w:cs="Times New Roman"/>
                <w:b/>
                <w:strike/>
                <w:sz w:val="20"/>
                <w:szCs w:val="20"/>
              </w:rPr>
              <w:t xml:space="preserve"> </w:t>
            </w:r>
            <w:r w:rsidRPr="00DF26E8">
              <w:rPr>
                <w:rFonts w:ascii="Times New Roman" w:hAnsi="Times New Roman" w:cs="Times New Roman"/>
                <w:b/>
                <w:sz w:val="20"/>
                <w:szCs w:val="20"/>
              </w:rPr>
              <w:t>Банком России</w:t>
            </w:r>
            <w:r w:rsidRPr="00E665B8">
              <w:rPr>
                <w:rFonts w:ascii="Times New Roman" w:hAnsi="Times New Roman" w:cs="Times New Roman"/>
                <w:sz w:val="20"/>
                <w:szCs w:val="20"/>
              </w:rPr>
              <w:t>. Перечень вопросов, предлагаемых претенденту на квалификационном экзамене, устанавливается единой аттестационной комиссией из областей знаний, одобренных советом по аудиторской деятельности.</w:t>
            </w:r>
            <w:r>
              <w:rPr>
                <w:rFonts w:ascii="Times New Roman" w:hAnsi="Times New Roman" w:cs="Times New Roman"/>
                <w:sz w:val="20"/>
                <w:szCs w:val="20"/>
              </w:rPr>
              <w:t xml:space="preserve"> …</w:t>
            </w:r>
          </w:p>
          <w:p w:rsidR="004A2CBD" w:rsidRPr="00E665B8" w:rsidRDefault="004A2CBD" w:rsidP="00C954B1">
            <w:pPr>
              <w:ind w:firstLine="288"/>
              <w:jc w:val="both"/>
              <w:rPr>
                <w:rFonts w:ascii="Times New Roman" w:hAnsi="Times New Roman" w:cs="Times New Roman"/>
                <w:sz w:val="20"/>
                <w:szCs w:val="20"/>
              </w:rPr>
            </w:pPr>
            <w:r w:rsidRPr="00E665B8">
              <w:rPr>
                <w:rFonts w:ascii="Times New Roman" w:hAnsi="Times New Roman" w:cs="Times New Roman"/>
                <w:sz w:val="20"/>
                <w:szCs w:val="20"/>
              </w:rPr>
              <w:t>4. Квалификационный экзамен проводится единой аттестационной комиссией, которая создается совместно всеми саморегулируемыми организациями аудиторов в порядке, установленном</w:t>
            </w:r>
            <w:r>
              <w:rPr>
                <w:rFonts w:ascii="Times New Roman" w:hAnsi="Times New Roman" w:cs="Times New Roman"/>
                <w:sz w:val="20"/>
                <w:szCs w:val="20"/>
              </w:rPr>
              <w:t xml:space="preserve"> </w:t>
            </w:r>
            <w:r w:rsidRPr="00DF26E8">
              <w:rPr>
                <w:rFonts w:ascii="Times New Roman" w:hAnsi="Times New Roman" w:cs="Times New Roman"/>
                <w:b/>
                <w:strike/>
                <w:sz w:val="20"/>
                <w:szCs w:val="20"/>
              </w:rPr>
              <w:t>уполномоченным федеральным органом</w:t>
            </w:r>
            <w:r>
              <w:rPr>
                <w:rFonts w:ascii="Times New Roman" w:hAnsi="Times New Roman" w:cs="Times New Roman"/>
                <w:b/>
                <w:strike/>
                <w:sz w:val="20"/>
                <w:szCs w:val="20"/>
              </w:rPr>
              <w:t xml:space="preserve"> </w:t>
            </w:r>
            <w:r w:rsidRPr="00DF26E8">
              <w:rPr>
                <w:rFonts w:ascii="Times New Roman" w:hAnsi="Times New Roman" w:cs="Times New Roman"/>
                <w:b/>
                <w:sz w:val="20"/>
                <w:szCs w:val="20"/>
              </w:rPr>
              <w:t>Банком России</w:t>
            </w:r>
            <w:r w:rsidRPr="00E665B8">
              <w:rPr>
                <w:rFonts w:ascii="Times New Roman" w:hAnsi="Times New Roman" w:cs="Times New Roman"/>
                <w:sz w:val="20"/>
                <w:szCs w:val="20"/>
              </w:rPr>
              <w:t>. Учредительные документы единой аттестационной комиссии, а также вносимые в них изменения до их утверждения согласовываются с</w:t>
            </w:r>
            <w:r>
              <w:rPr>
                <w:rFonts w:ascii="Times New Roman" w:hAnsi="Times New Roman" w:cs="Times New Roman"/>
                <w:sz w:val="20"/>
                <w:szCs w:val="20"/>
              </w:rPr>
              <w:t xml:space="preserve"> Б</w:t>
            </w:r>
            <w:r w:rsidRPr="00DF26E8">
              <w:rPr>
                <w:rFonts w:ascii="Times New Roman" w:hAnsi="Times New Roman" w:cs="Times New Roman"/>
                <w:b/>
                <w:sz w:val="20"/>
                <w:szCs w:val="20"/>
              </w:rPr>
              <w:t>анком России</w:t>
            </w:r>
            <w:r w:rsidRPr="00E665B8">
              <w:rPr>
                <w:rFonts w:ascii="Times New Roman" w:hAnsi="Times New Roman" w:cs="Times New Roman"/>
                <w:sz w:val="20"/>
                <w:szCs w:val="20"/>
              </w:rPr>
              <w:t xml:space="preserve"> </w:t>
            </w:r>
            <w:r w:rsidRPr="00DF26E8">
              <w:rPr>
                <w:rFonts w:ascii="Times New Roman" w:hAnsi="Times New Roman" w:cs="Times New Roman"/>
                <w:b/>
                <w:strike/>
                <w:sz w:val="20"/>
                <w:szCs w:val="20"/>
              </w:rPr>
              <w:t>уполномоченным федеральным органом</w:t>
            </w:r>
            <w:r w:rsidRPr="00E665B8">
              <w:rPr>
                <w:rFonts w:ascii="Times New Roman" w:hAnsi="Times New Roman" w:cs="Times New Roman"/>
                <w:sz w:val="20"/>
                <w:szCs w:val="20"/>
              </w:rPr>
              <w:t>. Назначение на должность и освобождение от должности единоличного исполнительного органа единой аттестационной комиссии осуществляются с предварительного согласия совета по аудиторской деятельности. Деятельность единой аттестационной комиссии основывается на принципах независимости, объективности, открытости и прозрачности, самофинансирования.</w:t>
            </w:r>
            <w:r>
              <w:rPr>
                <w:rFonts w:ascii="Times New Roman" w:hAnsi="Times New Roman" w:cs="Times New Roman"/>
                <w:sz w:val="20"/>
                <w:szCs w:val="20"/>
              </w:rPr>
              <w:t xml:space="preserve"> …</w:t>
            </w:r>
          </w:p>
          <w:p w:rsidR="004A2CBD" w:rsidRPr="00E665B8" w:rsidRDefault="004A2CBD" w:rsidP="00C954B1">
            <w:pPr>
              <w:ind w:firstLine="288"/>
              <w:jc w:val="both"/>
              <w:rPr>
                <w:rFonts w:ascii="Times New Roman" w:hAnsi="Times New Roman" w:cs="Times New Roman"/>
                <w:sz w:val="20"/>
                <w:szCs w:val="20"/>
              </w:rPr>
            </w:pPr>
            <w:r w:rsidRPr="00E665B8">
              <w:rPr>
                <w:rFonts w:ascii="Times New Roman" w:hAnsi="Times New Roman" w:cs="Times New Roman"/>
                <w:sz w:val="20"/>
                <w:szCs w:val="20"/>
              </w:rPr>
              <w:t xml:space="preserve">7. Квалификационный аттестат аудитора выдается без ограничения срока его действия. Порядок выдачи квалификационного аттестата аудитора и его форма утверждаются </w:t>
            </w:r>
            <w:r w:rsidRPr="00656A80">
              <w:rPr>
                <w:rFonts w:ascii="Times New Roman" w:hAnsi="Times New Roman" w:cs="Times New Roman"/>
                <w:b/>
                <w:strike/>
                <w:sz w:val="20"/>
                <w:szCs w:val="20"/>
              </w:rPr>
              <w:t>уполномоченным федеральным органом</w:t>
            </w:r>
            <w:r>
              <w:rPr>
                <w:rFonts w:ascii="Times New Roman" w:hAnsi="Times New Roman" w:cs="Times New Roman"/>
                <w:b/>
                <w:strike/>
                <w:sz w:val="20"/>
                <w:szCs w:val="20"/>
              </w:rPr>
              <w:t xml:space="preserve"> </w:t>
            </w:r>
            <w:r w:rsidRPr="00656A80">
              <w:rPr>
                <w:rFonts w:ascii="Times New Roman" w:hAnsi="Times New Roman" w:cs="Times New Roman"/>
                <w:b/>
                <w:sz w:val="20"/>
                <w:szCs w:val="20"/>
              </w:rPr>
              <w:t>Банком России</w:t>
            </w:r>
            <w:r w:rsidRPr="00E665B8">
              <w:rPr>
                <w:rFonts w:ascii="Times New Roman" w:hAnsi="Times New Roman" w:cs="Times New Roman"/>
                <w:sz w:val="20"/>
                <w:szCs w:val="20"/>
              </w:rPr>
              <w:t>. Саморегулируемая организация аудиторов не вправе выдвигать какие-либо требования или условия при выдаче квалификационного аттестата аудитора. Саморегулируемая организация аудиторов вправе взимать плату за выдачу квалифи</w:t>
            </w:r>
            <w:r w:rsidRPr="00E665B8">
              <w:rPr>
                <w:rFonts w:ascii="Times New Roman" w:hAnsi="Times New Roman" w:cs="Times New Roman"/>
                <w:sz w:val="20"/>
                <w:szCs w:val="20"/>
              </w:rPr>
              <w:lastRenderedPageBreak/>
              <w:t>кационного аттестата аудитора, размер которой не должен превышать затраты на его изготовление и пересылку. Датой выдачи квалификационного аттестата аудитора считается дата принятия саморегулируемой организацией аудиторов решения о выдаче аттестата аудитора.</w:t>
            </w:r>
            <w:r>
              <w:rPr>
                <w:rFonts w:ascii="Times New Roman" w:hAnsi="Times New Roman" w:cs="Times New Roman"/>
                <w:sz w:val="20"/>
                <w:szCs w:val="20"/>
              </w:rPr>
              <w:t xml:space="preserve"> …</w:t>
            </w:r>
          </w:p>
          <w:p w:rsidR="004A2CBD" w:rsidRDefault="004A2CBD" w:rsidP="00656A80">
            <w:pPr>
              <w:ind w:firstLine="317"/>
              <w:jc w:val="both"/>
              <w:rPr>
                <w:rFonts w:ascii="Times New Roman" w:hAnsi="Times New Roman" w:cs="Times New Roman"/>
                <w:sz w:val="20"/>
                <w:szCs w:val="20"/>
              </w:rPr>
            </w:pPr>
            <w:r w:rsidRPr="00E665B8">
              <w:rPr>
                <w:rFonts w:ascii="Times New Roman" w:hAnsi="Times New Roman" w:cs="Times New Roman"/>
                <w:sz w:val="20"/>
                <w:szCs w:val="20"/>
              </w:rPr>
              <w:t xml:space="preserve">9. Аудитор обязан в течение каждого календарного года </w:t>
            </w:r>
            <w:r>
              <w:rPr>
                <w:rFonts w:ascii="Times New Roman" w:hAnsi="Times New Roman" w:cs="Times New Roman"/>
                <w:sz w:val="20"/>
                <w:szCs w:val="20"/>
              </w:rPr>
              <w:t>…</w:t>
            </w:r>
          </w:p>
          <w:p w:rsidR="004A2CBD" w:rsidRPr="00E235B9" w:rsidRDefault="004A2CBD" w:rsidP="0097146A">
            <w:pPr>
              <w:ind w:firstLine="317"/>
              <w:jc w:val="both"/>
              <w:rPr>
                <w:rFonts w:ascii="Times New Roman" w:hAnsi="Times New Roman" w:cs="Times New Roman"/>
                <w:sz w:val="20"/>
                <w:szCs w:val="20"/>
              </w:rPr>
            </w:pPr>
            <w:r w:rsidRPr="00CF6C37">
              <w:rPr>
                <w:rFonts w:ascii="Times New Roman" w:hAnsi="Times New Roman" w:cs="Times New Roman"/>
                <w:b/>
                <w:sz w:val="20"/>
                <w:szCs w:val="20"/>
              </w:rPr>
              <w:t>Аудитор, принимающий участие в осуществлении аудита бухгалтерской (финансовой) отчетности, указанной в части 3 статьи 5 настоящего Федерального закона, обязан в течение каждого календарного года начиная с года, следующего за годом получения квалификационного аттестата аудитора, проходить обучение по программам повышения квалификации по видам деятельности соответствующих организаций, указанных</w:t>
            </w:r>
            <w:r>
              <w:rPr>
                <w:rFonts w:ascii="Times New Roman" w:hAnsi="Times New Roman" w:cs="Times New Roman"/>
                <w:b/>
                <w:sz w:val="20"/>
                <w:szCs w:val="20"/>
              </w:rPr>
              <w:t xml:space="preserve"> </w:t>
            </w:r>
            <w:r w:rsidRPr="00CF6C37">
              <w:rPr>
                <w:rFonts w:ascii="Times New Roman" w:hAnsi="Times New Roman" w:cs="Times New Roman"/>
                <w:b/>
                <w:sz w:val="20"/>
                <w:szCs w:val="20"/>
              </w:rPr>
              <w:t xml:space="preserve"> </w:t>
            </w:r>
            <w:r>
              <w:rPr>
                <w:rFonts w:ascii="Times New Roman" w:hAnsi="Times New Roman" w:cs="Times New Roman"/>
                <w:b/>
                <w:sz w:val="20"/>
                <w:szCs w:val="20"/>
              </w:rPr>
              <w:t>в пунктах 1 – 4 части 1 статьи 5 настоящего Федерального закона, утверждаемым саморегулируемой организацией аудиторов, членом которой он является. Минимальная продолжительность такого обучения устанавливается саморегулируемой организацией аудиторов для своих членов.</w:t>
            </w:r>
          </w:p>
        </w:tc>
        <w:tc>
          <w:tcPr>
            <w:tcW w:w="4708" w:type="dxa"/>
          </w:tcPr>
          <w:p w:rsidR="004A2CBD" w:rsidRDefault="004A2CBD" w:rsidP="00627CBC">
            <w:pPr>
              <w:rPr>
                <w:rFonts w:ascii="Times New Roman" w:hAnsi="Times New Roman" w:cs="Times New Roman"/>
                <w:sz w:val="20"/>
                <w:szCs w:val="20"/>
              </w:rPr>
            </w:pPr>
          </w:p>
          <w:p w:rsidR="004A2CBD" w:rsidRPr="00E235B9" w:rsidRDefault="004A2CBD" w:rsidP="008314E4">
            <w:pPr>
              <w:ind w:left="34" w:hanging="34"/>
              <w:jc w:val="both"/>
              <w:rPr>
                <w:rFonts w:ascii="Times New Roman" w:hAnsi="Times New Roman" w:cs="Times New Roman"/>
                <w:sz w:val="20"/>
                <w:szCs w:val="20"/>
              </w:rPr>
            </w:pPr>
          </w:p>
        </w:tc>
      </w:tr>
      <w:tr w:rsidR="004A2CBD" w:rsidRPr="000A7D7A" w:rsidTr="004A2CBD">
        <w:tc>
          <w:tcPr>
            <w:tcW w:w="567" w:type="dxa"/>
          </w:tcPr>
          <w:p w:rsidR="004A2CBD" w:rsidRPr="00E235B9" w:rsidRDefault="004A2CBD" w:rsidP="003D278E">
            <w:pPr>
              <w:jc w:val="center"/>
              <w:rPr>
                <w:rFonts w:ascii="Times New Roman" w:hAnsi="Times New Roman" w:cs="Times New Roman"/>
                <w:sz w:val="20"/>
                <w:szCs w:val="20"/>
              </w:rPr>
            </w:pPr>
            <w:r>
              <w:rPr>
                <w:rFonts w:ascii="Times New Roman" w:hAnsi="Times New Roman" w:cs="Times New Roman"/>
                <w:sz w:val="20"/>
                <w:szCs w:val="20"/>
              </w:rPr>
              <w:lastRenderedPageBreak/>
              <w:t>9</w:t>
            </w:r>
          </w:p>
        </w:tc>
        <w:tc>
          <w:tcPr>
            <w:tcW w:w="4790" w:type="dxa"/>
          </w:tcPr>
          <w:p w:rsidR="004A2CBD" w:rsidRPr="00036398" w:rsidRDefault="004A2CBD" w:rsidP="00036398">
            <w:pPr>
              <w:ind w:firstLine="288"/>
              <w:jc w:val="both"/>
              <w:rPr>
                <w:rFonts w:ascii="Times New Roman" w:hAnsi="Times New Roman" w:cs="Times New Roman"/>
                <w:b/>
                <w:i/>
                <w:sz w:val="20"/>
                <w:szCs w:val="20"/>
              </w:rPr>
            </w:pPr>
            <w:r w:rsidRPr="00036398">
              <w:rPr>
                <w:rFonts w:ascii="Times New Roman" w:hAnsi="Times New Roman" w:cs="Times New Roman"/>
                <w:b/>
                <w:i/>
                <w:sz w:val="20"/>
                <w:szCs w:val="20"/>
              </w:rPr>
              <w:t>Статья 12. Основания и порядок аннулирования квалификационного аттестата аудитора</w:t>
            </w:r>
          </w:p>
          <w:p w:rsidR="004A2CBD" w:rsidRPr="00036398" w:rsidRDefault="004A2CBD" w:rsidP="00514E8F">
            <w:pPr>
              <w:ind w:firstLine="288"/>
              <w:jc w:val="both"/>
              <w:rPr>
                <w:rFonts w:ascii="Times New Roman" w:hAnsi="Times New Roman" w:cs="Times New Roman"/>
                <w:sz w:val="20"/>
                <w:szCs w:val="20"/>
              </w:rPr>
            </w:pPr>
            <w:r w:rsidRPr="00036398">
              <w:rPr>
                <w:rFonts w:ascii="Times New Roman" w:hAnsi="Times New Roman" w:cs="Times New Roman"/>
                <w:sz w:val="20"/>
                <w:szCs w:val="20"/>
              </w:rPr>
              <w:t>1. Квалификационный аттестат аудитора аннулируется в случаях:</w:t>
            </w:r>
            <w:r>
              <w:rPr>
                <w:rFonts w:ascii="Times New Roman" w:hAnsi="Times New Roman" w:cs="Times New Roman"/>
                <w:sz w:val="20"/>
                <w:szCs w:val="20"/>
              </w:rPr>
              <w:t xml:space="preserve"> …</w:t>
            </w:r>
          </w:p>
          <w:p w:rsidR="004A2CBD" w:rsidRPr="00036398" w:rsidRDefault="004A2CBD" w:rsidP="00036398">
            <w:pPr>
              <w:ind w:firstLine="288"/>
              <w:jc w:val="both"/>
              <w:rPr>
                <w:rFonts w:ascii="Times New Roman" w:hAnsi="Times New Roman" w:cs="Times New Roman"/>
                <w:sz w:val="20"/>
                <w:szCs w:val="20"/>
              </w:rPr>
            </w:pPr>
            <w:r w:rsidRPr="00036398">
              <w:rPr>
                <w:rFonts w:ascii="Times New Roman" w:hAnsi="Times New Roman" w:cs="Times New Roman"/>
                <w:sz w:val="20"/>
                <w:szCs w:val="20"/>
              </w:rPr>
              <w:t>4) систематического нарушения аудитором при проведении аудита требований настоящего Федерального закона или стандартов аудиторской деятельности;</w:t>
            </w:r>
            <w:r>
              <w:rPr>
                <w:rFonts w:ascii="Times New Roman" w:hAnsi="Times New Roman" w:cs="Times New Roman"/>
                <w:sz w:val="20"/>
                <w:szCs w:val="20"/>
              </w:rPr>
              <w:t xml:space="preserve"> …</w:t>
            </w:r>
          </w:p>
          <w:p w:rsidR="004A2CBD" w:rsidRPr="00036398" w:rsidRDefault="004A2CBD" w:rsidP="00036398">
            <w:pPr>
              <w:ind w:firstLine="288"/>
              <w:jc w:val="both"/>
              <w:rPr>
                <w:rFonts w:ascii="Times New Roman" w:hAnsi="Times New Roman" w:cs="Times New Roman"/>
                <w:sz w:val="20"/>
                <w:szCs w:val="20"/>
              </w:rPr>
            </w:pPr>
            <w:r w:rsidRPr="00036398">
              <w:rPr>
                <w:rFonts w:ascii="Times New Roman" w:hAnsi="Times New Roman" w:cs="Times New Roman"/>
                <w:sz w:val="20"/>
                <w:szCs w:val="20"/>
              </w:rPr>
              <w:t>6) неучастия аудитора в осуществлении аудиторской деятельности (неосуществлении индивидуальным аудитором аудиторской деятельности) в течение трех последовательных календарных лет, за исключением:</w:t>
            </w:r>
          </w:p>
          <w:p w:rsidR="004A2CBD" w:rsidRPr="00036398" w:rsidRDefault="004A2CBD" w:rsidP="00036398">
            <w:pPr>
              <w:ind w:firstLine="288"/>
              <w:jc w:val="both"/>
              <w:rPr>
                <w:rFonts w:ascii="Times New Roman" w:hAnsi="Times New Roman" w:cs="Times New Roman"/>
                <w:sz w:val="20"/>
                <w:szCs w:val="20"/>
              </w:rPr>
            </w:pPr>
            <w:r w:rsidRPr="00036398">
              <w:rPr>
                <w:rFonts w:ascii="Times New Roman" w:hAnsi="Times New Roman" w:cs="Times New Roman"/>
                <w:sz w:val="20"/>
                <w:szCs w:val="20"/>
              </w:rPr>
              <w:t>а) лиц, являющихся членами постоянно действующих коллегиальных органов управления и членами коллегиальных исполнительных органов саморегулируемых организаций аудиторов, лиц, осуществляющих функции единоличных исполнительных органов саморегулируемых организаций аудиторов, а также лиц, исполняющих в саморегулируемых орга</w:t>
            </w:r>
            <w:r w:rsidRPr="00036398">
              <w:rPr>
                <w:rFonts w:ascii="Times New Roman" w:hAnsi="Times New Roman" w:cs="Times New Roman"/>
                <w:sz w:val="20"/>
                <w:szCs w:val="20"/>
              </w:rPr>
              <w:lastRenderedPageBreak/>
              <w:t>низациях аудиторов функции членов и работников специализированного органа внешнего контроля качества работы аудиторских организаций, аудиторов;</w:t>
            </w:r>
            <w:r>
              <w:rPr>
                <w:rFonts w:ascii="Times New Roman" w:hAnsi="Times New Roman" w:cs="Times New Roman"/>
                <w:sz w:val="20"/>
                <w:szCs w:val="20"/>
              </w:rPr>
              <w:t>….</w:t>
            </w:r>
          </w:p>
          <w:p w:rsidR="004A2CBD" w:rsidRPr="00E235B9" w:rsidRDefault="004A2CBD" w:rsidP="00CE5BF6">
            <w:pPr>
              <w:ind w:firstLine="288"/>
              <w:jc w:val="both"/>
              <w:rPr>
                <w:rFonts w:ascii="Times New Roman" w:hAnsi="Times New Roman" w:cs="Times New Roman"/>
                <w:sz w:val="20"/>
                <w:szCs w:val="20"/>
              </w:rPr>
            </w:pPr>
            <w:r w:rsidRPr="00036398">
              <w:rPr>
                <w:rFonts w:ascii="Times New Roman" w:hAnsi="Times New Roman" w:cs="Times New Roman"/>
                <w:sz w:val="20"/>
                <w:szCs w:val="20"/>
              </w:rPr>
              <w:t>2. Решение об аннулировании квалификационного аттестата аудитора принимается саморегулируемой организацией аудиторов, членом которой является аудитор, а в отношении квалификационного аттестата аудитора лица, не являющегося членом ни одной саморегулируемой организации аудиторов, - саморегулируемая организация аудиторов, выдавшая этот квалификационный аттестат аудитора. Решение об аннулировании квалификационного аттестата аудитора лица, не являющегося членом саморегулируемой организации аудиторов, выданного до 1 января 2011 года, принимается уполномоченным федеральным органом.</w:t>
            </w:r>
            <w:r>
              <w:rPr>
                <w:rFonts w:ascii="Times New Roman" w:hAnsi="Times New Roman" w:cs="Times New Roman"/>
                <w:sz w:val="20"/>
                <w:szCs w:val="20"/>
              </w:rPr>
              <w:t xml:space="preserve"> …</w:t>
            </w:r>
          </w:p>
        </w:tc>
        <w:tc>
          <w:tcPr>
            <w:tcW w:w="5528" w:type="dxa"/>
          </w:tcPr>
          <w:p w:rsidR="004A2CBD" w:rsidRPr="00036398" w:rsidRDefault="004A2CBD" w:rsidP="00DE0AE9">
            <w:pPr>
              <w:ind w:firstLine="288"/>
              <w:jc w:val="both"/>
              <w:rPr>
                <w:rFonts w:ascii="Times New Roman" w:hAnsi="Times New Roman" w:cs="Times New Roman"/>
                <w:b/>
                <w:i/>
                <w:sz w:val="20"/>
                <w:szCs w:val="20"/>
              </w:rPr>
            </w:pPr>
            <w:r w:rsidRPr="00036398">
              <w:rPr>
                <w:rFonts w:ascii="Times New Roman" w:hAnsi="Times New Roman" w:cs="Times New Roman"/>
                <w:b/>
                <w:i/>
                <w:sz w:val="20"/>
                <w:szCs w:val="20"/>
              </w:rPr>
              <w:lastRenderedPageBreak/>
              <w:t>Статья 12. Основания и порядок аннулирования квалификационного аттестата аудитора</w:t>
            </w:r>
          </w:p>
          <w:p w:rsidR="004A2CBD" w:rsidRPr="00036398" w:rsidRDefault="004A2CBD" w:rsidP="00514E8F">
            <w:pPr>
              <w:ind w:firstLine="288"/>
              <w:jc w:val="both"/>
              <w:rPr>
                <w:rFonts w:ascii="Times New Roman" w:hAnsi="Times New Roman" w:cs="Times New Roman"/>
                <w:sz w:val="20"/>
                <w:szCs w:val="20"/>
              </w:rPr>
            </w:pPr>
            <w:r w:rsidRPr="00036398">
              <w:rPr>
                <w:rFonts w:ascii="Times New Roman" w:hAnsi="Times New Roman" w:cs="Times New Roman"/>
                <w:sz w:val="20"/>
                <w:szCs w:val="20"/>
              </w:rPr>
              <w:t>1. Квалификационный аттестат аудитора аннулируется в случаях:</w:t>
            </w:r>
            <w:r>
              <w:rPr>
                <w:rFonts w:ascii="Times New Roman" w:hAnsi="Times New Roman" w:cs="Times New Roman"/>
                <w:sz w:val="20"/>
                <w:szCs w:val="20"/>
              </w:rPr>
              <w:t xml:space="preserve"> …</w:t>
            </w:r>
          </w:p>
          <w:p w:rsidR="004A2CBD" w:rsidRPr="00036398" w:rsidRDefault="004A2CBD" w:rsidP="00DE0AE9">
            <w:pPr>
              <w:ind w:firstLine="288"/>
              <w:jc w:val="both"/>
              <w:rPr>
                <w:rFonts w:ascii="Times New Roman" w:hAnsi="Times New Roman" w:cs="Times New Roman"/>
                <w:sz w:val="20"/>
                <w:szCs w:val="20"/>
              </w:rPr>
            </w:pPr>
            <w:r w:rsidRPr="00036398">
              <w:rPr>
                <w:rFonts w:ascii="Times New Roman" w:hAnsi="Times New Roman" w:cs="Times New Roman"/>
                <w:sz w:val="20"/>
                <w:szCs w:val="20"/>
              </w:rPr>
              <w:t xml:space="preserve">4) систематического нарушения аудитором </w:t>
            </w:r>
            <w:r w:rsidRPr="004E650D">
              <w:rPr>
                <w:rFonts w:ascii="Times New Roman" w:hAnsi="Times New Roman" w:cs="Times New Roman"/>
                <w:b/>
                <w:strike/>
                <w:sz w:val="20"/>
                <w:szCs w:val="20"/>
              </w:rPr>
              <w:t>при проведении аудита требований настоящего Федерального закона или</w:t>
            </w:r>
            <w:r w:rsidRPr="00036398">
              <w:rPr>
                <w:rFonts w:ascii="Times New Roman" w:hAnsi="Times New Roman" w:cs="Times New Roman"/>
                <w:sz w:val="20"/>
                <w:szCs w:val="20"/>
              </w:rPr>
              <w:t xml:space="preserve"> </w:t>
            </w:r>
            <w:r>
              <w:rPr>
                <w:rFonts w:ascii="Times New Roman" w:hAnsi="Times New Roman" w:cs="Times New Roman"/>
                <w:b/>
                <w:sz w:val="20"/>
                <w:szCs w:val="20"/>
              </w:rPr>
              <w:t xml:space="preserve">законодательства Российской Федерации. регулирующего аудиторскую деятельность, </w:t>
            </w:r>
            <w:r w:rsidRPr="00036398">
              <w:rPr>
                <w:rFonts w:ascii="Times New Roman" w:hAnsi="Times New Roman" w:cs="Times New Roman"/>
                <w:sz w:val="20"/>
                <w:szCs w:val="20"/>
              </w:rPr>
              <w:t>стандартов аудиторской деятельности</w:t>
            </w:r>
            <w:r w:rsidRPr="004E650D">
              <w:rPr>
                <w:rFonts w:ascii="Times New Roman" w:hAnsi="Times New Roman" w:cs="Times New Roman"/>
                <w:b/>
                <w:sz w:val="20"/>
                <w:szCs w:val="20"/>
              </w:rPr>
              <w:t>, кодекса профессиональной этики аудиторов</w:t>
            </w:r>
            <w:r w:rsidRPr="00036398">
              <w:rPr>
                <w:rFonts w:ascii="Times New Roman" w:hAnsi="Times New Roman" w:cs="Times New Roman"/>
                <w:sz w:val="20"/>
                <w:szCs w:val="20"/>
              </w:rPr>
              <w:t>;</w:t>
            </w:r>
            <w:r>
              <w:rPr>
                <w:rFonts w:ascii="Times New Roman" w:hAnsi="Times New Roman" w:cs="Times New Roman"/>
                <w:sz w:val="20"/>
                <w:szCs w:val="20"/>
              </w:rPr>
              <w:t xml:space="preserve"> …</w:t>
            </w:r>
          </w:p>
          <w:p w:rsidR="004A2CBD" w:rsidRPr="00036398" w:rsidRDefault="004A2CBD" w:rsidP="00DE0AE9">
            <w:pPr>
              <w:ind w:firstLine="288"/>
              <w:jc w:val="both"/>
              <w:rPr>
                <w:rFonts w:ascii="Times New Roman" w:hAnsi="Times New Roman" w:cs="Times New Roman"/>
                <w:sz w:val="20"/>
                <w:szCs w:val="20"/>
              </w:rPr>
            </w:pPr>
            <w:r w:rsidRPr="00036398">
              <w:rPr>
                <w:rFonts w:ascii="Times New Roman" w:hAnsi="Times New Roman" w:cs="Times New Roman"/>
                <w:sz w:val="20"/>
                <w:szCs w:val="20"/>
              </w:rPr>
              <w:t>6) неучастия аудитора в осуществлении аудиторской деятельности (неосуществлении индивидуальным аудитором аудиторской деятельности) в течение трех последовательных календарных лет, за исключением:</w:t>
            </w:r>
          </w:p>
          <w:p w:rsidR="004A2CBD" w:rsidRPr="00036398" w:rsidRDefault="004A2CBD" w:rsidP="00DE0AE9">
            <w:pPr>
              <w:ind w:firstLine="288"/>
              <w:jc w:val="both"/>
              <w:rPr>
                <w:rFonts w:ascii="Times New Roman" w:hAnsi="Times New Roman" w:cs="Times New Roman"/>
                <w:sz w:val="20"/>
                <w:szCs w:val="20"/>
              </w:rPr>
            </w:pPr>
            <w:r w:rsidRPr="00036398">
              <w:rPr>
                <w:rFonts w:ascii="Times New Roman" w:hAnsi="Times New Roman" w:cs="Times New Roman"/>
                <w:sz w:val="20"/>
                <w:szCs w:val="20"/>
              </w:rPr>
              <w:t xml:space="preserve">а) лиц, являющихся членами постоянно действующих коллегиальных органов управления и членами коллегиальных исполнительных органов саморегулируемых организаций аудиторов, лиц, осуществляющих функции единоличных исполнительных органов саморегулируемых организаций аудиторов, а также лиц, </w:t>
            </w:r>
            <w:r w:rsidRPr="00683D26">
              <w:rPr>
                <w:rFonts w:ascii="Times New Roman" w:hAnsi="Times New Roman" w:cs="Times New Roman"/>
                <w:b/>
                <w:sz w:val="20"/>
                <w:szCs w:val="20"/>
              </w:rPr>
              <w:t>входящих в состав</w:t>
            </w:r>
            <w:r>
              <w:rPr>
                <w:rFonts w:ascii="Times New Roman" w:hAnsi="Times New Roman" w:cs="Times New Roman"/>
                <w:sz w:val="20"/>
                <w:szCs w:val="20"/>
              </w:rPr>
              <w:t xml:space="preserve"> </w:t>
            </w:r>
            <w:r w:rsidRPr="00683D26">
              <w:rPr>
                <w:rFonts w:ascii="Times New Roman" w:hAnsi="Times New Roman" w:cs="Times New Roman"/>
                <w:b/>
                <w:strike/>
                <w:sz w:val="20"/>
                <w:szCs w:val="20"/>
              </w:rPr>
              <w:t xml:space="preserve">исполняющих в </w:t>
            </w:r>
            <w:r w:rsidRPr="00683D26">
              <w:rPr>
                <w:rFonts w:ascii="Times New Roman" w:hAnsi="Times New Roman" w:cs="Times New Roman"/>
                <w:b/>
                <w:strike/>
                <w:sz w:val="20"/>
                <w:szCs w:val="20"/>
              </w:rPr>
              <w:lastRenderedPageBreak/>
              <w:t>саморегулируемых организациях аудиторов функции членов и работников</w:t>
            </w:r>
            <w:r w:rsidRPr="00036398">
              <w:rPr>
                <w:rFonts w:ascii="Times New Roman" w:hAnsi="Times New Roman" w:cs="Times New Roman"/>
                <w:sz w:val="20"/>
                <w:szCs w:val="20"/>
              </w:rPr>
              <w:t xml:space="preserve"> специализированн</w:t>
            </w:r>
            <w:r w:rsidRPr="00683D26">
              <w:rPr>
                <w:rFonts w:ascii="Times New Roman" w:hAnsi="Times New Roman" w:cs="Times New Roman"/>
                <w:b/>
                <w:strike/>
                <w:sz w:val="20"/>
                <w:szCs w:val="20"/>
              </w:rPr>
              <w:t>ого</w:t>
            </w:r>
            <w:r w:rsidRPr="00683D26">
              <w:rPr>
                <w:rFonts w:ascii="Times New Roman" w:hAnsi="Times New Roman" w:cs="Times New Roman"/>
                <w:b/>
                <w:sz w:val="20"/>
                <w:szCs w:val="20"/>
              </w:rPr>
              <w:t>ых</w:t>
            </w:r>
            <w:r w:rsidRPr="00036398">
              <w:rPr>
                <w:rFonts w:ascii="Times New Roman" w:hAnsi="Times New Roman" w:cs="Times New Roman"/>
                <w:sz w:val="20"/>
                <w:szCs w:val="20"/>
              </w:rPr>
              <w:t xml:space="preserve"> орган</w:t>
            </w:r>
            <w:r w:rsidRPr="00683D26">
              <w:rPr>
                <w:rFonts w:ascii="Times New Roman" w:hAnsi="Times New Roman" w:cs="Times New Roman"/>
                <w:b/>
                <w:strike/>
                <w:sz w:val="20"/>
                <w:szCs w:val="20"/>
              </w:rPr>
              <w:t>а</w:t>
            </w:r>
            <w:r w:rsidRPr="00683D26">
              <w:rPr>
                <w:rFonts w:ascii="Times New Roman" w:hAnsi="Times New Roman" w:cs="Times New Roman"/>
                <w:b/>
                <w:sz w:val="20"/>
                <w:szCs w:val="20"/>
              </w:rPr>
              <w:t>ов</w:t>
            </w:r>
            <w:r w:rsidRPr="00036398">
              <w:rPr>
                <w:rFonts w:ascii="Times New Roman" w:hAnsi="Times New Roman" w:cs="Times New Roman"/>
                <w:sz w:val="20"/>
                <w:szCs w:val="20"/>
              </w:rPr>
              <w:t xml:space="preserve"> </w:t>
            </w:r>
            <w:r w:rsidRPr="00683D26">
              <w:rPr>
                <w:rFonts w:ascii="Times New Roman" w:hAnsi="Times New Roman" w:cs="Times New Roman"/>
                <w:b/>
                <w:sz w:val="20"/>
                <w:szCs w:val="20"/>
              </w:rPr>
              <w:t>саморегу</w:t>
            </w:r>
            <w:r>
              <w:rPr>
                <w:rFonts w:ascii="Times New Roman" w:hAnsi="Times New Roman" w:cs="Times New Roman"/>
                <w:b/>
                <w:sz w:val="20"/>
                <w:szCs w:val="20"/>
              </w:rPr>
              <w:t>л</w:t>
            </w:r>
            <w:r w:rsidRPr="00683D26">
              <w:rPr>
                <w:rFonts w:ascii="Times New Roman" w:hAnsi="Times New Roman" w:cs="Times New Roman"/>
                <w:b/>
                <w:sz w:val="20"/>
                <w:szCs w:val="20"/>
              </w:rPr>
              <w:t>ир</w:t>
            </w:r>
            <w:r>
              <w:rPr>
                <w:rFonts w:ascii="Times New Roman" w:hAnsi="Times New Roman" w:cs="Times New Roman"/>
                <w:b/>
                <w:sz w:val="20"/>
                <w:szCs w:val="20"/>
              </w:rPr>
              <w:t>у</w:t>
            </w:r>
            <w:r w:rsidRPr="00683D26">
              <w:rPr>
                <w:rFonts w:ascii="Times New Roman" w:hAnsi="Times New Roman" w:cs="Times New Roman"/>
                <w:b/>
                <w:sz w:val="20"/>
                <w:szCs w:val="20"/>
              </w:rPr>
              <w:t>емой</w:t>
            </w:r>
            <w:r>
              <w:rPr>
                <w:rFonts w:ascii="Times New Roman" w:hAnsi="Times New Roman" w:cs="Times New Roman"/>
                <w:b/>
                <w:sz w:val="20"/>
                <w:szCs w:val="20"/>
              </w:rPr>
              <w:t xml:space="preserve"> </w:t>
            </w:r>
            <w:r w:rsidRPr="00683D26">
              <w:rPr>
                <w:rFonts w:ascii="Times New Roman" w:hAnsi="Times New Roman" w:cs="Times New Roman"/>
                <w:b/>
                <w:sz w:val="20"/>
                <w:szCs w:val="20"/>
              </w:rPr>
              <w:t>организации аудиторов,</w:t>
            </w:r>
            <w:r>
              <w:rPr>
                <w:rFonts w:ascii="Times New Roman" w:hAnsi="Times New Roman" w:cs="Times New Roman"/>
                <w:b/>
                <w:sz w:val="20"/>
                <w:szCs w:val="20"/>
              </w:rPr>
              <w:t xml:space="preserve"> предусмотренных настоящим Федеральным законом</w:t>
            </w:r>
            <w:r w:rsidRPr="00683D26">
              <w:rPr>
                <w:rFonts w:ascii="Times New Roman" w:hAnsi="Times New Roman" w:cs="Times New Roman"/>
                <w:b/>
                <w:strike/>
                <w:sz w:val="20"/>
                <w:szCs w:val="20"/>
              </w:rPr>
              <w:t xml:space="preserve"> внешнего контроля качества работы аудиторских организаций, аудиторов</w:t>
            </w:r>
            <w:r w:rsidRPr="00036398">
              <w:rPr>
                <w:rFonts w:ascii="Times New Roman" w:hAnsi="Times New Roman" w:cs="Times New Roman"/>
                <w:sz w:val="20"/>
                <w:szCs w:val="20"/>
              </w:rPr>
              <w:t>;</w:t>
            </w:r>
            <w:r>
              <w:rPr>
                <w:rFonts w:ascii="Times New Roman" w:hAnsi="Times New Roman" w:cs="Times New Roman"/>
                <w:sz w:val="20"/>
                <w:szCs w:val="20"/>
              </w:rPr>
              <w:t>….</w:t>
            </w:r>
          </w:p>
          <w:p w:rsidR="004A2CBD" w:rsidRPr="00E235B9" w:rsidRDefault="004A2CBD" w:rsidP="00CE5BF6">
            <w:pPr>
              <w:ind w:firstLine="288"/>
              <w:jc w:val="both"/>
              <w:rPr>
                <w:rFonts w:ascii="Times New Roman" w:hAnsi="Times New Roman" w:cs="Times New Roman"/>
                <w:sz w:val="20"/>
                <w:szCs w:val="20"/>
              </w:rPr>
            </w:pPr>
            <w:r w:rsidRPr="00036398">
              <w:rPr>
                <w:rFonts w:ascii="Times New Roman" w:hAnsi="Times New Roman" w:cs="Times New Roman"/>
                <w:sz w:val="20"/>
                <w:szCs w:val="20"/>
              </w:rPr>
              <w:t xml:space="preserve">2. Решение об аннулировании квалификационного аттестата аудитора принимается саморегулируемой организацией аудиторов, членом которой является аудитор, а в отношении квалификационного аттестата аудитора лица, не являющегося членом ни одной саморегулируемой организации аудиторов, - саморегулируемая организация аудиторов, выдавшая этот квалификационный аттестат аудитора. Решение об аннулировании квалификационного аттестата аудитора лица, не являющегося членом саморегулируемой организации аудиторов, выданного до 1 января 2011 года, принимается </w:t>
            </w:r>
            <w:r w:rsidRPr="003C5073">
              <w:rPr>
                <w:rFonts w:ascii="Times New Roman" w:hAnsi="Times New Roman" w:cs="Times New Roman"/>
                <w:b/>
                <w:strike/>
                <w:sz w:val="20"/>
                <w:szCs w:val="20"/>
              </w:rPr>
              <w:t>уполномоченным федеральным органом</w:t>
            </w:r>
            <w:r>
              <w:rPr>
                <w:rFonts w:ascii="Times New Roman" w:hAnsi="Times New Roman" w:cs="Times New Roman"/>
                <w:sz w:val="20"/>
                <w:szCs w:val="20"/>
              </w:rPr>
              <w:t xml:space="preserve"> </w:t>
            </w:r>
            <w:r w:rsidRPr="003C5073">
              <w:rPr>
                <w:rFonts w:ascii="Times New Roman" w:hAnsi="Times New Roman" w:cs="Times New Roman"/>
                <w:b/>
                <w:sz w:val="20"/>
                <w:szCs w:val="20"/>
              </w:rPr>
              <w:t>Банком России</w:t>
            </w:r>
            <w:r w:rsidRPr="00036398">
              <w:rPr>
                <w:rFonts w:ascii="Times New Roman" w:hAnsi="Times New Roman" w:cs="Times New Roman"/>
                <w:sz w:val="20"/>
                <w:szCs w:val="20"/>
              </w:rPr>
              <w:t>.</w:t>
            </w:r>
            <w:r>
              <w:rPr>
                <w:rFonts w:ascii="Times New Roman" w:hAnsi="Times New Roman" w:cs="Times New Roman"/>
                <w:sz w:val="20"/>
                <w:szCs w:val="20"/>
              </w:rPr>
              <w:t xml:space="preserve"> …</w:t>
            </w:r>
          </w:p>
        </w:tc>
        <w:tc>
          <w:tcPr>
            <w:tcW w:w="4708" w:type="dxa"/>
          </w:tcPr>
          <w:p w:rsidR="004A2CBD" w:rsidRDefault="004A2CBD" w:rsidP="00474E47">
            <w:pPr>
              <w:jc w:val="both"/>
              <w:rPr>
                <w:rFonts w:ascii="Times New Roman" w:hAnsi="Times New Roman" w:cs="Times New Roman"/>
                <w:sz w:val="20"/>
                <w:szCs w:val="20"/>
              </w:rPr>
            </w:pPr>
          </w:p>
          <w:p w:rsidR="004A2CBD" w:rsidRDefault="004A2CBD" w:rsidP="00474E47">
            <w:pPr>
              <w:jc w:val="both"/>
              <w:rPr>
                <w:rFonts w:ascii="Times New Roman" w:hAnsi="Times New Roman" w:cs="Times New Roman"/>
                <w:sz w:val="20"/>
                <w:szCs w:val="20"/>
              </w:rPr>
            </w:pPr>
          </w:p>
          <w:p w:rsidR="004A2CBD" w:rsidRDefault="004A2CBD" w:rsidP="00474E47">
            <w:pPr>
              <w:jc w:val="both"/>
              <w:rPr>
                <w:rFonts w:ascii="Times New Roman" w:hAnsi="Times New Roman" w:cs="Times New Roman"/>
                <w:sz w:val="20"/>
                <w:szCs w:val="20"/>
              </w:rPr>
            </w:pPr>
          </w:p>
          <w:p w:rsidR="004A2CBD" w:rsidRDefault="004A2CBD" w:rsidP="00474E47">
            <w:pPr>
              <w:jc w:val="both"/>
              <w:rPr>
                <w:rFonts w:ascii="Times New Roman" w:hAnsi="Times New Roman" w:cs="Times New Roman"/>
                <w:sz w:val="20"/>
                <w:szCs w:val="20"/>
              </w:rPr>
            </w:pPr>
          </w:p>
          <w:p w:rsidR="004A2CBD" w:rsidRPr="00E235B9" w:rsidRDefault="004A2CBD" w:rsidP="004A2CBD">
            <w:pPr>
              <w:ind w:left="34" w:hanging="34"/>
              <w:jc w:val="both"/>
              <w:rPr>
                <w:rFonts w:ascii="Times New Roman" w:hAnsi="Times New Roman" w:cs="Times New Roman"/>
                <w:sz w:val="20"/>
                <w:szCs w:val="20"/>
              </w:rPr>
            </w:pPr>
          </w:p>
        </w:tc>
      </w:tr>
      <w:tr w:rsidR="004A2CBD" w:rsidRPr="000A7D7A" w:rsidTr="004A2CBD">
        <w:tc>
          <w:tcPr>
            <w:tcW w:w="567" w:type="dxa"/>
          </w:tcPr>
          <w:p w:rsidR="004A2CBD" w:rsidRPr="00E235B9" w:rsidRDefault="004A2CBD" w:rsidP="004A2CBD">
            <w:pPr>
              <w:jc w:val="center"/>
              <w:rPr>
                <w:rFonts w:ascii="Times New Roman" w:hAnsi="Times New Roman" w:cs="Times New Roman"/>
                <w:sz w:val="20"/>
                <w:szCs w:val="20"/>
              </w:rPr>
            </w:pPr>
            <w:r>
              <w:rPr>
                <w:rFonts w:ascii="Times New Roman" w:hAnsi="Times New Roman" w:cs="Times New Roman"/>
                <w:sz w:val="20"/>
                <w:szCs w:val="20"/>
              </w:rPr>
              <w:lastRenderedPageBreak/>
              <w:t>10</w:t>
            </w:r>
          </w:p>
        </w:tc>
        <w:tc>
          <w:tcPr>
            <w:tcW w:w="4790" w:type="dxa"/>
          </w:tcPr>
          <w:p w:rsidR="004A2CBD" w:rsidRPr="00516A49" w:rsidRDefault="004A2CBD" w:rsidP="004A22CD">
            <w:pPr>
              <w:ind w:firstLine="288"/>
              <w:jc w:val="both"/>
              <w:rPr>
                <w:rFonts w:ascii="Times New Roman" w:hAnsi="Times New Roman" w:cs="Times New Roman"/>
                <w:b/>
                <w:i/>
                <w:sz w:val="20"/>
                <w:szCs w:val="20"/>
              </w:rPr>
            </w:pPr>
            <w:r w:rsidRPr="00516A49">
              <w:rPr>
                <w:rFonts w:ascii="Times New Roman" w:hAnsi="Times New Roman" w:cs="Times New Roman"/>
                <w:b/>
                <w:i/>
                <w:sz w:val="20"/>
                <w:szCs w:val="20"/>
              </w:rPr>
              <w:t>Статья 13. Права и обязанности аудиторской организации, индивидуального аудитора</w:t>
            </w:r>
          </w:p>
          <w:p w:rsidR="004A2CBD" w:rsidRPr="00516A49" w:rsidRDefault="004A2CBD" w:rsidP="004A22CD">
            <w:pPr>
              <w:ind w:firstLine="288"/>
              <w:jc w:val="both"/>
              <w:rPr>
                <w:rFonts w:ascii="Times New Roman" w:hAnsi="Times New Roman" w:cs="Times New Roman"/>
                <w:sz w:val="20"/>
                <w:szCs w:val="20"/>
              </w:rPr>
            </w:pPr>
            <w:r w:rsidRPr="00516A49">
              <w:rPr>
                <w:rFonts w:ascii="Times New Roman" w:hAnsi="Times New Roman" w:cs="Times New Roman"/>
                <w:sz w:val="20"/>
                <w:szCs w:val="20"/>
              </w:rPr>
              <w:t>1. При оказании аудиторских услуг аудиторская организация, индивидуальный аудитор вправе:</w:t>
            </w:r>
            <w:r>
              <w:rPr>
                <w:rFonts w:ascii="Times New Roman" w:hAnsi="Times New Roman" w:cs="Times New Roman"/>
                <w:sz w:val="20"/>
                <w:szCs w:val="20"/>
              </w:rPr>
              <w:t xml:space="preserve"> …</w:t>
            </w:r>
          </w:p>
          <w:p w:rsidR="004A2CBD" w:rsidRPr="00516A49" w:rsidRDefault="004A2CBD" w:rsidP="004A22CD">
            <w:pPr>
              <w:ind w:firstLine="288"/>
              <w:jc w:val="both"/>
              <w:rPr>
                <w:rFonts w:ascii="Times New Roman" w:hAnsi="Times New Roman" w:cs="Times New Roman"/>
                <w:sz w:val="20"/>
                <w:szCs w:val="20"/>
              </w:rPr>
            </w:pPr>
            <w:r w:rsidRPr="00516A49">
              <w:rPr>
                <w:rFonts w:ascii="Times New Roman" w:hAnsi="Times New Roman" w:cs="Times New Roman"/>
                <w:sz w:val="20"/>
                <w:szCs w:val="20"/>
              </w:rPr>
              <w:t>4.1) страховать ответственность за нарушение договора оказания аудиторских услуг и (или) ответственность за причинение вреда имуществу других лиц в результате осуществления аудиторской деятельности;</w:t>
            </w:r>
            <w:r>
              <w:rPr>
                <w:rFonts w:ascii="Times New Roman" w:hAnsi="Times New Roman" w:cs="Times New Roman"/>
                <w:sz w:val="20"/>
                <w:szCs w:val="20"/>
              </w:rPr>
              <w:t xml:space="preserve"> …</w:t>
            </w:r>
          </w:p>
          <w:p w:rsidR="004A2CBD" w:rsidRPr="00516A49" w:rsidRDefault="004A2CBD" w:rsidP="004A22CD">
            <w:pPr>
              <w:ind w:firstLine="288"/>
              <w:jc w:val="both"/>
              <w:rPr>
                <w:rFonts w:ascii="Times New Roman" w:hAnsi="Times New Roman" w:cs="Times New Roman"/>
                <w:sz w:val="20"/>
                <w:szCs w:val="20"/>
              </w:rPr>
            </w:pPr>
            <w:r w:rsidRPr="00516A49">
              <w:rPr>
                <w:rFonts w:ascii="Times New Roman" w:hAnsi="Times New Roman" w:cs="Times New Roman"/>
                <w:sz w:val="20"/>
                <w:szCs w:val="20"/>
              </w:rPr>
              <w:t>2. При оказании аудиторских услуг аудиторская организация, индивидуальный аудитор обязаны:</w:t>
            </w:r>
          </w:p>
          <w:p w:rsidR="004A2CBD" w:rsidRPr="00516A49" w:rsidRDefault="004A2CBD" w:rsidP="00B03BD2">
            <w:pPr>
              <w:ind w:firstLine="288"/>
              <w:jc w:val="both"/>
              <w:rPr>
                <w:rFonts w:ascii="Times New Roman" w:hAnsi="Times New Roman" w:cs="Times New Roman"/>
                <w:sz w:val="20"/>
                <w:szCs w:val="20"/>
              </w:rPr>
            </w:pPr>
            <w:r w:rsidRPr="00516A49">
              <w:rPr>
                <w:rFonts w:ascii="Times New Roman" w:hAnsi="Times New Roman" w:cs="Times New Roman"/>
                <w:sz w:val="20"/>
                <w:szCs w:val="20"/>
              </w:rPr>
              <w:t>1) предоставлять по требованию аудируемого лица обоснования замечаний и выводов аудиторской организации, индивидуального аудитора, а также информацию о своем членстве в саморегулируемой организации аудиторов;</w:t>
            </w:r>
            <w:r>
              <w:rPr>
                <w:rFonts w:ascii="Times New Roman" w:hAnsi="Times New Roman" w:cs="Times New Roman"/>
                <w:sz w:val="20"/>
                <w:szCs w:val="20"/>
              </w:rPr>
              <w:t xml:space="preserve"> …</w:t>
            </w:r>
          </w:p>
          <w:p w:rsidR="004A2CBD" w:rsidRPr="00036398" w:rsidRDefault="004A2CBD" w:rsidP="00431781">
            <w:pPr>
              <w:ind w:firstLine="288"/>
              <w:jc w:val="both"/>
              <w:rPr>
                <w:rFonts w:ascii="Times New Roman" w:hAnsi="Times New Roman" w:cs="Times New Roman"/>
                <w:b/>
                <w:i/>
                <w:sz w:val="20"/>
                <w:szCs w:val="20"/>
              </w:rPr>
            </w:pPr>
          </w:p>
        </w:tc>
        <w:tc>
          <w:tcPr>
            <w:tcW w:w="5528" w:type="dxa"/>
          </w:tcPr>
          <w:p w:rsidR="004A2CBD" w:rsidRPr="00516A49" w:rsidRDefault="004A2CBD" w:rsidP="004A22CD">
            <w:pPr>
              <w:ind w:firstLine="288"/>
              <w:jc w:val="both"/>
              <w:rPr>
                <w:rFonts w:ascii="Times New Roman" w:hAnsi="Times New Roman" w:cs="Times New Roman"/>
                <w:b/>
                <w:i/>
                <w:sz w:val="20"/>
                <w:szCs w:val="20"/>
              </w:rPr>
            </w:pPr>
            <w:r w:rsidRPr="00516A49">
              <w:rPr>
                <w:rFonts w:ascii="Times New Roman" w:hAnsi="Times New Roman" w:cs="Times New Roman"/>
                <w:b/>
                <w:i/>
                <w:sz w:val="20"/>
                <w:szCs w:val="20"/>
              </w:rPr>
              <w:t>Статья 13. Права и обязанности аудиторской организации, индивидуального аудитора</w:t>
            </w:r>
          </w:p>
          <w:p w:rsidR="004A2CBD" w:rsidRPr="00516A49" w:rsidRDefault="004A2CBD" w:rsidP="004A22CD">
            <w:pPr>
              <w:ind w:firstLine="288"/>
              <w:jc w:val="both"/>
              <w:rPr>
                <w:rFonts w:ascii="Times New Roman" w:hAnsi="Times New Roman" w:cs="Times New Roman"/>
                <w:sz w:val="20"/>
                <w:szCs w:val="20"/>
              </w:rPr>
            </w:pPr>
            <w:r w:rsidRPr="00516A49">
              <w:rPr>
                <w:rFonts w:ascii="Times New Roman" w:hAnsi="Times New Roman" w:cs="Times New Roman"/>
                <w:sz w:val="20"/>
                <w:szCs w:val="20"/>
              </w:rPr>
              <w:t>1. При оказании аудиторских услуг аудиторская организация, индивидуальный аудитор вправе:</w:t>
            </w:r>
            <w:r>
              <w:rPr>
                <w:rFonts w:ascii="Times New Roman" w:hAnsi="Times New Roman" w:cs="Times New Roman"/>
                <w:sz w:val="20"/>
                <w:szCs w:val="20"/>
              </w:rPr>
              <w:t xml:space="preserve"> …</w:t>
            </w:r>
          </w:p>
          <w:p w:rsidR="004A2CBD" w:rsidRPr="00516A49" w:rsidRDefault="004A2CBD" w:rsidP="004A22CD">
            <w:pPr>
              <w:ind w:firstLine="288"/>
              <w:jc w:val="both"/>
              <w:rPr>
                <w:rFonts w:ascii="Times New Roman" w:hAnsi="Times New Roman" w:cs="Times New Roman"/>
                <w:sz w:val="20"/>
                <w:szCs w:val="20"/>
              </w:rPr>
            </w:pPr>
            <w:r w:rsidRPr="00B03BD2">
              <w:rPr>
                <w:rFonts w:ascii="Times New Roman" w:hAnsi="Times New Roman" w:cs="Times New Roman"/>
                <w:b/>
                <w:strike/>
                <w:sz w:val="20"/>
                <w:szCs w:val="20"/>
              </w:rPr>
              <w:t>4.1) страховать ответственность за нарушение договора оказания аудиторских услуг и (или) ответственность за причинение вреда имуществу других лиц в результате осуществления аудиторской деятельности;</w:t>
            </w:r>
            <w:r>
              <w:rPr>
                <w:rFonts w:ascii="Times New Roman" w:hAnsi="Times New Roman" w:cs="Times New Roman"/>
                <w:b/>
                <w:strike/>
                <w:sz w:val="20"/>
                <w:szCs w:val="20"/>
              </w:rPr>
              <w:t xml:space="preserve"> </w:t>
            </w:r>
            <w:r>
              <w:rPr>
                <w:rFonts w:ascii="Times New Roman" w:hAnsi="Times New Roman" w:cs="Times New Roman"/>
                <w:sz w:val="20"/>
                <w:szCs w:val="20"/>
              </w:rPr>
              <w:t>…</w:t>
            </w:r>
          </w:p>
          <w:p w:rsidR="004A2CBD" w:rsidRPr="00516A49" w:rsidRDefault="004A2CBD" w:rsidP="004A22CD">
            <w:pPr>
              <w:ind w:firstLine="288"/>
              <w:jc w:val="both"/>
              <w:rPr>
                <w:rFonts w:ascii="Times New Roman" w:hAnsi="Times New Roman" w:cs="Times New Roman"/>
                <w:sz w:val="20"/>
                <w:szCs w:val="20"/>
              </w:rPr>
            </w:pPr>
            <w:r w:rsidRPr="00516A49">
              <w:rPr>
                <w:rFonts w:ascii="Times New Roman" w:hAnsi="Times New Roman" w:cs="Times New Roman"/>
                <w:sz w:val="20"/>
                <w:szCs w:val="20"/>
              </w:rPr>
              <w:t>2. При оказании аудиторских услуг аудиторская организация, индивидуальный аудитор обязаны:</w:t>
            </w:r>
          </w:p>
          <w:p w:rsidR="004A2CBD" w:rsidRDefault="004A2CBD" w:rsidP="00B03BD2">
            <w:pPr>
              <w:ind w:firstLine="288"/>
              <w:jc w:val="both"/>
              <w:rPr>
                <w:rFonts w:ascii="Times New Roman" w:hAnsi="Times New Roman" w:cs="Times New Roman"/>
                <w:sz w:val="20"/>
                <w:szCs w:val="20"/>
              </w:rPr>
            </w:pPr>
            <w:r w:rsidRPr="00516A49">
              <w:rPr>
                <w:rFonts w:ascii="Times New Roman" w:hAnsi="Times New Roman" w:cs="Times New Roman"/>
                <w:sz w:val="20"/>
                <w:szCs w:val="20"/>
              </w:rPr>
              <w:t xml:space="preserve">1) предоставлять по требованию аудируемого лица обоснования замечаний и выводов аудиторской организации, индивидуального аудитора, </w:t>
            </w:r>
            <w:r w:rsidRPr="00B03BD2">
              <w:rPr>
                <w:rFonts w:ascii="Times New Roman" w:hAnsi="Times New Roman" w:cs="Times New Roman"/>
                <w:b/>
                <w:strike/>
                <w:sz w:val="20"/>
                <w:szCs w:val="20"/>
              </w:rPr>
              <w:t>а также</w:t>
            </w:r>
            <w:r w:rsidRPr="00516A49">
              <w:rPr>
                <w:rFonts w:ascii="Times New Roman" w:hAnsi="Times New Roman" w:cs="Times New Roman"/>
                <w:sz w:val="20"/>
                <w:szCs w:val="20"/>
              </w:rPr>
              <w:t xml:space="preserve"> информацию о своем членстве в саморегулируемой организации аудиторов</w:t>
            </w:r>
            <w:r w:rsidRPr="00B03BD2">
              <w:rPr>
                <w:rFonts w:ascii="Times New Roman" w:hAnsi="Times New Roman" w:cs="Times New Roman"/>
                <w:b/>
                <w:sz w:val="20"/>
                <w:szCs w:val="20"/>
              </w:rPr>
              <w:t>, а по требованию аудируемого лица, указанного в пунктах 1 – 4 части 1 статьи 5 настоящего Федерального закона – информацию о соответствии требованиям, установленным в частях 3.1 и 3.2 статьи 5 настоящего Федерального закона</w:t>
            </w:r>
            <w:r w:rsidRPr="00516A49">
              <w:rPr>
                <w:rFonts w:ascii="Times New Roman" w:hAnsi="Times New Roman" w:cs="Times New Roman"/>
                <w:sz w:val="20"/>
                <w:szCs w:val="20"/>
              </w:rPr>
              <w:t>;</w:t>
            </w:r>
            <w:r>
              <w:rPr>
                <w:rFonts w:ascii="Times New Roman" w:hAnsi="Times New Roman" w:cs="Times New Roman"/>
                <w:sz w:val="20"/>
                <w:szCs w:val="20"/>
              </w:rPr>
              <w:t xml:space="preserve"> …</w:t>
            </w:r>
          </w:p>
          <w:p w:rsidR="004A2CBD" w:rsidRDefault="004A2CBD" w:rsidP="00B03BD2">
            <w:pPr>
              <w:ind w:firstLine="288"/>
              <w:jc w:val="both"/>
              <w:rPr>
                <w:rFonts w:ascii="Times New Roman" w:hAnsi="Times New Roman" w:cs="Times New Roman"/>
                <w:b/>
                <w:sz w:val="20"/>
                <w:szCs w:val="20"/>
              </w:rPr>
            </w:pPr>
            <w:r>
              <w:rPr>
                <w:rFonts w:ascii="Times New Roman" w:hAnsi="Times New Roman" w:cs="Times New Roman"/>
                <w:b/>
                <w:sz w:val="20"/>
                <w:szCs w:val="20"/>
              </w:rPr>
              <w:t>3.2) страховать ответственность за нарушение договора оказания аудиторских услуг и (или) ответственность за причинение вреда имуществу других лиц в результате осуществления аудиторской деятельности;</w:t>
            </w:r>
          </w:p>
          <w:p w:rsidR="004A2CBD" w:rsidRPr="00E235B9" w:rsidRDefault="004A2CBD" w:rsidP="00F941F8">
            <w:pPr>
              <w:ind w:firstLine="288"/>
              <w:jc w:val="both"/>
              <w:rPr>
                <w:rFonts w:ascii="Times New Roman" w:hAnsi="Times New Roman" w:cs="Times New Roman"/>
                <w:sz w:val="20"/>
                <w:szCs w:val="20"/>
              </w:rPr>
            </w:pPr>
            <w:r>
              <w:rPr>
                <w:rFonts w:ascii="Times New Roman" w:hAnsi="Times New Roman" w:cs="Times New Roman"/>
                <w:b/>
                <w:sz w:val="20"/>
                <w:szCs w:val="20"/>
              </w:rPr>
              <w:lastRenderedPageBreak/>
              <w:t>3.3) сообщать в письменной форме Банку России об отказе аудируемого лица, указанного в пункте 1 – 4 части 1 статьи 5 настоящего Федерального закона, от проведения обязательного аудита в срок не позднее 10 рабочих дней со дня, следующего за днем получения от аудируемого лица письменного уведомления, либо о своем отказе от проведения обязательного аудита – в срок не позднее 10 рабочих дней со дня принятия соответствующего решения.</w:t>
            </w:r>
            <w:r>
              <w:rPr>
                <w:rFonts w:ascii="Times New Roman" w:hAnsi="Times New Roman" w:cs="Times New Roman"/>
                <w:sz w:val="20"/>
                <w:szCs w:val="20"/>
              </w:rPr>
              <w:t xml:space="preserve">      …</w:t>
            </w:r>
          </w:p>
        </w:tc>
        <w:tc>
          <w:tcPr>
            <w:tcW w:w="4708" w:type="dxa"/>
          </w:tcPr>
          <w:p w:rsidR="004A2CBD" w:rsidRPr="00E235B9" w:rsidRDefault="004A2CBD" w:rsidP="00474E47">
            <w:pPr>
              <w:jc w:val="both"/>
              <w:rPr>
                <w:rFonts w:ascii="Times New Roman" w:hAnsi="Times New Roman" w:cs="Times New Roman"/>
                <w:sz w:val="20"/>
                <w:szCs w:val="20"/>
              </w:rPr>
            </w:pPr>
          </w:p>
        </w:tc>
      </w:tr>
      <w:tr w:rsidR="004A2CBD" w:rsidRPr="000A7D7A" w:rsidTr="004A2CBD">
        <w:tc>
          <w:tcPr>
            <w:tcW w:w="567" w:type="dxa"/>
          </w:tcPr>
          <w:p w:rsidR="004A2CBD" w:rsidRPr="00E235B9" w:rsidRDefault="004A2CBD" w:rsidP="00CC63F7">
            <w:pPr>
              <w:rPr>
                <w:rFonts w:ascii="Times New Roman" w:hAnsi="Times New Roman" w:cs="Times New Roman"/>
                <w:sz w:val="20"/>
                <w:szCs w:val="20"/>
              </w:rPr>
            </w:pPr>
            <w:r>
              <w:rPr>
                <w:rFonts w:ascii="Times New Roman" w:hAnsi="Times New Roman" w:cs="Times New Roman"/>
                <w:sz w:val="20"/>
                <w:szCs w:val="20"/>
              </w:rPr>
              <w:lastRenderedPageBreak/>
              <w:t>11</w:t>
            </w:r>
          </w:p>
        </w:tc>
        <w:tc>
          <w:tcPr>
            <w:tcW w:w="4790" w:type="dxa"/>
          </w:tcPr>
          <w:p w:rsidR="004A2CBD" w:rsidRPr="00500F63" w:rsidRDefault="004A2CBD" w:rsidP="00500F63">
            <w:pPr>
              <w:autoSpaceDE w:val="0"/>
              <w:autoSpaceDN w:val="0"/>
              <w:adjustRightInd w:val="0"/>
              <w:ind w:firstLine="288"/>
              <w:jc w:val="both"/>
              <w:outlineLvl w:val="0"/>
              <w:rPr>
                <w:rFonts w:ascii="Times New Roman" w:hAnsi="Times New Roman" w:cs="Times New Roman"/>
                <w:b/>
                <w:i/>
                <w:sz w:val="20"/>
                <w:szCs w:val="20"/>
              </w:rPr>
            </w:pPr>
            <w:r w:rsidRPr="00500F63">
              <w:rPr>
                <w:rFonts w:ascii="Times New Roman" w:hAnsi="Times New Roman" w:cs="Times New Roman"/>
                <w:b/>
                <w:i/>
                <w:sz w:val="20"/>
                <w:szCs w:val="20"/>
              </w:rPr>
              <w:t>Статья 14. Права и обязанности аудируемого лица, лица, заключившего договор оказания аудиторских услуг</w:t>
            </w:r>
          </w:p>
          <w:p w:rsidR="004A2CBD" w:rsidRPr="00500F63" w:rsidRDefault="004A2CBD" w:rsidP="00500F63">
            <w:pPr>
              <w:autoSpaceDE w:val="0"/>
              <w:autoSpaceDN w:val="0"/>
              <w:adjustRightInd w:val="0"/>
              <w:ind w:firstLine="288"/>
              <w:jc w:val="both"/>
              <w:rPr>
                <w:rFonts w:ascii="Times New Roman" w:hAnsi="Times New Roman" w:cs="Times New Roman"/>
                <w:sz w:val="20"/>
                <w:szCs w:val="20"/>
              </w:rPr>
            </w:pPr>
            <w:r w:rsidRPr="00500F63">
              <w:rPr>
                <w:rFonts w:ascii="Times New Roman" w:hAnsi="Times New Roman" w:cs="Times New Roman"/>
                <w:sz w:val="20"/>
                <w:szCs w:val="20"/>
              </w:rPr>
              <w:t>1. При оказании аудиторских услуг аудируемое лицо, лицо, заключившее договор оказания аудиторских услуг, вправе:</w:t>
            </w:r>
          </w:p>
          <w:p w:rsidR="004A2CBD" w:rsidRPr="00500F63" w:rsidRDefault="004A2CBD" w:rsidP="00500F63">
            <w:pPr>
              <w:autoSpaceDE w:val="0"/>
              <w:autoSpaceDN w:val="0"/>
              <w:adjustRightInd w:val="0"/>
              <w:ind w:firstLine="288"/>
              <w:jc w:val="both"/>
              <w:rPr>
                <w:rFonts w:ascii="Times New Roman" w:hAnsi="Times New Roman" w:cs="Times New Roman"/>
                <w:sz w:val="20"/>
                <w:szCs w:val="20"/>
              </w:rPr>
            </w:pPr>
            <w:r w:rsidRPr="00500F63">
              <w:rPr>
                <w:rFonts w:ascii="Times New Roman" w:hAnsi="Times New Roman" w:cs="Times New Roman"/>
                <w:sz w:val="20"/>
                <w:szCs w:val="20"/>
              </w:rPr>
              <w:t>1) требовать и получать от аудиторской организации, индивидуального аудитора обоснования замечаний и выводов аудиторской организации, индивидуального аудитора, а также информацию о членстве аудиторской организации, индивидуального аудитора в саморегулируемой организации аудиторов;</w:t>
            </w:r>
            <w:r>
              <w:rPr>
                <w:rFonts w:ascii="Times New Roman" w:hAnsi="Times New Roman" w:cs="Times New Roman"/>
                <w:sz w:val="20"/>
                <w:szCs w:val="20"/>
              </w:rPr>
              <w:t xml:space="preserve"> …</w:t>
            </w:r>
          </w:p>
          <w:p w:rsidR="004A2CBD" w:rsidRPr="00500F63" w:rsidRDefault="004A2CBD" w:rsidP="00500F63">
            <w:pPr>
              <w:autoSpaceDE w:val="0"/>
              <w:autoSpaceDN w:val="0"/>
              <w:adjustRightInd w:val="0"/>
              <w:ind w:firstLine="288"/>
              <w:jc w:val="both"/>
              <w:rPr>
                <w:rFonts w:ascii="Times New Roman" w:hAnsi="Times New Roman" w:cs="Times New Roman"/>
                <w:sz w:val="20"/>
                <w:szCs w:val="20"/>
              </w:rPr>
            </w:pPr>
            <w:r w:rsidRPr="00500F63">
              <w:rPr>
                <w:rFonts w:ascii="Times New Roman" w:hAnsi="Times New Roman" w:cs="Times New Roman"/>
                <w:sz w:val="20"/>
                <w:szCs w:val="20"/>
              </w:rPr>
              <w:t>2. При оказании аудиторских услуг аудируемое лицо, лицо, заключившее договор оказания аудиторских услуг, обязано:</w:t>
            </w:r>
            <w:r>
              <w:rPr>
                <w:rFonts w:ascii="Times New Roman" w:hAnsi="Times New Roman" w:cs="Times New Roman"/>
                <w:sz w:val="20"/>
                <w:szCs w:val="20"/>
              </w:rPr>
              <w:t xml:space="preserve"> …</w:t>
            </w:r>
          </w:p>
          <w:p w:rsidR="004A2CBD" w:rsidRPr="00500F63" w:rsidRDefault="004A2CBD" w:rsidP="00CE5BF6">
            <w:pPr>
              <w:autoSpaceDE w:val="0"/>
              <w:autoSpaceDN w:val="0"/>
              <w:adjustRightInd w:val="0"/>
              <w:ind w:firstLine="288"/>
              <w:jc w:val="both"/>
              <w:rPr>
                <w:rFonts w:ascii="Times New Roman" w:hAnsi="Times New Roman" w:cs="Times New Roman"/>
                <w:b/>
                <w:i/>
                <w:sz w:val="20"/>
                <w:szCs w:val="20"/>
              </w:rPr>
            </w:pPr>
            <w:r w:rsidRPr="00500F63">
              <w:rPr>
                <w:rFonts w:ascii="Times New Roman" w:hAnsi="Times New Roman" w:cs="Times New Roman"/>
                <w:sz w:val="20"/>
                <w:szCs w:val="20"/>
              </w:rPr>
              <w:t xml:space="preserve">2) не предпринимать каких бы то ни было действий, направленных на сужение круга вопросов, подлежащих выяснению при проведении аудита и оказании сопутствующих аудиту услуг, а также на сокрытие (ограничение доступа) информации и документации, запрашиваемых аудиторской организацией, индивидуальным аудитором. Наличие в запрашиваемых аудиторской организацией, индивидуальным аудитором для проведения аудита и оказания сопутствующих аудиту услуг информации и документации сведений, содержащих </w:t>
            </w:r>
            <w:hyperlink r:id="rId8" w:history="1">
              <w:r w:rsidRPr="00500F63">
                <w:rPr>
                  <w:rFonts w:ascii="Times New Roman" w:hAnsi="Times New Roman" w:cs="Times New Roman"/>
                  <w:sz w:val="20"/>
                  <w:szCs w:val="20"/>
                </w:rPr>
                <w:t>коммерческую тайну</w:t>
              </w:r>
            </w:hyperlink>
            <w:r w:rsidRPr="00500F63">
              <w:rPr>
                <w:rFonts w:ascii="Times New Roman" w:hAnsi="Times New Roman" w:cs="Times New Roman"/>
                <w:sz w:val="20"/>
                <w:szCs w:val="20"/>
              </w:rPr>
              <w:t>, не может являться основанием для отказа в их предоставлении;</w:t>
            </w:r>
            <w:r>
              <w:rPr>
                <w:rFonts w:ascii="Times New Roman" w:hAnsi="Times New Roman" w:cs="Times New Roman"/>
                <w:sz w:val="20"/>
                <w:szCs w:val="20"/>
              </w:rPr>
              <w:t xml:space="preserve"> …</w:t>
            </w:r>
          </w:p>
        </w:tc>
        <w:tc>
          <w:tcPr>
            <w:tcW w:w="5528" w:type="dxa"/>
          </w:tcPr>
          <w:p w:rsidR="004A2CBD" w:rsidRPr="00500F63" w:rsidRDefault="004A2CBD" w:rsidP="00500F63">
            <w:pPr>
              <w:autoSpaceDE w:val="0"/>
              <w:autoSpaceDN w:val="0"/>
              <w:adjustRightInd w:val="0"/>
              <w:ind w:firstLine="288"/>
              <w:jc w:val="both"/>
              <w:outlineLvl w:val="0"/>
              <w:rPr>
                <w:rFonts w:ascii="Times New Roman" w:hAnsi="Times New Roman" w:cs="Times New Roman"/>
                <w:b/>
                <w:i/>
                <w:sz w:val="20"/>
                <w:szCs w:val="20"/>
              </w:rPr>
            </w:pPr>
            <w:r w:rsidRPr="00500F63">
              <w:rPr>
                <w:rFonts w:ascii="Times New Roman" w:hAnsi="Times New Roman" w:cs="Times New Roman"/>
                <w:b/>
                <w:i/>
                <w:sz w:val="20"/>
                <w:szCs w:val="20"/>
              </w:rPr>
              <w:t>Статья 14. Права и обязанности аудируемого лица, лица, заключившего договор оказания аудиторских услуг</w:t>
            </w:r>
          </w:p>
          <w:p w:rsidR="004A2CBD" w:rsidRPr="00500F63" w:rsidRDefault="004A2CBD" w:rsidP="00500F63">
            <w:pPr>
              <w:autoSpaceDE w:val="0"/>
              <w:autoSpaceDN w:val="0"/>
              <w:adjustRightInd w:val="0"/>
              <w:ind w:firstLine="288"/>
              <w:jc w:val="both"/>
              <w:rPr>
                <w:rFonts w:ascii="Times New Roman" w:hAnsi="Times New Roman" w:cs="Times New Roman"/>
                <w:sz w:val="20"/>
                <w:szCs w:val="20"/>
              </w:rPr>
            </w:pPr>
            <w:r w:rsidRPr="00500F63">
              <w:rPr>
                <w:rFonts w:ascii="Times New Roman" w:hAnsi="Times New Roman" w:cs="Times New Roman"/>
                <w:sz w:val="20"/>
                <w:szCs w:val="20"/>
              </w:rPr>
              <w:t>1. При оказании аудиторских услуг аудируемое лицо, лицо, заключившее договор оказания аудиторских услуг, вправе:</w:t>
            </w:r>
          </w:p>
          <w:p w:rsidR="004A2CBD" w:rsidRPr="00500F63" w:rsidRDefault="004A2CBD" w:rsidP="00500F63">
            <w:pPr>
              <w:autoSpaceDE w:val="0"/>
              <w:autoSpaceDN w:val="0"/>
              <w:adjustRightInd w:val="0"/>
              <w:ind w:firstLine="288"/>
              <w:jc w:val="both"/>
              <w:rPr>
                <w:rFonts w:ascii="Times New Roman" w:hAnsi="Times New Roman" w:cs="Times New Roman"/>
                <w:sz w:val="20"/>
                <w:szCs w:val="20"/>
              </w:rPr>
            </w:pPr>
            <w:r w:rsidRPr="00500F63">
              <w:rPr>
                <w:rFonts w:ascii="Times New Roman" w:hAnsi="Times New Roman" w:cs="Times New Roman"/>
                <w:sz w:val="20"/>
                <w:szCs w:val="20"/>
              </w:rPr>
              <w:t>1) требовать и получать от аудиторской организации, индивидуального аудитора обоснования замечаний и выводов аудиторской организации, индивидуального аудитора, а также информацию о членстве аудиторской организации, индивидуального аудитора в саморегулируемой организации аудиторов</w:t>
            </w:r>
            <w:r w:rsidRPr="00D51798">
              <w:rPr>
                <w:rFonts w:ascii="Times New Roman" w:hAnsi="Times New Roman" w:cs="Times New Roman"/>
                <w:b/>
                <w:sz w:val="20"/>
                <w:szCs w:val="20"/>
              </w:rPr>
              <w:t>, о соответствии требованиям, устано</w:t>
            </w:r>
            <w:r>
              <w:rPr>
                <w:rFonts w:ascii="Times New Roman" w:hAnsi="Times New Roman" w:cs="Times New Roman"/>
                <w:b/>
                <w:sz w:val="20"/>
                <w:szCs w:val="20"/>
              </w:rPr>
              <w:t>в</w:t>
            </w:r>
            <w:r w:rsidRPr="00D51798">
              <w:rPr>
                <w:rFonts w:ascii="Times New Roman" w:hAnsi="Times New Roman" w:cs="Times New Roman"/>
                <w:b/>
                <w:sz w:val="20"/>
                <w:szCs w:val="20"/>
              </w:rPr>
              <w:t>ленным в частях 3.1 и 3.2 статьи 5 насто</w:t>
            </w:r>
            <w:r>
              <w:rPr>
                <w:rFonts w:ascii="Times New Roman" w:hAnsi="Times New Roman" w:cs="Times New Roman"/>
                <w:b/>
                <w:sz w:val="20"/>
                <w:szCs w:val="20"/>
              </w:rPr>
              <w:t>я</w:t>
            </w:r>
            <w:r w:rsidRPr="00D51798">
              <w:rPr>
                <w:rFonts w:ascii="Times New Roman" w:hAnsi="Times New Roman" w:cs="Times New Roman"/>
                <w:b/>
                <w:sz w:val="20"/>
                <w:szCs w:val="20"/>
              </w:rPr>
              <w:t>щего Федерального закона</w:t>
            </w:r>
            <w:r w:rsidRPr="00500F63">
              <w:rPr>
                <w:rFonts w:ascii="Times New Roman" w:hAnsi="Times New Roman" w:cs="Times New Roman"/>
                <w:sz w:val="20"/>
                <w:szCs w:val="20"/>
              </w:rPr>
              <w:t>;</w:t>
            </w:r>
            <w:r>
              <w:rPr>
                <w:rFonts w:ascii="Times New Roman" w:hAnsi="Times New Roman" w:cs="Times New Roman"/>
                <w:sz w:val="20"/>
                <w:szCs w:val="20"/>
              </w:rPr>
              <w:t xml:space="preserve"> …</w:t>
            </w:r>
          </w:p>
          <w:p w:rsidR="004A2CBD" w:rsidRPr="00500F63" w:rsidRDefault="004A2CBD" w:rsidP="00500F63">
            <w:pPr>
              <w:autoSpaceDE w:val="0"/>
              <w:autoSpaceDN w:val="0"/>
              <w:adjustRightInd w:val="0"/>
              <w:ind w:firstLine="288"/>
              <w:jc w:val="both"/>
              <w:rPr>
                <w:rFonts w:ascii="Times New Roman" w:hAnsi="Times New Roman" w:cs="Times New Roman"/>
                <w:sz w:val="20"/>
                <w:szCs w:val="20"/>
              </w:rPr>
            </w:pPr>
            <w:r w:rsidRPr="00500F63">
              <w:rPr>
                <w:rFonts w:ascii="Times New Roman" w:hAnsi="Times New Roman" w:cs="Times New Roman"/>
                <w:sz w:val="20"/>
                <w:szCs w:val="20"/>
              </w:rPr>
              <w:t>2. При оказании аудиторских услуг аудируемое лицо, лицо, заключившее договор оказания аудиторских услуг, обязано:</w:t>
            </w:r>
            <w:r>
              <w:rPr>
                <w:rFonts w:ascii="Times New Roman" w:hAnsi="Times New Roman" w:cs="Times New Roman"/>
                <w:sz w:val="20"/>
                <w:szCs w:val="20"/>
              </w:rPr>
              <w:t xml:space="preserve"> …</w:t>
            </w:r>
          </w:p>
          <w:p w:rsidR="004A2CBD" w:rsidRDefault="004A2CBD" w:rsidP="00CE5BF6">
            <w:pPr>
              <w:ind w:firstLine="317"/>
              <w:jc w:val="both"/>
              <w:rPr>
                <w:rFonts w:ascii="Times New Roman" w:hAnsi="Times New Roman" w:cs="Times New Roman"/>
                <w:sz w:val="20"/>
                <w:szCs w:val="20"/>
              </w:rPr>
            </w:pPr>
            <w:r w:rsidRPr="006B658A">
              <w:rPr>
                <w:rFonts w:ascii="Times New Roman" w:hAnsi="Times New Roman" w:cs="Times New Roman"/>
                <w:sz w:val="20"/>
                <w:szCs w:val="20"/>
              </w:rPr>
              <w:t>2) не предпринимать каких бы то ни было действий, направленных на сужение круга вопросов, подлежащих выяснению при проведении аудита</w:t>
            </w:r>
            <w:r w:rsidRPr="000C06B4">
              <w:rPr>
                <w:rFonts w:ascii="Times New Roman" w:hAnsi="Times New Roman" w:cs="Times New Roman"/>
                <w:b/>
                <w:sz w:val="20"/>
                <w:szCs w:val="20"/>
              </w:rPr>
              <w:t>,</w:t>
            </w:r>
            <w:r w:rsidRPr="006B658A">
              <w:rPr>
                <w:rFonts w:ascii="Times New Roman" w:hAnsi="Times New Roman" w:cs="Times New Roman"/>
                <w:sz w:val="20"/>
                <w:szCs w:val="20"/>
              </w:rPr>
              <w:t xml:space="preserve"> </w:t>
            </w:r>
            <w:r w:rsidRPr="000C06B4">
              <w:rPr>
                <w:rFonts w:ascii="Times New Roman" w:hAnsi="Times New Roman" w:cs="Times New Roman"/>
                <w:b/>
                <w:strike/>
                <w:sz w:val="20"/>
                <w:szCs w:val="20"/>
              </w:rPr>
              <w:t>и оказании сопутствующих аудиту услуг, а также</w:t>
            </w:r>
            <w:r w:rsidRPr="006B658A">
              <w:rPr>
                <w:rFonts w:ascii="Times New Roman" w:hAnsi="Times New Roman" w:cs="Times New Roman"/>
                <w:sz w:val="20"/>
                <w:szCs w:val="20"/>
              </w:rPr>
              <w:t xml:space="preserve"> на сокрытие (ограничение доступа) информации и документации, запрашиваемых аудиторской организацией, индивидуальным аудитором</w:t>
            </w:r>
            <w:r w:rsidRPr="000C06B4">
              <w:rPr>
                <w:rFonts w:ascii="Times New Roman" w:hAnsi="Times New Roman" w:cs="Times New Roman"/>
                <w:b/>
                <w:sz w:val="20"/>
                <w:szCs w:val="20"/>
              </w:rPr>
              <w:t>, а также на воспрепятствование</w:t>
            </w:r>
            <w:r>
              <w:rPr>
                <w:rFonts w:ascii="Times New Roman" w:hAnsi="Times New Roman" w:cs="Times New Roman"/>
                <w:b/>
                <w:sz w:val="20"/>
                <w:szCs w:val="20"/>
              </w:rPr>
              <w:t xml:space="preserve"> выполнению аудиторской организацией, индивидуальным аудитором иных обязанностей, установленных настоящим Федеральным законом, иными федеральными законами</w:t>
            </w:r>
            <w:r w:rsidRPr="006B658A">
              <w:rPr>
                <w:rFonts w:ascii="Times New Roman" w:hAnsi="Times New Roman" w:cs="Times New Roman"/>
                <w:sz w:val="20"/>
                <w:szCs w:val="20"/>
              </w:rPr>
              <w:t>.</w:t>
            </w:r>
            <w:r>
              <w:rPr>
                <w:rFonts w:ascii="Times New Roman" w:hAnsi="Times New Roman" w:cs="Times New Roman"/>
                <w:sz w:val="20"/>
                <w:szCs w:val="20"/>
              </w:rPr>
              <w:t xml:space="preserve"> </w:t>
            </w:r>
            <w:r w:rsidRPr="006B658A">
              <w:rPr>
                <w:rFonts w:ascii="Times New Roman" w:hAnsi="Times New Roman" w:cs="Times New Roman"/>
                <w:sz w:val="20"/>
                <w:szCs w:val="20"/>
              </w:rPr>
              <w:t xml:space="preserve">Наличие в запрашиваемых аудиторской организацией, индивидуальным аудитором для проведения аудита </w:t>
            </w:r>
            <w:r w:rsidRPr="000C06B4">
              <w:rPr>
                <w:rFonts w:ascii="Times New Roman" w:hAnsi="Times New Roman" w:cs="Times New Roman"/>
                <w:b/>
                <w:strike/>
                <w:sz w:val="20"/>
                <w:szCs w:val="20"/>
              </w:rPr>
              <w:t>и оказания сопутствующих аудиту услуг</w:t>
            </w:r>
            <w:r w:rsidRPr="006B658A">
              <w:rPr>
                <w:rFonts w:ascii="Times New Roman" w:hAnsi="Times New Roman" w:cs="Times New Roman"/>
                <w:sz w:val="20"/>
                <w:szCs w:val="20"/>
              </w:rPr>
              <w:t xml:space="preserve"> информации и документации сведений, содержащих коммерческую тайну, не может являться основанием для отказа в их предоставлении;</w:t>
            </w:r>
            <w:r>
              <w:rPr>
                <w:rFonts w:ascii="Times New Roman" w:hAnsi="Times New Roman" w:cs="Times New Roman"/>
                <w:sz w:val="20"/>
                <w:szCs w:val="20"/>
              </w:rPr>
              <w:t xml:space="preserve"> …</w:t>
            </w:r>
          </w:p>
          <w:p w:rsidR="004A2CBD" w:rsidRPr="00E235B9" w:rsidRDefault="004A2CBD" w:rsidP="00520DB7">
            <w:pPr>
              <w:ind w:firstLine="317"/>
              <w:jc w:val="both"/>
              <w:rPr>
                <w:rFonts w:ascii="Times New Roman" w:hAnsi="Times New Roman" w:cs="Times New Roman"/>
                <w:sz w:val="20"/>
                <w:szCs w:val="20"/>
              </w:rPr>
            </w:pPr>
            <w:r w:rsidRPr="00150281">
              <w:rPr>
                <w:rFonts w:ascii="Times New Roman" w:hAnsi="Times New Roman" w:cs="Times New Roman"/>
                <w:b/>
                <w:sz w:val="20"/>
                <w:szCs w:val="20"/>
              </w:rPr>
              <w:lastRenderedPageBreak/>
              <w:t>4.</w:t>
            </w:r>
            <w:r>
              <w:rPr>
                <w:rFonts w:ascii="Times New Roman" w:hAnsi="Times New Roman" w:cs="Times New Roman"/>
                <w:b/>
                <w:sz w:val="20"/>
                <w:szCs w:val="20"/>
              </w:rPr>
              <w:t xml:space="preserve"> Организация, в целях осуществления аудита бухгалтерской (финансовой)</w:t>
            </w:r>
            <w:r w:rsidRPr="00150281">
              <w:rPr>
                <w:rFonts w:ascii="Times New Roman" w:hAnsi="Times New Roman" w:cs="Times New Roman"/>
                <w:b/>
                <w:sz w:val="20"/>
                <w:szCs w:val="20"/>
              </w:rPr>
              <w:t xml:space="preserve"> </w:t>
            </w:r>
            <w:r>
              <w:rPr>
                <w:rFonts w:ascii="Times New Roman" w:hAnsi="Times New Roman" w:cs="Times New Roman"/>
                <w:b/>
                <w:sz w:val="20"/>
                <w:szCs w:val="20"/>
              </w:rPr>
              <w:t xml:space="preserve"> отчетности, указанной в части 3 статьи 5 настоящего Федерального закона, заключает договор на проведение аудита с аудиторской организацией при условии, что такая аудиторская организация на дату проведения годового общего собрания акционеров (очередного общего собрания участников) или принятия уполномоченным органом управления такой организации решения об утверждении аудиторской организации, если принятие такого решения предусмотрено федеральным законом, включена в реестр аудиторских организаций, имеющих право проводить аудит бухгалтерской (финансовой) отчетности, указанной в части 3 статьи 5 настоящего Федерального закона.</w:t>
            </w:r>
          </w:p>
        </w:tc>
        <w:tc>
          <w:tcPr>
            <w:tcW w:w="4708" w:type="dxa"/>
          </w:tcPr>
          <w:p w:rsidR="004A2CBD" w:rsidRDefault="004A2CBD" w:rsidP="00474E47">
            <w:pPr>
              <w:jc w:val="both"/>
              <w:rPr>
                <w:rFonts w:ascii="Times New Roman" w:hAnsi="Times New Roman" w:cs="Times New Roman"/>
                <w:sz w:val="20"/>
                <w:szCs w:val="20"/>
              </w:rPr>
            </w:pPr>
          </w:p>
          <w:p w:rsidR="004A2CBD" w:rsidRPr="00E235B9" w:rsidRDefault="004A2CBD" w:rsidP="004A2CBD">
            <w:pPr>
              <w:ind w:left="34" w:hanging="34"/>
              <w:jc w:val="both"/>
              <w:rPr>
                <w:rFonts w:ascii="Times New Roman" w:hAnsi="Times New Roman" w:cs="Times New Roman"/>
                <w:sz w:val="20"/>
                <w:szCs w:val="20"/>
              </w:rPr>
            </w:pPr>
          </w:p>
        </w:tc>
      </w:tr>
      <w:tr w:rsidR="004A2CBD" w:rsidRPr="000A7D7A" w:rsidTr="004A2CBD">
        <w:tc>
          <w:tcPr>
            <w:tcW w:w="567" w:type="dxa"/>
          </w:tcPr>
          <w:p w:rsidR="004A2CBD" w:rsidRPr="00E235B9" w:rsidRDefault="004A2CBD" w:rsidP="00A96067">
            <w:pPr>
              <w:jc w:val="center"/>
              <w:rPr>
                <w:rFonts w:ascii="Times New Roman" w:hAnsi="Times New Roman" w:cs="Times New Roman"/>
                <w:sz w:val="20"/>
                <w:szCs w:val="20"/>
              </w:rPr>
            </w:pPr>
            <w:r>
              <w:rPr>
                <w:rFonts w:ascii="Times New Roman" w:hAnsi="Times New Roman" w:cs="Times New Roman"/>
                <w:sz w:val="20"/>
                <w:szCs w:val="20"/>
              </w:rPr>
              <w:lastRenderedPageBreak/>
              <w:t>12</w:t>
            </w:r>
          </w:p>
        </w:tc>
        <w:tc>
          <w:tcPr>
            <w:tcW w:w="4790" w:type="dxa"/>
          </w:tcPr>
          <w:p w:rsidR="004A2CBD" w:rsidRPr="00E235B9" w:rsidRDefault="004A2CBD" w:rsidP="00CB15D1">
            <w:pPr>
              <w:rPr>
                <w:rFonts w:ascii="Times New Roman" w:hAnsi="Times New Roman" w:cs="Times New Roman"/>
                <w:sz w:val="20"/>
                <w:szCs w:val="20"/>
              </w:rPr>
            </w:pPr>
          </w:p>
        </w:tc>
        <w:tc>
          <w:tcPr>
            <w:tcW w:w="5528" w:type="dxa"/>
          </w:tcPr>
          <w:p w:rsidR="004A2CBD" w:rsidRPr="00205E4A" w:rsidRDefault="004A2CBD" w:rsidP="0097146A">
            <w:pPr>
              <w:ind w:firstLine="317"/>
              <w:jc w:val="both"/>
              <w:rPr>
                <w:rFonts w:ascii="Times New Roman" w:hAnsi="Times New Roman" w:cs="Times New Roman"/>
                <w:b/>
                <w:i/>
                <w:sz w:val="20"/>
                <w:szCs w:val="20"/>
              </w:rPr>
            </w:pPr>
            <w:r w:rsidRPr="00205E4A">
              <w:rPr>
                <w:rFonts w:ascii="Times New Roman" w:hAnsi="Times New Roman" w:cs="Times New Roman"/>
                <w:b/>
                <w:i/>
                <w:sz w:val="20"/>
                <w:szCs w:val="20"/>
              </w:rPr>
              <w:t>Статья 14.1. Взаимодействие аудиторской организации и Банка России</w:t>
            </w:r>
          </w:p>
          <w:p w:rsidR="004A2CBD" w:rsidRPr="00D46529" w:rsidRDefault="004A2CBD" w:rsidP="00D46529">
            <w:pPr>
              <w:ind w:firstLine="317"/>
              <w:jc w:val="both"/>
              <w:rPr>
                <w:rFonts w:ascii="Times New Roman" w:hAnsi="Times New Roman" w:cs="Times New Roman"/>
                <w:b/>
                <w:sz w:val="20"/>
                <w:szCs w:val="20"/>
              </w:rPr>
            </w:pPr>
            <w:r w:rsidRPr="00D46529">
              <w:rPr>
                <w:rFonts w:ascii="Times New Roman" w:hAnsi="Times New Roman" w:cs="Times New Roman"/>
                <w:b/>
                <w:sz w:val="20"/>
                <w:szCs w:val="20"/>
              </w:rPr>
              <w:t>1.</w:t>
            </w:r>
            <w:r w:rsidRPr="00D46529">
              <w:rPr>
                <w:rFonts w:ascii="Times New Roman" w:hAnsi="Times New Roman" w:cs="Times New Roman"/>
                <w:b/>
                <w:sz w:val="20"/>
                <w:szCs w:val="20"/>
              </w:rPr>
              <w:tab/>
              <w:t xml:space="preserve"> В случае, если по результатам проведенного аудита бухгалтерской (финансовой) отчетности, указанной в части 3 статьи 5 настоящего Федерального закона, выявлены существенные нарушения требований, установленных федеральными законами и принятыми в соответствии с ними нормативными актами Банка России, и (или) обстоятельства, которые могут привести к прекращению деятельности аудируемого лица, и (или) обстоятельства, которые оказали или могут оказать существенное влияние на достоверность проверенной бухгалтерской (финансовой) отчетности, в том числе существенные риски, принятые на себя аудируемым лицом, события и (или) условия, которые могут поставить под сомнение способность аудируемого лица непрерывно продолжать свою деятельность, аудиторская организация, обязана не позднее 10 рабочих дней с даты аудиторского заключения в письменной форме информировать об этом Банк России, указав выявленные нарушения требований, установленных федеральными законами и принятыми в соответствии с ними нормативными актами Банка России, и (или) обстоятельства, которые могут привести к прекращению деятельности аудируемого лица, и (или) обстоятельства, которые оказали или могут оказать существенное влияние на достоверность прове</w:t>
            </w:r>
            <w:r w:rsidRPr="00D46529">
              <w:rPr>
                <w:rFonts w:ascii="Times New Roman" w:hAnsi="Times New Roman" w:cs="Times New Roman"/>
                <w:b/>
                <w:sz w:val="20"/>
                <w:szCs w:val="20"/>
              </w:rPr>
              <w:lastRenderedPageBreak/>
              <w:t>ренной бухгалтерской (финансовой) отчетности, в том числе существенные риски, принятые на себя аудируемым лицом, события и (или) условия, которые могут поставить под сомнение способность аудируемого лица непрерывно продолжать свою деятельность.</w:t>
            </w:r>
          </w:p>
          <w:p w:rsidR="004A2CBD" w:rsidRPr="00D46529" w:rsidRDefault="004A2CBD" w:rsidP="00D46529">
            <w:pPr>
              <w:ind w:firstLine="317"/>
              <w:jc w:val="both"/>
              <w:rPr>
                <w:rFonts w:ascii="Times New Roman" w:hAnsi="Times New Roman" w:cs="Times New Roman"/>
                <w:b/>
                <w:sz w:val="20"/>
                <w:szCs w:val="20"/>
              </w:rPr>
            </w:pPr>
            <w:r w:rsidRPr="00D46529">
              <w:rPr>
                <w:rFonts w:ascii="Times New Roman" w:hAnsi="Times New Roman" w:cs="Times New Roman"/>
                <w:b/>
                <w:sz w:val="20"/>
                <w:szCs w:val="20"/>
              </w:rPr>
              <w:t>2.</w:t>
            </w:r>
            <w:r w:rsidRPr="00D46529">
              <w:rPr>
                <w:rFonts w:ascii="Times New Roman" w:hAnsi="Times New Roman" w:cs="Times New Roman"/>
                <w:b/>
                <w:sz w:val="20"/>
                <w:szCs w:val="20"/>
              </w:rPr>
              <w:tab/>
              <w:t xml:space="preserve"> Аудиторская организация вправе запросить у Банка России в письменной форме необходимую для проведения аудита бухгалтерской (финансовой) отчетности, указанной в части 3 статьи 5 настоящего Федерального закона, доведенную до аудируемого лица информацию:</w:t>
            </w:r>
          </w:p>
          <w:p w:rsidR="004A2CBD" w:rsidRPr="00D46529" w:rsidRDefault="004A2CBD" w:rsidP="00D46529">
            <w:pPr>
              <w:ind w:firstLine="317"/>
              <w:jc w:val="both"/>
              <w:rPr>
                <w:rFonts w:ascii="Times New Roman" w:hAnsi="Times New Roman" w:cs="Times New Roman"/>
                <w:b/>
                <w:sz w:val="20"/>
                <w:szCs w:val="20"/>
              </w:rPr>
            </w:pPr>
            <w:r w:rsidRPr="00D46529">
              <w:rPr>
                <w:rFonts w:ascii="Times New Roman" w:hAnsi="Times New Roman" w:cs="Times New Roman"/>
                <w:b/>
                <w:sz w:val="20"/>
                <w:szCs w:val="20"/>
              </w:rPr>
              <w:t>о фактах несоблюдения аудируемым лицом значений обязательных нормативов либо требований финансовой устойчивости и платежеспособности, установленных Банком России;</w:t>
            </w:r>
          </w:p>
          <w:p w:rsidR="004A2CBD" w:rsidRPr="00D46529" w:rsidRDefault="004A2CBD" w:rsidP="00D46529">
            <w:pPr>
              <w:ind w:firstLine="317"/>
              <w:jc w:val="both"/>
              <w:rPr>
                <w:rFonts w:ascii="Times New Roman" w:hAnsi="Times New Roman" w:cs="Times New Roman"/>
                <w:b/>
                <w:sz w:val="20"/>
                <w:szCs w:val="20"/>
              </w:rPr>
            </w:pPr>
            <w:r w:rsidRPr="00D46529">
              <w:rPr>
                <w:rFonts w:ascii="Times New Roman" w:hAnsi="Times New Roman" w:cs="Times New Roman"/>
                <w:b/>
                <w:sz w:val="20"/>
                <w:szCs w:val="20"/>
              </w:rPr>
              <w:t>о несоответствии систем управления рисками и внутреннего контроля аудируемого лица требованиям Банка России;</w:t>
            </w:r>
          </w:p>
          <w:p w:rsidR="004A2CBD" w:rsidRPr="00D46529" w:rsidRDefault="004A2CBD" w:rsidP="00D46529">
            <w:pPr>
              <w:ind w:firstLine="317"/>
              <w:jc w:val="both"/>
              <w:rPr>
                <w:rFonts w:ascii="Times New Roman" w:hAnsi="Times New Roman" w:cs="Times New Roman"/>
                <w:b/>
                <w:sz w:val="20"/>
                <w:szCs w:val="20"/>
              </w:rPr>
            </w:pPr>
            <w:r w:rsidRPr="00D46529">
              <w:rPr>
                <w:rFonts w:ascii="Times New Roman" w:hAnsi="Times New Roman" w:cs="Times New Roman"/>
                <w:b/>
                <w:sz w:val="20"/>
                <w:szCs w:val="20"/>
              </w:rPr>
              <w:t xml:space="preserve">о </w:t>
            </w:r>
            <w:r>
              <w:rPr>
                <w:rFonts w:ascii="Times New Roman" w:hAnsi="Times New Roman" w:cs="Times New Roman"/>
                <w:b/>
                <w:sz w:val="20"/>
                <w:szCs w:val="20"/>
              </w:rPr>
              <w:t>ф</w:t>
            </w:r>
            <w:r w:rsidRPr="00D46529">
              <w:rPr>
                <w:rFonts w:ascii="Times New Roman" w:hAnsi="Times New Roman" w:cs="Times New Roman"/>
                <w:b/>
                <w:sz w:val="20"/>
                <w:szCs w:val="20"/>
              </w:rPr>
              <w:t xml:space="preserve">актах, повлекших применение Банком России к аудируемому лицу мер воздействия в соответствии с </w:t>
            </w:r>
            <w:r>
              <w:rPr>
                <w:rFonts w:ascii="Times New Roman" w:hAnsi="Times New Roman" w:cs="Times New Roman"/>
                <w:b/>
                <w:sz w:val="20"/>
                <w:szCs w:val="20"/>
              </w:rPr>
              <w:t>ф</w:t>
            </w:r>
            <w:r w:rsidRPr="00D46529">
              <w:rPr>
                <w:rFonts w:ascii="Times New Roman" w:hAnsi="Times New Roman" w:cs="Times New Roman"/>
                <w:b/>
                <w:sz w:val="20"/>
                <w:szCs w:val="20"/>
              </w:rPr>
              <w:t>едеральным законом;</w:t>
            </w:r>
          </w:p>
          <w:p w:rsidR="004A2CBD" w:rsidRPr="00D46529" w:rsidRDefault="004A2CBD" w:rsidP="00D46529">
            <w:pPr>
              <w:ind w:firstLine="317"/>
              <w:jc w:val="both"/>
              <w:rPr>
                <w:rFonts w:ascii="Times New Roman" w:hAnsi="Times New Roman" w:cs="Times New Roman"/>
                <w:b/>
                <w:sz w:val="20"/>
                <w:szCs w:val="20"/>
              </w:rPr>
            </w:pPr>
            <w:r w:rsidRPr="00D46529">
              <w:rPr>
                <w:rFonts w:ascii="Times New Roman" w:hAnsi="Times New Roman" w:cs="Times New Roman"/>
                <w:b/>
                <w:sz w:val="20"/>
                <w:szCs w:val="20"/>
              </w:rPr>
              <w:t xml:space="preserve">о </w:t>
            </w:r>
            <w:r>
              <w:rPr>
                <w:rFonts w:ascii="Times New Roman" w:hAnsi="Times New Roman" w:cs="Times New Roman"/>
                <w:b/>
                <w:sz w:val="20"/>
                <w:szCs w:val="20"/>
              </w:rPr>
              <w:t>ф</w:t>
            </w:r>
            <w:r w:rsidRPr="00D46529">
              <w:rPr>
                <w:rFonts w:ascii="Times New Roman" w:hAnsi="Times New Roman" w:cs="Times New Roman"/>
                <w:b/>
                <w:sz w:val="20"/>
                <w:szCs w:val="20"/>
              </w:rPr>
              <w:t xml:space="preserve">актах направления Банком России кредитной организации и некредитной </w:t>
            </w:r>
            <w:r>
              <w:rPr>
                <w:rFonts w:ascii="Times New Roman" w:hAnsi="Times New Roman" w:cs="Times New Roman"/>
                <w:b/>
                <w:sz w:val="20"/>
                <w:szCs w:val="20"/>
              </w:rPr>
              <w:t>ф</w:t>
            </w:r>
            <w:r w:rsidRPr="00D46529">
              <w:rPr>
                <w:rFonts w:ascii="Times New Roman" w:hAnsi="Times New Roman" w:cs="Times New Roman"/>
                <w:b/>
                <w:sz w:val="20"/>
                <w:szCs w:val="20"/>
              </w:rPr>
              <w:t>инансовой организации требования об осуществлении мер по финансовому оздоровлению в соответствии с Федеральным законом от 26 октября 2002 года № 127-ФЗ «О несостоятельности (банкротстве)».</w:t>
            </w:r>
          </w:p>
          <w:p w:rsidR="004A2CBD" w:rsidRPr="00D46529" w:rsidRDefault="004A2CBD" w:rsidP="00D46529">
            <w:pPr>
              <w:ind w:firstLine="317"/>
              <w:jc w:val="both"/>
              <w:rPr>
                <w:rFonts w:ascii="Times New Roman" w:hAnsi="Times New Roman" w:cs="Times New Roman"/>
                <w:b/>
                <w:sz w:val="20"/>
                <w:szCs w:val="20"/>
              </w:rPr>
            </w:pPr>
            <w:r w:rsidRPr="00D46529">
              <w:rPr>
                <w:rFonts w:ascii="Times New Roman" w:hAnsi="Times New Roman" w:cs="Times New Roman"/>
                <w:b/>
                <w:sz w:val="20"/>
                <w:szCs w:val="20"/>
              </w:rPr>
              <w:t xml:space="preserve">Банк России обязан предоставить аудиторской организации запрошенную в соответствии с настоящей частью информацию в письменной </w:t>
            </w:r>
            <w:r>
              <w:rPr>
                <w:rFonts w:ascii="Times New Roman" w:hAnsi="Times New Roman" w:cs="Times New Roman"/>
                <w:b/>
                <w:sz w:val="20"/>
                <w:szCs w:val="20"/>
              </w:rPr>
              <w:t>ф</w:t>
            </w:r>
            <w:r w:rsidRPr="00D46529">
              <w:rPr>
                <w:rFonts w:ascii="Times New Roman" w:hAnsi="Times New Roman" w:cs="Times New Roman"/>
                <w:b/>
                <w:sz w:val="20"/>
                <w:szCs w:val="20"/>
              </w:rPr>
              <w:t xml:space="preserve">орме не позднее 20 рабочих дней со дня, следующего за днем получения запроса, либо в письменной форме направить отказ в ее предоставлении, если предоставление такой информации противоречит федеральным законам, либо в письменной </w:t>
            </w:r>
            <w:r>
              <w:rPr>
                <w:rFonts w:ascii="Times New Roman" w:hAnsi="Times New Roman" w:cs="Times New Roman"/>
                <w:b/>
                <w:sz w:val="20"/>
                <w:szCs w:val="20"/>
              </w:rPr>
              <w:t>ф</w:t>
            </w:r>
            <w:r w:rsidRPr="00D46529">
              <w:rPr>
                <w:rFonts w:ascii="Times New Roman" w:hAnsi="Times New Roman" w:cs="Times New Roman"/>
                <w:b/>
                <w:sz w:val="20"/>
                <w:szCs w:val="20"/>
              </w:rPr>
              <w:t>орме направить уведомление об отсутствии запрашиваемой информации в случае ее отсутствия.</w:t>
            </w:r>
          </w:p>
          <w:p w:rsidR="004A2CBD" w:rsidRPr="00D46529" w:rsidRDefault="004A2CBD" w:rsidP="00D46529">
            <w:pPr>
              <w:ind w:firstLine="317"/>
              <w:jc w:val="both"/>
              <w:rPr>
                <w:rFonts w:ascii="Times New Roman" w:hAnsi="Times New Roman" w:cs="Times New Roman"/>
                <w:b/>
                <w:sz w:val="20"/>
                <w:szCs w:val="20"/>
              </w:rPr>
            </w:pPr>
            <w:r w:rsidRPr="00D46529">
              <w:rPr>
                <w:rFonts w:ascii="Times New Roman" w:hAnsi="Times New Roman" w:cs="Times New Roman"/>
                <w:b/>
                <w:sz w:val="20"/>
                <w:szCs w:val="20"/>
              </w:rPr>
              <w:t>3.</w:t>
            </w:r>
            <w:r w:rsidRPr="00D46529">
              <w:rPr>
                <w:rFonts w:ascii="Times New Roman" w:hAnsi="Times New Roman" w:cs="Times New Roman"/>
                <w:b/>
                <w:sz w:val="20"/>
                <w:szCs w:val="20"/>
              </w:rPr>
              <w:tab/>
              <w:t xml:space="preserve"> Банк России в установленном им порядке вправе принять решение о предоставлении по собственной инициативе аудиторской организации сведений о деятельности аудируемого лица для целей проведения аудита бухгалтерской (финансовой) отчетности.</w:t>
            </w:r>
          </w:p>
          <w:p w:rsidR="004A2CBD" w:rsidRPr="00D46529" w:rsidRDefault="004A2CBD" w:rsidP="00D46529">
            <w:pPr>
              <w:ind w:firstLine="317"/>
              <w:jc w:val="both"/>
              <w:rPr>
                <w:rFonts w:ascii="Times New Roman" w:hAnsi="Times New Roman" w:cs="Times New Roman"/>
                <w:b/>
                <w:sz w:val="20"/>
                <w:szCs w:val="20"/>
              </w:rPr>
            </w:pPr>
            <w:r w:rsidRPr="00D46529">
              <w:rPr>
                <w:rFonts w:ascii="Times New Roman" w:hAnsi="Times New Roman" w:cs="Times New Roman"/>
                <w:b/>
                <w:sz w:val="20"/>
                <w:szCs w:val="20"/>
              </w:rPr>
              <w:lastRenderedPageBreak/>
              <w:t>4.</w:t>
            </w:r>
            <w:r w:rsidRPr="00D46529">
              <w:rPr>
                <w:rFonts w:ascii="Times New Roman" w:hAnsi="Times New Roman" w:cs="Times New Roman"/>
                <w:b/>
                <w:sz w:val="20"/>
                <w:szCs w:val="20"/>
              </w:rPr>
              <w:tab/>
              <w:t xml:space="preserve"> Банк России в целях осуществления банковского надзора, контроля и надзора в сфере финансовых рынков, контроля и надзора в сфере корпоративных отношений вправе в установленном им порядке запросить у аудиторской организации, которая проводит аудит бухгалтерской (Финансовой) отчетности, указанной в части 3 статьи 5 настоящего Федерального закона, сведения:</w:t>
            </w:r>
          </w:p>
          <w:p w:rsidR="004A2CBD" w:rsidRPr="00D46529" w:rsidRDefault="004A2CBD" w:rsidP="00D46529">
            <w:pPr>
              <w:ind w:firstLine="317"/>
              <w:jc w:val="both"/>
              <w:rPr>
                <w:rFonts w:ascii="Times New Roman" w:hAnsi="Times New Roman" w:cs="Times New Roman"/>
                <w:b/>
                <w:sz w:val="20"/>
                <w:szCs w:val="20"/>
              </w:rPr>
            </w:pPr>
            <w:r w:rsidRPr="00D46529">
              <w:rPr>
                <w:rFonts w:ascii="Times New Roman" w:hAnsi="Times New Roman" w:cs="Times New Roman"/>
                <w:b/>
                <w:sz w:val="20"/>
                <w:szCs w:val="20"/>
              </w:rPr>
              <w:t xml:space="preserve">о </w:t>
            </w:r>
            <w:r>
              <w:rPr>
                <w:rFonts w:ascii="Times New Roman" w:hAnsi="Times New Roman" w:cs="Times New Roman"/>
                <w:b/>
                <w:sz w:val="20"/>
                <w:szCs w:val="20"/>
              </w:rPr>
              <w:t>ф</w:t>
            </w:r>
            <w:r w:rsidRPr="00D46529">
              <w:rPr>
                <w:rFonts w:ascii="Times New Roman" w:hAnsi="Times New Roman" w:cs="Times New Roman"/>
                <w:b/>
                <w:sz w:val="20"/>
                <w:szCs w:val="20"/>
              </w:rPr>
              <w:t>актах завышения (занижения) аудируемым лицом стоимости активов и обязательств;</w:t>
            </w:r>
          </w:p>
          <w:p w:rsidR="004A2CBD" w:rsidRPr="00D46529" w:rsidRDefault="004A2CBD" w:rsidP="00D46529">
            <w:pPr>
              <w:ind w:firstLine="317"/>
              <w:jc w:val="both"/>
              <w:rPr>
                <w:rFonts w:ascii="Times New Roman" w:hAnsi="Times New Roman" w:cs="Times New Roman"/>
                <w:b/>
                <w:sz w:val="20"/>
                <w:szCs w:val="20"/>
              </w:rPr>
            </w:pPr>
            <w:r w:rsidRPr="00D46529">
              <w:rPr>
                <w:rFonts w:ascii="Times New Roman" w:hAnsi="Times New Roman" w:cs="Times New Roman"/>
                <w:b/>
                <w:sz w:val="20"/>
                <w:szCs w:val="20"/>
              </w:rPr>
              <w:t xml:space="preserve">о </w:t>
            </w:r>
            <w:r>
              <w:rPr>
                <w:rFonts w:ascii="Times New Roman" w:hAnsi="Times New Roman" w:cs="Times New Roman"/>
                <w:b/>
                <w:sz w:val="20"/>
                <w:szCs w:val="20"/>
              </w:rPr>
              <w:t>ф</w:t>
            </w:r>
            <w:r w:rsidRPr="00D46529">
              <w:rPr>
                <w:rFonts w:ascii="Times New Roman" w:hAnsi="Times New Roman" w:cs="Times New Roman"/>
                <w:b/>
                <w:sz w:val="20"/>
                <w:szCs w:val="20"/>
              </w:rPr>
              <w:t>актах несоблюдения аудируемым лицом значений обязательных нормативов, установленных Банком России:</w:t>
            </w:r>
          </w:p>
          <w:p w:rsidR="004A2CBD" w:rsidRPr="00D46529" w:rsidRDefault="004A2CBD" w:rsidP="00D46529">
            <w:pPr>
              <w:ind w:firstLine="317"/>
              <w:jc w:val="both"/>
              <w:rPr>
                <w:rFonts w:ascii="Times New Roman" w:hAnsi="Times New Roman" w:cs="Times New Roman"/>
                <w:b/>
                <w:sz w:val="20"/>
                <w:szCs w:val="20"/>
              </w:rPr>
            </w:pPr>
            <w:r w:rsidRPr="00D46529">
              <w:rPr>
                <w:rFonts w:ascii="Times New Roman" w:hAnsi="Times New Roman" w:cs="Times New Roman"/>
                <w:b/>
                <w:sz w:val="20"/>
                <w:szCs w:val="20"/>
              </w:rPr>
              <w:t>о системе управления рисками, качестве внутреннего контроля аудируемого лица: </w:t>
            </w:r>
          </w:p>
          <w:p w:rsidR="004A2CBD" w:rsidRPr="00D46529" w:rsidRDefault="004A2CBD" w:rsidP="00D46529">
            <w:pPr>
              <w:ind w:firstLine="317"/>
              <w:jc w:val="both"/>
              <w:rPr>
                <w:rFonts w:ascii="Times New Roman" w:hAnsi="Times New Roman" w:cs="Times New Roman"/>
                <w:b/>
                <w:sz w:val="20"/>
                <w:szCs w:val="20"/>
              </w:rPr>
            </w:pPr>
            <w:r w:rsidRPr="00D46529">
              <w:rPr>
                <w:rFonts w:ascii="Times New Roman" w:hAnsi="Times New Roman" w:cs="Times New Roman"/>
                <w:b/>
                <w:sz w:val="20"/>
                <w:szCs w:val="20"/>
              </w:rPr>
              <w:t>о неуст</w:t>
            </w:r>
            <w:r>
              <w:rPr>
                <w:rFonts w:ascii="Times New Roman" w:hAnsi="Times New Roman" w:cs="Times New Roman"/>
                <w:b/>
                <w:sz w:val="20"/>
                <w:szCs w:val="20"/>
              </w:rPr>
              <w:t>р</w:t>
            </w:r>
            <w:r w:rsidRPr="00D46529">
              <w:rPr>
                <w:rFonts w:ascii="Times New Roman" w:hAnsi="Times New Roman" w:cs="Times New Roman"/>
                <w:b/>
                <w:sz w:val="20"/>
                <w:szCs w:val="20"/>
              </w:rPr>
              <w:t>анении аудируемым лицом нарушений, выявленных аудиторской организацией или индивидуальным аудитором при проведении аудита в предшествующих периодах.</w:t>
            </w:r>
          </w:p>
          <w:p w:rsidR="004A2CBD" w:rsidRPr="00D46529" w:rsidRDefault="004A2CBD" w:rsidP="00D46529">
            <w:pPr>
              <w:ind w:firstLine="317"/>
              <w:jc w:val="both"/>
              <w:rPr>
                <w:rFonts w:ascii="Times New Roman" w:hAnsi="Times New Roman" w:cs="Times New Roman"/>
                <w:b/>
                <w:sz w:val="20"/>
                <w:szCs w:val="20"/>
              </w:rPr>
            </w:pPr>
            <w:r w:rsidRPr="00D46529">
              <w:rPr>
                <w:rFonts w:ascii="Times New Roman" w:hAnsi="Times New Roman" w:cs="Times New Roman"/>
                <w:b/>
                <w:sz w:val="20"/>
                <w:szCs w:val="20"/>
              </w:rPr>
              <w:t>Аудиторская организация, индивидуальный аудитор не позднее 20 рабочих дней со дня, следующего за днем получения соответствующего запроса Банка России, обязаны в порядке, установленном Банком России представить запрошенные Банком России сведения (при их наличии) либо сообщить об их отсутствии</w:t>
            </w:r>
            <w:r>
              <w:rPr>
                <w:rFonts w:ascii="Times New Roman" w:hAnsi="Times New Roman" w:cs="Times New Roman"/>
                <w:b/>
                <w:sz w:val="20"/>
                <w:szCs w:val="20"/>
              </w:rPr>
              <w:t>.</w:t>
            </w:r>
            <w:r w:rsidRPr="00D46529">
              <w:rPr>
                <w:rFonts w:ascii="Times New Roman" w:hAnsi="Times New Roman" w:cs="Times New Roman"/>
                <w:b/>
                <w:sz w:val="20"/>
                <w:szCs w:val="20"/>
              </w:rPr>
              <w:t xml:space="preserve"> </w:t>
            </w:r>
          </w:p>
          <w:p w:rsidR="004A2CBD" w:rsidRPr="00E235B9" w:rsidRDefault="004A2CBD" w:rsidP="00DD6E51">
            <w:pPr>
              <w:ind w:firstLine="317"/>
              <w:jc w:val="both"/>
              <w:rPr>
                <w:rFonts w:ascii="Times New Roman" w:hAnsi="Times New Roman" w:cs="Times New Roman"/>
                <w:sz w:val="20"/>
                <w:szCs w:val="20"/>
              </w:rPr>
            </w:pPr>
            <w:r w:rsidRPr="00D46529">
              <w:rPr>
                <w:rFonts w:ascii="Times New Roman" w:hAnsi="Times New Roman" w:cs="Times New Roman"/>
                <w:b/>
                <w:sz w:val="20"/>
                <w:szCs w:val="20"/>
              </w:rPr>
              <w:t>5.</w:t>
            </w:r>
            <w:r w:rsidRPr="00D46529">
              <w:rPr>
                <w:rFonts w:ascii="Times New Roman" w:hAnsi="Times New Roman" w:cs="Times New Roman"/>
                <w:b/>
                <w:sz w:val="20"/>
                <w:szCs w:val="20"/>
              </w:rPr>
              <w:tab/>
              <w:t xml:space="preserve">Аудиторская организация, оказывающая аудиторские услуги организации, указанной в пункте 1 -4 части </w:t>
            </w:r>
            <w:r>
              <w:rPr>
                <w:rFonts w:ascii="Times New Roman" w:hAnsi="Times New Roman" w:cs="Times New Roman"/>
                <w:b/>
                <w:sz w:val="20"/>
                <w:szCs w:val="20"/>
              </w:rPr>
              <w:t xml:space="preserve">1 </w:t>
            </w:r>
            <w:r w:rsidRPr="00D46529">
              <w:rPr>
                <w:rFonts w:ascii="Times New Roman" w:hAnsi="Times New Roman" w:cs="Times New Roman"/>
                <w:b/>
                <w:sz w:val="20"/>
                <w:szCs w:val="20"/>
              </w:rPr>
              <w:t xml:space="preserve">статьи 5 настоящего Федерального закона, вправе предоставить в письменной </w:t>
            </w:r>
            <w:r>
              <w:rPr>
                <w:rFonts w:ascii="Times New Roman" w:hAnsi="Times New Roman" w:cs="Times New Roman"/>
                <w:b/>
                <w:sz w:val="20"/>
                <w:szCs w:val="20"/>
              </w:rPr>
              <w:t>ф</w:t>
            </w:r>
            <w:r w:rsidRPr="00D46529">
              <w:rPr>
                <w:rFonts w:ascii="Times New Roman" w:hAnsi="Times New Roman" w:cs="Times New Roman"/>
                <w:b/>
                <w:sz w:val="20"/>
                <w:szCs w:val="20"/>
              </w:rPr>
              <w:t xml:space="preserve">орме Банку России сведения о наличии в деятельности такого лица обстоятельств, которые, по мнению аудиторской организации могут быть использованы Банком России для осуществления функций банковского надзора, контроля и надзора в сфере </w:t>
            </w:r>
            <w:r>
              <w:rPr>
                <w:rFonts w:ascii="Times New Roman" w:hAnsi="Times New Roman" w:cs="Times New Roman"/>
                <w:b/>
                <w:sz w:val="20"/>
                <w:szCs w:val="20"/>
              </w:rPr>
              <w:t>ф</w:t>
            </w:r>
            <w:r w:rsidRPr="00D46529">
              <w:rPr>
                <w:rFonts w:ascii="Times New Roman" w:hAnsi="Times New Roman" w:cs="Times New Roman"/>
                <w:b/>
                <w:sz w:val="20"/>
                <w:szCs w:val="20"/>
              </w:rPr>
              <w:t>инансовых рынков, контроля и надзора в сфере корпоративных отношений</w:t>
            </w:r>
            <w:r>
              <w:rPr>
                <w:rFonts w:ascii="Times New Roman" w:hAnsi="Times New Roman" w:cs="Times New Roman"/>
                <w:b/>
                <w:sz w:val="20"/>
                <w:szCs w:val="20"/>
              </w:rPr>
              <w:t>.</w:t>
            </w:r>
          </w:p>
        </w:tc>
        <w:tc>
          <w:tcPr>
            <w:tcW w:w="4708" w:type="dxa"/>
          </w:tcPr>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Pr="00A447BC" w:rsidRDefault="004A2CBD" w:rsidP="004A2CBD">
            <w:pPr>
              <w:jc w:val="both"/>
              <w:rPr>
                <w:rFonts w:ascii="Times New Roman" w:hAnsi="Times New Roman" w:cs="Times New Roman"/>
                <w:i/>
                <w:sz w:val="20"/>
                <w:szCs w:val="20"/>
              </w:rPr>
            </w:pPr>
          </w:p>
        </w:tc>
      </w:tr>
      <w:tr w:rsidR="004A2CBD" w:rsidRPr="000A7D7A" w:rsidTr="004A2CBD">
        <w:tc>
          <w:tcPr>
            <w:tcW w:w="567" w:type="dxa"/>
          </w:tcPr>
          <w:p w:rsidR="004A2CBD" w:rsidRPr="00E235B9" w:rsidRDefault="004A2CBD" w:rsidP="00A23519">
            <w:pPr>
              <w:jc w:val="center"/>
              <w:rPr>
                <w:rFonts w:ascii="Times New Roman" w:hAnsi="Times New Roman" w:cs="Times New Roman"/>
                <w:sz w:val="20"/>
                <w:szCs w:val="20"/>
              </w:rPr>
            </w:pPr>
            <w:r>
              <w:rPr>
                <w:rFonts w:ascii="Times New Roman" w:hAnsi="Times New Roman" w:cs="Times New Roman"/>
                <w:sz w:val="20"/>
                <w:szCs w:val="20"/>
              </w:rPr>
              <w:lastRenderedPageBreak/>
              <w:t>13</w:t>
            </w:r>
          </w:p>
        </w:tc>
        <w:tc>
          <w:tcPr>
            <w:tcW w:w="4790" w:type="dxa"/>
          </w:tcPr>
          <w:p w:rsidR="004A2CBD" w:rsidRPr="003B2A8F" w:rsidRDefault="004A2CBD" w:rsidP="003B2A8F">
            <w:pPr>
              <w:ind w:firstLine="288"/>
              <w:jc w:val="both"/>
              <w:rPr>
                <w:rFonts w:ascii="Times New Roman" w:hAnsi="Times New Roman" w:cs="Times New Roman"/>
                <w:b/>
                <w:i/>
                <w:sz w:val="20"/>
                <w:szCs w:val="20"/>
              </w:rPr>
            </w:pPr>
            <w:r w:rsidRPr="003B2A8F">
              <w:rPr>
                <w:rFonts w:ascii="Times New Roman" w:hAnsi="Times New Roman" w:cs="Times New Roman"/>
                <w:b/>
                <w:i/>
                <w:sz w:val="20"/>
                <w:szCs w:val="20"/>
              </w:rPr>
              <w:t>Статья 15. Государственное регулирование аудиторской деятельности</w:t>
            </w:r>
          </w:p>
          <w:p w:rsidR="004A2CBD" w:rsidRPr="003B2A8F" w:rsidRDefault="004A2CBD" w:rsidP="003B2A8F">
            <w:pPr>
              <w:ind w:firstLine="288"/>
              <w:jc w:val="both"/>
              <w:rPr>
                <w:rFonts w:ascii="Times New Roman" w:hAnsi="Times New Roman" w:cs="Times New Roman"/>
                <w:sz w:val="20"/>
                <w:szCs w:val="20"/>
              </w:rPr>
            </w:pPr>
            <w:r w:rsidRPr="003B2A8F">
              <w:rPr>
                <w:rFonts w:ascii="Times New Roman" w:hAnsi="Times New Roman" w:cs="Times New Roman"/>
                <w:sz w:val="20"/>
                <w:szCs w:val="20"/>
              </w:rPr>
              <w:t>1. Функции государственного регулирования аудиторской деятельности осуществляет уполномоченный федеральный орган.</w:t>
            </w:r>
          </w:p>
          <w:p w:rsidR="004A2CBD" w:rsidRPr="003B2A8F" w:rsidRDefault="004A2CBD" w:rsidP="003B2A8F">
            <w:pPr>
              <w:ind w:firstLine="288"/>
              <w:jc w:val="both"/>
              <w:rPr>
                <w:rFonts w:ascii="Times New Roman" w:hAnsi="Times New Roman" w:cs="Times New Roman"/>
                <w:sz w:val="20"/>
                <w:szCs w:val="20"/>
              </w:rPr>
            </w:pPr>
            <w:r w:rsidRPr="003B2A8F">
              <w:rPr>
                <w:rFonts w:ascii="Times New Roman" w:hAnsi="Times New Roman" w:cs="Times New Roman"/>
                <w:sz w:val="20"/>
                <w:szCs w:val="20"/>
              </w:rPr>
              <w:t xml:space="preserve">2. Функциями государственного регулирования </w:t>
            </w:r>
            <w:r w:rsidRPr="003B2A8F">
              <w:rPr>
                <w:rFonts w:ascii="Times New Roman" w:hAnsi="Times New Roman" w:cs="Times New Roman"/>
                <w:sz w:val="20"/>
                <w:szCs w:val="20"/>
              </w:rPr>
              <w:lastRenderedPageBreak/>
              <w:t>аудиторской деятельности являются:</w:t>
            </w:r>
          </w:p>
          <w:p w:rsidR="004A2CBD" w:rsidRPr="003B2A8F" w:rsidRDefault="004A2CBD" w:rsidP="003B2A8F">
            <w:pPr>
              <w:ind w:firstLine="288"/>
              <w:jc w:val="both"/>
              <w:rPr>
                <w:rFonts w:ascii="Times New Roman" w:hAnsi="Times New Roman" w:cs="Times New Roman"/>
                <w:sz w:val="20"/>
                <w:szCs w:val="20"/>
              </w:rPr>
            </w:pPr>
            <w:r w:rsidRPr="003B2A8F">
              <w:rPr>
                <w:rFonts w:ascii="Times New Roman" w:hAnsi="Times New Roman" w:cs="Times New Roman"/>
                <w:sz w:val="20"/>
                <w:szCs w:val="20"/>
              </w:rPr>
              <w:t>1) выработка государственной политики в сфере аудиторской деятельности;</w:t>
            </w:r>
          </w:p>
          <w:p w:rsidR="004A2CBD" w:rsidRPr="003B2A8F" w:rsidRDefault="004A2CBD" w:rsidP="003B2A8F">
            <w:pPr>
              <w:ind w:firstLine="288"/>
              <w:jc w:val="both"/>
              <w:rPr>
                <w:rFonts w:ascii="Times New Roman" w:hAnsi="Times New Roman" w:cs="Times New Roman"/>
                <w:sz w:val="20"/>
                <w:szCs w:val="20"/>
              </w:rPr>
            </w:pPr>
            <w:r w:rsidRPr="003B2A8F">
              <w:rPr>
                <w:rFonts w:ascii="Times New Roman" w:hAnsi="Times New Roman" w:cs="Times New Roman"/>
                <w:sz w:val="20"/>
                <w:szCs w:val="20"/>
              </w:rPr>
              <w:t>2) принятие нормативных правовых актов, регулирующих аудиторскую деятельность и (или) предусмотренных настоящим Федеральным законом;</w:t>
            </w:r>
          </w:p>
          <w:p w:rsidR="004A2CBD" w:rsidRPr="003B2A8F" w:rsidRDefault="004A2CBD" w:rsidP="003B2A8F">
            <w:pPr>
              <w:ind w:firstLine="288"/>
              <w:jc w:val="both"/>
              <w:rPr>
                <w:rFonts w:ascii="Times New Roman" w:hAnsi="Times New Roman" w:cs="Times New Roman"/>
                <w:sz w:val="20"/>
                <w:szCs w:val="20"/>
              </w:rPr>
            </w:pPr>
            <w:r w:rsidRPr="003B2A8F">
              <w:rPr>
                <w:rFonts w:ascii="Times New Roman" w:hAnsi="Times New Roman" w:cs="Times New Roman"/>
                <w:sz w:val="20"/>
                <w:szCs w:val="20"/>
              </w:rPr>
              <w:t>3) ведение государственного реестра саморегулируемых организаций аудиторов, а также контрольного экземпляра реестра аудиторов и аудиторских организаций;</w:t>
            </w:r>
          </w:p>
          <w:p w:rsidR="004A2CBD" w:rsidRPr="003B2A8F" w:rsidRDefault="004A2CBD" w:rsidP="003B2A8F">
            <w:pPr>
              <w:ind w:firstLine="288"/>
              <w:jc w:val="both"/>
              <w:rPr>
                <w:rFonts w:ascii="Times New Roman" w:hAnsi="Times New Roman" w:cs="Times New Roman"/>
                <w:sz w:val="20"/>
                <w:szCs w:val="20"/>
              </w:rPr>
            </w:pPr>
            <w:r w:rsidRPr="003B2A8F">
              <w:rPr>
                <w:rFonts w:ascii="Times New Roman" w:hAnsi="Times New Roman" w:cs="Times New Roman"/>
                <w:sz w:val="20"/>
                <w:szCs w:val="20"/>
              </w:rPr>
              <w:t>4) анализ состояния рынка аудиторских услуг в Российской Федерации;</w:t>
            </w:r>
          </w:p>
          <w:p w:rsidR="004A2CBD" w:rsidRPr="003B2A8F" w:rsidRDefault="004A2CBD" w:rsidP="003B2A8F">
            <w:pPr>
              <w:ind w:firstLine="288"/>
              <w:jc w:val="both"/>
              <w:rPr>
                <w:rFonts w:ascii="Times New Roman" w:hAnsi="Times New Roman" w:cs="Times New Roman"/>
                <w:sz w:val="20"/>
                <w:szCs w:val="20"/>
              </w:rPr>
            </w:pPr>
            <w:r w:rsidRPr="003B2A8F">
              <w:rPr>
                <w:rFonts w:ascii="Times New Roman" w:hAnsi="Times New Roman" w:cs="Times New Roman"/>
                <w:sz w:val="20"/>
                <w:szCs w:val="20"/>
              </w:rPr>
              <w:t>5) иные предусмотренные настоящим Федеральным законом функции.</w:t>
            </w:r>
          </w:p>
          <w:p w:rsidR="004A2CBD" w:rsidRPr="00E235B9" w:rsidRDefault="004A2CBD" w:rsidP="003B2A8F">
            <w:pPr>
              <w:ind w:firstLine="288"/>
              <w:jc w:val="both"/>
              <w:rPr>
                <w:rFonts w:ascii="Times New Roman" w:hAnsi="Times New Roman" w:cs="Times New Roman"/>
                <w:sz w:val="20"/>
                <w:szCs w:val="20"/>
              </w:rPr>
            </w:pPr>
            <w:r w:rsidRPr="003B2A8F">
              <w:rPr>
                <w:rFonts w:ascii="Times New Roman" w:hAnsi="Times New Roman" w:cs="Times New Roman"/>
                <w:sz w:val="20"/>
                <w:szCs w:val="20"/>
              </w:rPr>
              <w:t>3. Для осуществления функций, предусмотренных настоящим Федеральным законом, уполномоченный федеральный орган, уполномоченный федеральный орган по контролю и надзору вправе запрашивать у саморегулируемых организаций аудиторов копии решений органов управления и специализированных органов саморегулируемой организации аудиторов и иную необходимую информацию и документацию.</w:t>
            </w:r>
          </w:p>
        </w:tc>
        <w:tc>
          <w:tcPr>
            <w:tcW w:w="5528" w:type="dxa"/>
          </w:tcPr>
          <w:p w:rsidR="004A2CBD" w:rsidRPr="00FD7160" w:rsidRDefault="004A2CBD" w:rsidP="002D74C5">
            <w:pPr>
              <w:ind w:firstLine="288"/>
              <w:jc w:val="both"/>
              <w:rPr>
                <w:rFonts w:ascii="Times New Roman" w:hAnsi="Times New Roman" w:cs="Times New Roman"/>
                <w:b/>
                <w:i/>
                <w:sz w:val="20"/>
                <w:szCs w:val="20"/>
                <w:u w:val="single"/>
              </w:rPr>
            </w:pPr>
            <w:r w:rsidRPr="003B2A8F">
              <w:rPr>
                <w:rFonts w:ascii="Times New Roman" w:hAnsi="Times New Roman" w:cs="Times New Roman"/>
                <w:b/>
                <w:i/>
                <w:sz w:val="20"/>
                <w:szCs w:val="20"/>
              </w:rPr>
              <w:lastRenderedPageBreak/>
              <w:t xml:space="preserve">Статья 15. </w:t>
            </w:r>
            <w:r w:rsidRPr="00FD7160">
              <w:rPr>
                <w:rFonts w:ascii="Times New Roman" w:hAnsi="Times New Roman" w:cs="Times New Roman"/>
                <w:b/>
                <w:i/>
                <w:strike/>
                <w:sz w:val="20"/>
                <w:szCs w:val="20"/>
              </w:rPr>
              <w:t>Государственное регулирование аудиторской деятельности</w:t>
            </w:r>
            <w:r>
              <w:rPr>
                <w:rFonts w:ascii="Times New Roman" w:hAnsi="Times New Roman" w:cs="Times New Roman"/>
                <w:b/>
                <w:i/>
                <w:strike/>
                <w:sz w:val="20"/>
                <w:szCs w:val="20"/>
              </w:rPr>
              <w:t xml:space="preserve"> </w:t>
            </w:r>
            <w:r>
              <w:rPr>
                <w:rFonts w:ascii="Times New Roman" w:hAnsi="Times New Roman" w:cs="Times New Roman"/>
                <w:b/>
                <w:i/>
                <w:sz w:val="20"/>
                <w:szCs w:val="20"/>
                <w:u w:val="single"/>
              </w:rPr>
              <w:t>Полномочия Банка России по регулированию, контролю и надзору аудиторской деятельности</w:t>
            </w:r>
          </w:p>
          <w:p w:rsidR="004A2CBD" w:rsidRPr="0019399C" w:rsidRDefault="004A2CBD" w:rsidP="002D74C5">
            <w:pPr>
              <w:ind w:firstLine="288"/>
              <w:jc w:val="both"/>
              <w:rPr>
                <w:rFonts w:ascii="Times New Roman" w:hAnsi="Times New Roman" w:cs="Times New Roman"/>
                <w:b/>
                <w:strike/>
                <w:sz w:val="20"/>
                <w:szCs w:val="20"/>
              </w:rPr>
            </w:pPr>
            <w:r w:rsidRPr="0019399C">
              <w:rPr>
                <w:rFonts w:ascii="Times New Roman" w:hAnsi="Times New Roman" w:cs="Times New Roman"/>
                <w:b/>
                <w:strike/>
                <w:sz w:val="20"/>
                <w:szCs w:val="20"/>
              </w:rPr>
              <w:t>1. Функции государственного регулирования аудиторской деятельности осуществляет уполномоченный федеральный орган.</w:t>
            </w:r>
          </w:p>
          <w:p w:rsidR="004A2CBD" w:rsidRPr="0019399C" w:rsidRDefault="004A2CBD" w:rsidP="002D74C5">
            <w:pPr>
              <w:ind w:firstLine="288"/>
              <w:jc w:val="both"/>
              <w:rPr>
                <w:rFonts w:ascii="Times New Roman" w:hAnsi="Times New Roman" w:cs="Times New Roman"/>
                <w:b/>
                <w:strike/>
                <w:sz w:val="20"/>
                <w:szCs w:val="20"/>
              </w:rPr>
            </w:pPr>
            <w:r w:rsidRPr="0019399C">
              <w:rPr>
                <w:rFonts w:ascii="Times New Roman" w:hAnsi="Times New Roman" w:cs="Times New Roman"/>
                <w:b/>
                <w:strike/>
                <w:sz w:val="20"/>
                <w:szCs w:val="20"/>
              </w:rPr>
              <w:lastRenderedPageBreak/>
              <w:t>2. Функциями государственного регулирования аудиторской деятельности являются:</w:t>
            </w:r>
          </w:p>
          <w:p w:rsidR="004A2CBD" w:rsidRPr="0019399C" w:rsidRDefault="004A2CBD" w:rsidP="002D74C5">
            <w:pPr>
              <w:ind w:firstLine="288"/>
              <w:jc w:val="both"/>
              <w:rPr>
                <w:rFonts w:ascii="Times New Roman" w:hAnsi="Times New Roman" w:cs="Times New Roman"/>
                <w:b/>
                <w:strike/>
                <w:sz w:val="20"/>
                <w:szCs w:val="20"/>
              </w:rPr>
            </w:pPr>
            <w:r w:rsidRPr="0019399C">
              <w:rPr>
                <w:rFonts w:ascii="Times New Roman" w:hAnsi="Times New Roman" w:cs="Times New Roman"/>
                <w:b/>
                <w:strike/>
                <w:sz w:val="20"/>
                <w:szCs w:val="20"/>
              </w:rPr>
              <w:t>1) выработка государственной политики в сфере аудиторской деятельности;</w:t>
            </w:r>
          </w:p>
          <w:p w:rsidR="004A2CBD" w:rsidRPr="0019399C" w:rsidRDefault="004A2CBD" w:rsidP="002D74C5">
            <w:pPr>
              <w:ind w:firstLine="288"/>
              <w:jc w:val="both"/>
              <w:rPr>
                <w:rFonts w:ascii="Times New Roman" w:hAnsi="Times New Roman" w:cs="Times New Roman"/>
                <w:b/>
                <w:strike/>
                <w:sz w:val="20"/>
                <w:szCs w:val="20"/>
              </w:rPr>
            </w:pPr>
            <w:r w:rsidRPr="0019399C">
              <w:rPr>
                <w:rFonts w:ascii="Times New Roman" w:hAnsi="Times New Roman" w:cs="Times New Roman"/>
                <w:b/>
                <w:strike/>
                <w:sz w:val="20"/>
                <w:szCs w:val="20"/>
              </w:rPr>
              <w:t>2) принятие нормативных правовых актов, регулирующих аудиторскую деятельность и (или) предусмотренных настоящим Федеральным законом;</w:t>
            </w:r>
          </w:p>
          <w:p w:rsidR="004A2CBD" w:rsidRPr="0019399C" w:rsidRDefault="004A2CBD" w:rsidP="002D74C5">
            <w:pPr>
              <w:ind w:firstLine="288"/>
              <w:jc w:val="both"/>
              <w:rPr>
                <w:rFonts w:ascii="Times New Roman" w:hAnsi="Times New Roman" w:cs="Times New Roman"/>
                <w:b/>
                <w:strike/>
                <w:sz w:val="20"/>
                <w:szCs w:val="20"/>
              </w:rPr>
            </w:pPr>
            <w:r w:rsidRPr="0019399C">
              <w:rPr>
                <w:rFonts w:ascii="Times New Roman" w:hAnsi="Times New Roman" w:cs="Times New Roman"/>
                <w:b/>
                <w:strike/>
                <w:sz w:val="20"/>
                <w:szCs w:val="20"/>
              </w:rPr>
              <w:t>3) ведение государственного реестра саморегулируемых организаций аудиторов, а также контрольного экземпляра реестра аудиторов и аудиторских организаций;</w:t>
            </w:r>
          </w:p>
          <w:p w:rsidR="004A2CBD" w:rsidRPr="0019399C" w:rsidRDefault="004A2CBD" w:rsidP="002D74C5">
            <w:pPr>
              <w:ind w:firstLine="288"/>
              <w:jc w:val="both"/>
              <w:rPr>
                <w:rFonts w:ascii="Times New Roman" w:hAnsi="Times New Roman" w:cs="Times New Roman"/>
                <w:b/>
                <w:strike/>
                <w:sz w:val="20"/>
                <w:szCs w:val="20"/>
              </w:rPr>
            </w:pPr>
            <w:r w:rsidRPr="0019399C">
              <w:rPr>
                <w:rFonts w:ascii="Times New Roman" w:hAnsi="Times New Roman" w:cs="Times New Roman"/>
                <w:b/>
                <w:strike/>
                <w:sz w:val="20"/>
                <w:szCs w:val="20"/>
              </w:rPr>
              <w:t>4) анализ состояния рынка аудиторских услуг в Российской Федерации;</w:t>
            </w:r>
          </w:p>
          <w:p w:rsidR="004A2CBD" w:rsidRPr="0019399C" w:rsidRDefault="004A2CBD" w:rsidP="002D74C5">
            <w:pPr>
              <w:ind w:firstLine="288"/>
              <w:jc w:val="both"/>
              <w:rPr>
                <w:rFonts w:ascii="Times New Roman" w:hAnsi="Times New Roman" w:cs="Times New Roman"/>
                <w:b/>
                <w:strike/>
                <w:sz w:val="20"/>
                <w:szCs w:val="20"/>
              </w:rPr>
            </w:pPr>
            <w:r w:rsidRPr="0019399C">
              <w:rPr>
                <w:rFonts w:ascii="Times New Roman" w:hAnsi="Times New Roman" w:cs="Times New Roman"/>
                <w:b/>
                <w:strike/>
                <w:sz w:val="20"/>
                <w:szCs w:val="20"/>
              </w:rPr>
              <w:t>5) иные предусмотренные настоящим Федеральным законом функции.</w:t>
            </w:r>
          </w:p>
          <w:p w:rsidR="004A2CBD" w:rsidRDefault="004A2CBD" w:rsidP="00FD7160">
            <w:pPr>
              <w:ind w:firstLine="317"/>
              <w:jc w:val="both"/>
              <w:rPr>
                <w:rFonts w:ascii="Times New Roman" w:hAnsi="Times New Roman" w:cs="Times New Roman"/>
                <w:b/>
                <w:strike/>
                <w:sz w:val="20"/>
                <w:szCs w:val="20"/>
              </w:rPr>
            </w:pPr>
            <w:r w:rsidRPr="0019399C">
              <w:rPr>
                <w:rFonts w:ascii="Times New Roman" w:hAnsi="Times New Roman" w:cs="Times New Roman"/>
                <w:b/>
                <w:strike/>
                <w:sz w:val="20"/>
                <w:szCs w:val="20"/>
              </w:rPr>
              <w:t>3. Для осуществления функций, предусмотренных настоящим Федеральным законом, уполномоченный федеральный орган, уполномоченный федеральный орган по контролю и надзору вправе запрашивать у саморегулируемых организаций аудиторов копии решений органов управления и специализированных органов саморегулируемой организации аудиторов и иную необходимую информацию и документацию.</w:t>
            </w:r>
          </w:p>
          <w:p w:rsidR="004A2CBD" w:rsidRDefault="004A2CBD" w:rsidP="00FD7160">
            <w:pPr>
              <w:ind w:firstLine="317"/>
              <w:jc w:val="both"/>
              <w:rPr>
                <w:rFonts w:ascii="Times New Roman" w:hAnsi="Times New Roman" w:cs="Times New Roman"/>
                <w:b/>
                <w:sz w:val="20"/>
                <w:szCs w:val="20"/>
              </w:rPr>
            </w:pPr>
            <w:r>
              <w:rPr>
                <w:rFonts w:ascii="Times New Roman" w:hAnsi="Times New Roman" w:cs="Times New Roman"/>
                <w:b/>
                <w:sz w:val="20"/>
                <w:szCs w:val="20"/>
              </w:rPr>
              <w:t>1. Банк России осуществляет регулирование аудиторской деятельности, включающее в том числе:</w:t>
            </w:r>
          </w:p>
          <w:p w:rsidR="004A2CBD" w:rsidRDefault="004A2CBD" w:rsidP="0019399C">
            <w:pPr>
              <w:ind w:firstLine="317"/>
              <w:jc w:val="both"/>
              <w:rPr>
                <w:rFonts w:ascii="Times New Roman" w:hAnsi="Times New Roman" w:cs="Times New Roman"/>
                <w:b/>
                <w:sz w:val="20"/>
                <w:szCs w:val="20"/>
              </w:rPr>
            </w:pPr>
            <w:r>
              <w:rPr>
                <w:rFonts w:ascii="Times New Roman" w:hAnsi="Times New Roman" w:cs="Times New Roman"/>
                <w:b/>
                <w:sz w:val="20"/>
                <w:szCs w:val="20"/>
              </w:rPr>
              <w:t>1) принятие нормативных актов Банка России, регулирующих аудиторскую деятельность и (или) предусмотренных настоящим Федеральным законом;</w:t>
            </w:r>
          </w:p>
          <w:p w:rsidR="004A2CBD" w:rsidRDefault="004A2CBD" w:rsidP="0019399C">
            <w:pPr>
              <w:ind w:firstLine="317"/>
              <w:jc w:val="both"/>
              <w:rPr>
                <w:rFonts w:ascii="Times New Roman" w:hAnsi="Times New Roman" w:cs="Times New Roman"/>
                <w:b/>
                <w:sz w:val="20"/>
                <w:szCs w:val="20"/>
              </w:rPr>
            </w:pPr>
            <w:r>
              <w:rPr>
                <w:rFonts w:ascii="Times New Roman" w:hAnsi="Times New Roman" w:cs="Times New Roman"/>
                <w:b/>
                <w:sz w:val="20"/>
                <w:szCs w:val="20"/>
              </w:rPr>
              <w:t>2) анализ состояния рынка аудиторских услуг в Российской Федерации;</w:t>
            </w:r>
          </w:p>
          <w:p w:rsidR="004A2CBD" w:rsidRDefault="004A2CBD" w:rsidP="0019399C">
            <w:pPr>
              <w:ind w:firstLine="317"/>
              <w:jc w:val="both"/>
              <w:rPr>
                <w:rFonts w:ascii="Times New Roman" w:hAnsi="Times New Roman" w:cs="Times New Roman"/>
                <w:b/>
                <w:sz w:val="20"/>
                <w:szCs w:val="20"/>
              </w:rPr>
            </w:pPr>
            <w:r>
              <w:rPr>
                <w:rFonts w:ascii="Times New Roman" w:hAnsi="Times New Roman" w:cs="Times New Roman"/>
                <w:b/>
                <w:sz w:val="20"/>
                <w:szCs w:val="20"/>
              </w:rPr>
              <w:t>3) иные предусмотренные настоящим Федеральным законом функции.</w:t>
            </w:r>
          </w:p>
          <w:p w:rsidR="004A2CBD" w:rsidRDefault="004A2CBD" w:rsidP="0019399C">
            <w:pPr>
              <w:ind w:firstLine="317"/>
              <w:jc w:val="both"/>
              <w:rPr>
                <w:rFonts w:ascii="Times New Roman" w:hAnsi="Times New Roman" w:cs="Times New Roman"/>
                <w:b/>
                <w:sz w:val="20"/>
                <w:szCs w:val="20"/>
              </w:rPr>
            </w:pPr>
            <w:r>
              <w:rPr>
                <w:rFonts w:ascii="Times New Roman" w:hAnsi="Times New Roman" w:cs="Times New Roman"/>
                <w:b/>
                <w:sz w:val="20"/>
                <w:szCs w:val="20"/>
              </w:rPr>
              <w:t>2. Банк России осуществляет полномочия по контролю и надзору в сфере аудиторской деятельности:</w:t>
            </w:r>
          </w:p>
          <w:p w:rsidR="004A2CBD" w:rsidRDefault="004A2CBD" w:rsidP="002A372C">
            <w:pPr>
              <w:ind w:firstLine="317"/>
              <w:jc w:val="both"/>
              <w:rPr>
                <w:rFonts w:ascii="Times New Roman" w:hAnsi="Times New Roman" w:cs="Times New Roman"/>
                <w:b/>
                <w:sz w:val="20"/>
                <w:szCs w:val="20"/>
              </w:rPr>
            </w:pPr>
            <w:r>
              <w:rPr>
                <w:rFonts w:ascii="Times New Roman" w:hAnsi="Times New Roman" w:cs="Times New Roman"/>
                <w:b/>
                <w:sz w:val="20"/>
                <w:szCs w:val="20"/>
              </w:rPr>
              <w:t>1) ведет реестр саморегулируемых организаций аудиторов, а также контрольный экземпляр реестра аудиторов и аудиторских организаций;</w:t>
            </w:r>
          </w:p>
          <w:p w:rsidR="004A2CBD" w:rsidRDefault="004A2CBD" w:rsidP="002A372C">
            <w:pPr>
              <w:ind w:firstLine="317"/>
              <w:jc w:val="both"/>
              <w:rPr>
                <w:rFonts w:ascii="Times New Roman" w:hAnsi="Times New Roman" w:cs="Times New Roman"/>
                <w:b/>
                <w:sz w:val="20"/>
                <w:szCs w:val="20"/>
              </w:rPr>
            </w:pPr>
            <w:r>
              <w:rPr>
                <w:rFonts w:ascii="Times New Roman" w:hAnsi="Times New Roman" w:cs="Times New Roman"/>
                <w:b/>
                <w:sz w:val="20"/>
                <w:szCs w:val="20"/>
              </w:rPr>
              <w:t xml:space="preserve">2) определяет порядок и формы ведения реестра аудиторских организаций, имеющих право проводить аудит бухгалтерской (финансовой) отчетности, указанной в части 3 статьи 5 настоящего Федерального закона, состав </w:t>
            </w:r>
            <w:r>
              <w:rPr>
                <w:rFonts w:ascii="Times New Roman" w:hAnsi="Times New Roman" w:cs="Times New Roman"/>
                <w:b/>
                <w:sz w:val="20"/>
                <w:szCs w:val="20"/>
              </w:rPr>
              <w:lastRenderedPageBreak/>
              <w:t>включаемых в него сведений, основания включения и исключения информации в (из) реестра, а также порядок предоставления (опубликования) содержащейся в нем информации, ведет указанный реестр;</w:t>
            </w:r>
          </w:p>
          <w:p w:rsidR="004A2CBD" w:rsidRDefault="004A2CBD" w:rsidP="003456B8">
            <w:pPr>
              <w:ind w:firstLine="317"/>
              <w:jc w:val="both"/>
              <w:rPr>
                <w:rFonts w:ascii="Times New Roman" w:hAnsi="Times New Roman" w:cs="Times New Roman"/>
                <w:b/>
                <w:sz w:val="20"/>
                <w:szCs w:val="20"/>
              </w:rPr>
            </w:pPr>
            <w:r>
              <w:rPr>
                <w:rFonts w:ascii="Times New Roman" w:hAnsi="Times New Roman" w:cs="Times New Roman"/>
                <w:b/>
                <w:sz w:val="20"/>
                <w:szCs w:val="20"/>
              </w:rPr>
              <w:t>3) осуществляет надзор за деятельностью аудиторских организаций, проводящих обязательный аудит бухгалтерской (финансовой)  отчетности, указанной в части 3 статьи 5 настоящего Федерального закона, в том числе в установленном им порядке проводит проверки аудиторских организаций, проводящих обязательный аудит такой отчетности, рассматривает аудиторские заключения, подготовленные по результатам обязательного аудита такой отчетности, направляет указанным аудиторским организациям обязательные для исполнения предписания об устранении выявленных нарушений, применяет иные меры, предусмотренные настоящим Федеральным законом;</w:t>
            </w:r>
          </w:p>
          <w:p w:rsidR="004A2CBD" w:rsidRDefault="004A2CBD" w:rsidP="003456B8">
            <w:pPr>
              <w:ind w:firstLine="317"/>
              <w:jc w:val="both"/>
              <w:rPr>
                <w:rFonts w:ascii="Times New Roman" w:hAnsi="Times New Roman" w:cs="Times New Roman"/>
                <w:b/>
                <w:sz w:val="20"/>
                <w:szCs w:val="20"/>
              </w:rPr>
            </w:pPr>
            <w:r>
              <w:rPr>
                <w:rFonts w:ascii="Times New Roman" w:hAnsi="Times New Roman" w:cs="Times New Roman"/>
                <w:b/>
                <w:sz w:val="20"/>
                <w:szCs w:val="20"/>
              </w:rPr>
              <w:t>4) проводит проверки саморегулируемых организаций аудиторов в установленном им порядке;</w:t>
            </w:r>
          </w:p>
          <w:p w:rsidR="004A2CBD" w:rsidRDefault="004A2CBD" w:rsidP="003456B8">
            <w:pPr>
              <w:ind w:firstLine="317"/>
              <w:jc w:val="both"/>
              <w:rPr>
                <w:rFonts w:ascii="Times New Roman" w:hAnsi="Times New Roman" w:cs="Times New Roman"/>
                <w:b/>
                <w:sz w:val="20"/>
                <w:szCs w:val="20"/>
              </w:rPr>
            </w:pPr>
            <w:r>
              <w:rPr>
                <w:rFonts w:ascii="Times New Roman" w:hAnsi="Times New Roman" w:cs="Times New Roman"/>
                <w:b/>
                <w:sz w:val="20"/>
                <w:szCs w:val="20"/>
              </w:rPr>
              <w:t>5) запрашивает у саморегулируемых организаций аудиторов копии решений органов управления и специализированных органов саморегулируемой организации аудиторов и иные необходимые для осуществления контроля (надзора) за деятельностью саморегулируемых организаций аудиторов информацию и документы, подготавливает рекомендации по совершенствованию деятельности таких организаций, направляет обязательные для исполнения предписания в случаях, установленных настоящим Федеральным законом;</w:t>
            </w:r>
          </w:p>
          <w:p w:rsidR="004A2CBD" w:rsidRDefault="004A2CBD" w:rsidP="003456B8">
            <w:pPr>
              <w:ind w:firstLine="317"/>
              <w:jc w:val="both"/>
              <w:rPr>
                <w:rFonts w:ascii="Times New Roman" w:hAnsi="Times New Roman" w:cs="Times New Roman"/>
                <w:b/>
                <w:sz w:val="20"/>
                <w:szCs w:val="20"/>
              </w:rPr>
            </w:pPr>
            <w:r>
              <w:rPr>
                <w:rFonts w:ascii="Times New Roman" w:hAnsi="Times New Roman" w:cs="Times New Roman"/>
                <w:b/>
                <w:sz w:val="20"/>
                <w:szCs w:val="20"/>
              </w:rPr>
              <w:t>6)  устанавливает содержание отчетности аудиторской организации, индивидуального аудитора, форму и порядок ее представления в Банк России и (или) саморегулируемую организацию аудиторов;</w:t>
            </w:r>
          </w:p>
          <w:p w:rsidR="004A2CBD" w:rsidRDefault="004A2CBD" w:rsidP="003456B8">
            <w:pPr>
              <w:ind w:firstLine="317"/>
              <w:jc w:val="both"/>
              <w:rPr>
                <w:rFonts w:ascii="Times New Roman" w:hAnsi="Times New Roman" w:cs="Times New Roman"/>
                <w:b/>
                <w:sz w:val="20"/>
                <w:szCs w:val="20"/>
              </w:rPr>
            </w:pPr>
            <w:r>
              <w:rPr>
                <w:rFonts w:ascii="Times New Roman" w:hAnsi="Times New Roman" w:cs="Times New Roman"/>
                <w:b/>
                <w:sz w:val="20"/>
                <w:szCs w:val="20"/>
              </w:rPr>
              <w:t xml:space="preserve">7) устанавливает порядок представления аудиторскими организациями, аудиторами в Банк России документов, информации и данных, которым в том числе определяет перечень документов, состав информации и данных, представляемых в Банк России, а также форму и сроки их представления; </w:t>
            </w:r>
          </w:p>
          <w:p w:rsidR="004A2CBD" w:rsidRDefault="004A2CBD" w:rsidP="00DE5BB1">
            <w:pPr>
              <w:ind w:firstLine="317"/>
              <w:jc w:val="both"/>
              <w:rPr>
                <w:rFonts w:ascii="Times New Roman" w:hAnsi="Times New Roman" w:cs="Times New Roman"/>
                <w:b/>
                <w:sz w:val="20"/>
                <w:szCs w:val="20"/>
              </w:rPr>
            </w:pPr>
            <w:r w:rsidRPr="00DE5BB1">
              <w:rPr>
                <w:rFonts w:ascii="Times New Roman" w:hAnsi="Times New Roman" w:cs="Times New Roman"/>
                <w:b/>
                <w:sz w:val="20"/>
                <w:szCs w:val="20"/>
              </w:rPr>
              <w:t>8) в случаях,</w:t>
            </w:r>
            <w:r>
              <w:rPr>
                <w:rFonts w:ascii="Times New Roman" w:hAnsi="Times New Roman" w:cs="Times New Roman"/>
                <w:b/>
                <w:sz w:val="20"/>
                <w:szCs w:val="20"/>
              </w:rPr>
              <w:t xml:space="preserve"> предусмотренных настоящим Федераль</w:t>
            </w:r>
            <w:r>
              <w:rPr>
                <w:rFonts w:ascii="Times New Roman" w:hAnsi="Times New Roman" w:cs="Times New Roman"/>
                <w:b/>
                <w:sz w:val="20"/>
                <w:szCs w:val="20"/>
              </w:rPr>
              <w:lastRenderedPageBreak/>
              <w:t>ным законом, исключает сведения о некоммерческих организациях из реестра саморегулируемых организаций аудиторов;</w:t>
            </w:r>
          </w:p>
          <w:p w:rsidR="004A2CBD" w:rsidRDefault="004A2CBD" w:rsidP="00DE5BB1">
            <w:pPr>
              <w:ind w:firstLine="317"/>
              <w:jc w:val="both"/>
              <w:rPr>
                <w:rFonts w:ascii="Times New Roman" w:hAnsi="Times New Roman" w:cs="Times New Roman"/>
                <w:b/>
                <w:sz w:val="20"/>
                <w:szCs w:val="20"/>
              </w:rPr>
            </w:pPr>
            <w:r>
              <w:rPr>
                <w:rFonts w:ascii="Times New Roman" w:hAnsi="Times New Roman" w:cs="Times New Roman"/>
                <w:b/>
                <w:sz w:val="20"/>
                <w:szCs w:val="20"/>
              </w:rPr>
              <w:t>9) рассматривает жалобы и обращения, касающиеся деятельности саморегулируемых организаций аудиторов, аудиторских организаций, аудиторов, направляет требования о проведении саморегулируемыми организациями аудиторов проверки деятельности их членов;</w:t>
            </w:r>
          </w:p>
          <w:p w:rsidR="004A2CBD" w:rsidRDefault="004A2CBD" w:rsidP="00DE5BB1">
            <w:pPr>
              <w:ind w:firstLine="317"/>
              <w:jc w:val="both"/>
              <w:rPr>
                <w:rFonts w:ascii="Times New Roman" w:hAnsi="Times New Roman" w:cs="Times New Roman"/>
                <w:b/>
                <w:sz w:val="20"/>
                <w:szCs w:val="20"/>
              </w:rPr>
            </w:pPr>
            <w:r>
              <w:rPr>
                <w:rFonts w:ascii="Times New Roman" w:hAnsi="Times New Roman" w:cs="Times New Roman"/>
                <w:b/>
                <w:sz w:val="20"/>
                <w:szCs w:val="20"/>
              </w:rPr>
              <w:t>10) создает совет по аудиторской деятельности, принимает положение о совете по аудиторской деятельности;</w:t>
            </w:r>
          </w:p>
          <w:p w:rsidR="004A2CBD" w:rsidRDefault="004A2CBD" w:rsidP="00DE5BB1">
            <w:pPr>
              <w:ind w:firstLine="317"/>
              <w:jc w:val="both"/>
              <w:rPr>
                <w:rFonts w:ascii="Times New Roman" w:hAnsi="Times New Roman" w:cs="Times New Roman"/>
                <w:b/>
                <w:sz w:val="20"/>
                <w:szCs w:val="20"/>
              </w:rPr>
            </w:pPr>
            <w:r>
              <w:rPr>
                <w:rFonts w:ascii="Times New Roman" w:hAnsi="Times New Roman" w:cs="Times New Roman"/>
                <w:b/>
                <w:sz w:val="20"/>
                <w:szCs w:val="20"/>
              </w:rPr>
              <w:t>11) устанавливает порядок проведения квалификационного экзамена;</w:t>
            </w:r>
          </w:p>
          <w:p w:rsidR="004A2CBD" w:rsidRPr="00E235B9" w:rsidRDefault="004A2CBD" w:rsidP="000F1584">
            <w:pPr>
              <w:ind w:firstLine="317"/>
              <w:jc w:val="both"/>
              <w:rPr>
                <w:rFonts w:ascii="Times New Roman" w:hAnsi="Times New Roman" w:cs="Times New Roman"/>
                <w:sz w:val="20"/>
                <w:szCs w:val="20"/>
              </w:rPr>
            </w:pPr>
            <w:r>
              <w:rPr>
                <w:rFonts w:ascii="Times New Roman" w:hAnsi="Times New Roman" w:cs="Times New Roman"/>
                <w:b/>
                <w:sz w:val="20"/>
                <w:szCs w:val="20"/>
              </w:rPr>
              <w:t>12) осуществляет иные полномочия, предусмотренные законодательством Российской Федерации, регулирующим аудиторскую деятельность.</w:t>
            </w:r>
          </w:p>
        </w:tc>
        <w:tc>
          <w:tcPr>
            <w:tcW w:w="4708" w:type="dxa"/>
          </w:tcPr>
          <w:p w:rsidR="004A2CBD" w:rsidRPr="000F1584" w:rsidRDefault="004A2CBD" w:rsidP="004A2CBD">
            <w:pPr>
              <w:ind w:left="34"/>
              <w:jc w:val="both"/>
              <w:rPr>
                <w:rFonts w:ascii="Times New Roman" w:hAnsi="Times New Roman" w:cs="Times New Roman"/>
                <w:sz w:val="20"/>
                <w:szCs w:val="20"/>
              </w:rPr>
            </w:pPr>
          </w:p>
          <w:p w:rsidR="004A2CBD" w:rsidRPr="000F1584" w:rsidRDefault="004A2CBD" w:rsidP="00CE5BF6">
            <w:pPr>
              <w:ind w:left="34"/>
              <w:jc w:val="both"/>
              <w:rPr>
                <w:rFonts w:ascii="Times New Roman" w:hAnsi="Times New Roman" w:cs="Times New Roman"/>
                <w:sz w:val="20"/>
                <w:szCs w:val="20"/>
              </w:rPr>
            </w:pPr>
          </w:p>
        </w:tc>
      </w:tr>
      <w:tr w:rsidR="004A2CBD" w:rsidRPr="000A7D7A" w:rsidTr="004A2CBD">
        <w:tc>
          <w:tcPr>
            <w:tcW w:w="567" w:type="dxa"/>
          </w:tcPr>
          <w:p w:rsidR="004A2CBD" w:rsidRDefault="00AC617A" w:rsidP="00D12B92">
            <w:pPr>
              <w:jc w:val="center"/>
              <w:rPr>
                <w:rFonts w:ascii="Times New Roman" w:hAnsi="Times New Roman" w:cs="Times New Roman"/>
                <w:sz w:val="20"/>
                <w:szCs w:val="20"/>
              </w:rPr>
            </w:pPr>
            <w:r>
              <w:rPr>
                <w:rFonts w:ascii="Times New Roman" w:hAnsi="Times New Roman" w:cs="Times New Roman"/>
                <w:sz w:val="20"/>
                <w:szCs w:val="20"/>
              </w:rPr>
              <w:lastRenderedPageBreak/>
              <w:t>14</w:t>
            </w:r>
          </w:p>
        </w:tc>
        <w:tc>
          <w:tcPr>
            <w:tcW w:w="4790" w:type="dxa"/>
          </w:tcPr>
          <w:p w:rsidR="004A2CBD" w:rsidRPr="0026374B" w:rsidRDefault="004A2CBD" w:rsidP="00F84819">
            <w:pPr>
              <w:ind w:firstLine="288"/>
              <w:jc w:val="both"/>
              <w:rPr>
                <w:rFonts w:ascii="Times New Roman" w:hAnsi="Times New Roman" w:cs="Times New Roman"/>
                <w:b/>
                <w:i/>
                <w:sz w:val="20"/>
                <w:szCs w:val="20"/>
              </w:rPr>
            </w:pPr>
            <w:r w:rsidRPr="0026374B">
              <w:rPr>
                <w:rFonts w:ascii="Times New Roman" w:hAnsi="Times New Roman" w:cs="Times New Roman"/>
                <w:b/>
                <w:i/>
                <w:sz w:val="20"/>
                <w:szCs w:val="20"/>
              </w:rPr>
              <w:t>Статья 16. Совет по аудиторской деятельности</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1. В целях обеспечения общественных интересов в ходе осуществления аудиторской деятельности при уполномоченном федеральном органе создается совет по аудиторской деятельности.</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2. Совет по аудиторской деятельности осуществляет следующие функции:</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1) рассматривает вопросы государственной политики в сфере аудиторской деятельности;</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2) рассматривает проекты нормативных правовых актов, регулирующих аудиторскую деятельность, и рекомендует их к утверждению уполномоченным федеральным органом;</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3) одобряет правила независимости аудиторов и аудиторских организаций и кодекс профессиональной этики аудиторов, определяет области знаний, из которых устанавливается перечень вопросов, предлагаемых претенденту на квалификационном экзамене;</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 xml:space="preserve">4) утратил силу. - Федеральный закон от 01.12.2014 </w:t>
            </w:r>
            <w:r>
              <w:rPr>
                <w:rFonts w:ascii="Times New Roman" w:hAnsi="Times New Roman" w:cs="Times New Roman"/>
                <w:sz w:val="20"/>
                <w:szCs w:val="20"/>
              </w:rPr>
              <w:t>№</w:t>
            </w:r>
            <w:r w:rsidRPr="0026374B">
              <w:rPr>
                <w:rFonts w:ascii="Times New Roman" w:hAnsi="Times New Roman" w:cs="Times New Roman"/>
                <w:sz w:val="20"/>
                <w:szCs w:val="20"/>
              </w:rPr>
              <w:t xml:space="preserve"> 403-ФЗ;</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 xml:space="preserve">5) вносит на рассмотрение уполномоченного федерального органа предложения о порядке осуществления уполномоченным федеральным органом </w:t>
            </w:r>
            <w:r w:rsidRPr="0026374B">
              <w:rPr>
                <w:rFonts w:ascii="Times New Roman" w:hAnsi="Times New Roman" w:cs="Times New Roman"/>
                <w:sz w:val="20"/>
                <w:szCs w:val="20"/>
              </w:rPr>
              <w:lastRenderedPageBreak/>
              <w:t>по контролю и надзору внешнего контроля качества работы аудиторских организаций;</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6) рассматривает обращения и ходатайства саморегулируемых организаций аудиторов в сфере аудиторской деятельности и вносит соответствующие предложения на рассмотрение уполномоченного федерального органа;</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7) осуществляет в соответствии с настоящим Федеральным законом и положением о совете по аудиторской деятельности иные функции, необходимые для поддержания высокого профессионального уровня аудиторской деятельности в общественных интересах.</w:t>
            </w:r>
            <w:r>
              <w:rPr>
                <w:rFonts w:ascii="Times New Roman" w:hAnsi="Times New Roman" w:cs="Times New Roman"/>
                <w:sz w:val="20"/>
                <w:szCs w:val="20"/>
              </w:rPr>
              <w:t xml:space="preserve"> …</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4. Состав совета по аудиторской деятельности утверждается руководителем уполномоченного федерального органа.</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5. В состав совета по аудиторской деятельности входят:</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1) 10 представителей пользователей бухгалтерской (финансовой) отчетности. Представители пользователей бухгалтерской (финансовой) отчетности подлежат ротации один раз в три года не менее чем на 25 процентов их общего числа;</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2) два представителя уполномоченного федерального органа;</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3) по одному представителю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от Центрального банка Российской Федерации;</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4) два представителя от саморегулируемых организаций аудиторов, кандидатуры которых выдвигаются совместно всеми саморегулируемыми организациями аудиторов. Представители саморегулируемых организаций аудиторов подлежат ротации один раз в год.</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6. Членами совета по аудиторской деятельности не могут быть члены рабочего органа совета, за исключением представителей уполномоченного феде</w:t>
            </w:r>
            <w:r w:rsidRPr="0026374B">
              <w:rPr>
                <w:rFonts w:ascii="Times New Roman" w:hAnsi="Times New Roman" w:cs="Times New Roman"/>
                <w:sz w:val="20"/>
                <w:szCs w:val="20"/>
              </w:rPr>
              <w:lastRenderedPageBreak/>
              <w:t>рального органа.</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7. Председатель совета по аудиторской деятельности избирается на первом заседании совета из представителей пользователей бухгалтерской (финансовой) отчетности, входящих в состав совета.</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8. Секретарем совета по аудиторской деятельности является представитель уполномоченного федерального органа из числа членов совета.</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9. Заседания совета по аудиторской деятельности созываются председателем совета по мере необходимости, но не реже одного раза в три месяца. Заседание совета по аудиторской деятельности считается правомочным, если на нем присутствуют не менее двух третей членов совета.</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10. Решения совета по аудиторской деятельности принимаются простым большинством голосов членов совета, участвующих в его заседании.</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11. В целях подготовки решений совета по аудиторской деятельности создается его рабочий орган.</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12. Состав рабочего органа совета по аудиторской деятельности и его численность утверждаются уполномоченным федеральным органом.</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13. В состав рабочего органа совета по аудиторской деятельности входят руководители постоянно действующих коллегиальных органов управления и другие представители всех саморегулируемых организаций аудиторов, руководитель единой аттестационной комиссии, создаваемой в соответствии с настоящим Федеральным законом, представители уполномоченного федерального органа, а также представители научной и педагогической общественности.</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14. Число представителей саморегулируемых организаций аудиторов в рабочем органе совета по аудиторской деятельности должно составлять не менее 70 процентов общего числа членов рабочего органа совета.</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 xml:space="preserve">15. Состав рабочего органа совета по аудиторской деятельности (за исключением руководителей постоянно действующих коллегиальных органов </w:t>
            </w:r>
            <w:r w:rsidRPr="0026374B">
              <w:rPr>
                <w:rFonts w:ascii="Times New Roman" w:hAnsi="Times New Roman" w:cs="Times New Roman"/>
                <w:sz w:val="20"/>
                <w:szCs w:val="20"/>
              </w:rPr>
              <w:lastRenderedPageBreak/>
              <w:t>управления саморегулируемых организаций аудиторов, представителей уполномоченного федерального органа, руководителя единой аттестационной комиссии, создаваемой в соответствии с настоящим Федеральным законом) подлежит ротации один раз в три года не менее чем на 30 процентов общего числа членов рабочего органа совета, за исключением руководителей постоянно действующих коллегиальных органов управления саморегулируемых организаций аудиторов, представителей уполномоченного федерального органа, руководителя единой аттестационной комиссии, создаваемой в соответствии с настоящим Федеральным законом.</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16. Сведения о деятельности совета по аудиторской деятельности и его рабочего органа должны быть открытыми и общедоступными.</w:t>
            </w:r>
          </w:p>
          <w:p w:rsidR="004A2CBD" w:rsidRPr="00E235B9"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17. Положение о совете по аудиторской деятельности и положение о рабочем органе совета по аудиторской деятельности утверждаются уполномоченным федеральным органом. Регламент совета по аудиторской деятельности и регламент рабочего органа совета по аудиторской деятельности утверждаются советом по аудиторской деятельности.</w:t>
            </w:r>
          </w:p>
        </w:tc>
        <w:tc>
          <w:tcPr>
            <w:tcW w:w="5528" w:type="dxa"/>
          </w:tcPr>
          <w:p w:rsidR="004A2CBD" w:rsidRPr="0026374B" w:rsidRDefault="004A2CBD" w:rsidP="0006371C">
            <w:pPr>
              <w:ind w:firstLine="288"/>
              <w:jc w:val="both"/>
              <w:rPr>
                <w:rFonts w:ascii="Times New Roman" w:hAnsi="Times New Roman" w:cs="Times New Roman"/>
                <w:b/>
                <w:i/>
                <w:sz w:val="20"/>
                <w:szCs w:val="20"/>
              </w:rPr>
            </w:pPr>
            <w:r w:rsidRPr="0026374B">
              <w:rPr>
                <w:rFonts w:ascii="Times New Roman" w:hAnsi="Times New Roman" w:cs="Times New Roman"/>
                <w:b/>
                <w:i/>
                <w:sz w:val="20"/>
                <w:szCs w:val="20"/>
              </w:rPr>
              <w:lastRenderedPageBreak/>
              <w:t>Статья 16. Совет по аудиторской деятельности</w:t>
            </w:r>
          </w:p>
          <w:p w:rsidR="004A2CBD" w:rsidRPr="0026374B" w:rsidRDefault="004A2CBD" w:rsidP="0006371C">
            <w:pPr>
              <w:ind w:firstLine="288"/>
              <w:jc w:val="both"/>
              <w:rPr>
                <w:rFonts w:ascii="Times New Roman" w:hAnsi="Times New Roman" w:cs="Times New Roman"/>
                <w:sz w:val="20"/>
                <w:szCs w:val="20"/>
              </w:rPr>
            </w:pPr>
            <w:r w:rsidRPr="0026374B">
              <w:rPr>
                <w:rFonts w:ascii="Times New Roman" w:hAnsi="Times New Roman" w:cs="Times New Roman"/>
                <w:sz w:val="20"/>
                <w:szCs w:val="20"/>
              </w:rPr>
              <w:t xml:space="preserve">1. В целях обеспечения общественных интересов в ходе осуществления аудиторской деятельности при </w:t>
            </w:r>
            <w:r w:rsidRPr="00842D86">
              <w:rPr>
                <w:rFonts w:ascii="Times New Roman" w:hAnsi="Times New Roman" w:cs="Times New Roman"/>
                <w:b/>
                <w:strike/>
                <w:sz w:val="20"/>
                <w:szCs w:val="20"/>
              </w:rPr>
              <w:t>уполномоченном федеральном органе</w:t>
            </w:r>
            <w:r w:rsidRPr="0026374B">
              <w:rPr>
                <w:rFonts w:ascii="Times New Roman" w:hAnsi="Times New Roman" w:cs="Times New Roman"/>
                <w:sz w:val="20"/>
                <w:szCs w:val="20"/>
              </w:rPr>
              <w:t xml:space="preserve"> </w:t>
            </w:r>
            <w:r w:rsidRPr="00842D86">
              <w:rPr>
                <w:rFonts w:ascii="Times New Roman" w:hAnsi="Times New Roman" w:cs="Times New Roman"/>
                <w:b/>
                <w:sz w:val="20"/>
                <w:szCs w:val="20"/>
              </w:rPr>
              <w:t xml:space="preserve">Банке России </w:t>
            </w:r>
            <w:r w:rsidRPr="0026374B">
              <w:rPr>
                <w:rFonts w:ascii="Times New Roman" w:hAnsi="Times New Roman" w:cs="Times New Roman"/>
                <w:sz w:val="20"/>
                <w:szCs w:val="20"/>
              </w:rPr>
              <w:t>создается совет по аудиторской деятельности.</w:t>
            </w:r>
          </w:p>
          <w:p w:rsidR="004A2CBD" w:rsidRPr="0026374B" w:rsidRDefault="004A2CBD" w:rsidP="0006371C">
            <w:pPr>
              <w:ind w:firstLine="288"/>
              <w:jc w:val="both"/>
              <w:rPr>
                <w:rFonts w:ascii="Times New Roman" w:hAnsi="Times New Roman" w:cs="Times New Roman"/>
                <w:sz w:val="20"/>
                <w:szCs w:val="20"/>
              </w:rPr>
            </w:pPr>
            <w:r w:rsidRPr="0026374B">
              <w:rPr>
                <w:rFonts w:ascii="Times New Roman" w:hAnsi="Times New Roman" w:cs="Times New Roman"/>
                <w:sz w:val="20"/>
                <w:szCs w:val="20"/>
              </w:rPr>
              <w:t>2. Совет по аудиторской деятельности осуществляет следующие функции:</w:t>
            </w:r>
          </w:p>
          <w:p w:rsidR="004A2CBD" w:rsidRPr="0026374B" w:rsidRDefault="004A2CBD" w:rsidP="0006371C">
            <w:pPr>
              <w:ind w:firstLine="288"/>
              <w:jc w:val="both"/>
              <w:rPr>
                <w:rFonts w:ascii="Times New Roman" w:hAnsi="Times New Roman" w:cs="Times New Roman"/>
                <w:sz w:val="20"/>
                <w:szCs w:val="20"/>
              </w:rPr>
            </w:pPr>
            <w:r w:rsidRPr="0026374B">
              <w:rPr>
                <w:rFonts w:ascii="Times New Roman" w:hAnsi="Times New Roman" w:cs="Times New Roman"/>
                <w:sz w:val="20"/>
                <w:szCs w:val="20"/>
              </w:rPr>
              <w:t xml:space="preserve">1) </w:t>
            </w:r>
            <w:r w:rsidRPr="00842D86">
              <w:rPr>
                <w:rFonts w:ascii="Times New Roman" w:hAnsi="Times New Roman" w:cs="Times New Roman"/>
                <w:b/>
                <w:strike/>
                <w:sz w:val="20"/>
                <w:szCs w:val="20"/>
              </w:rPr>
              <w:t>рассматривает вопросы государственной политики в сфере аудиторской деятельности</w:t>
            </w:r>
            <w:r>
              <w:rPr>
                <w:rFonts w:ascii="Times New Roman" w:hAnsi="Times New Roman" w:cs="Times New Roman"/>
                <w:sz w:val="20"/>
                <w:szCs w:val="20"/>
              </w:rPr>
              <w:t xml:space="preserve"> </w:t>
            </w:r>
            <w:r w:rsidRPr="00842D86">
              <w:rPr>
                <w:rFonts w:ascii="Times New Roman" w:hAnsi="Times New Roman" w:cs="Times New Roman"/>
                <w:b/>
                <w:sz w:val="20"/>
                <w:szCs w:val="20"/>
              </w:rPr>
              <w:t>вырабатывает предложения о направлениях развития аудиторской деятельности</w:t>
            </w:r>
            <w:r w:rsidRPr="0026374B">
              <w:rPr>
                <w:rFonts w:ascii="Times New Roman" w:hAnsi="Times New Roman" w:cs="Times New Roman"/>
                <w:sz w:val="20"/>
                <w:szCs w:val="20"/>
              </w:rPr>
              <w:t>;</w:t>
            </w:r>
          </w:p>
          <w:p w:rsidR="004A2CBD" w:rsidRDefault="004A2CBD" w:rsidP="0006371C">
            <w:pPr>
              <w:ind w:firstLine="288"/>
              <w:jc w:val="both"/>
              <w:rPr>
                <w:rFonts w:ascii="Times New Roman" w:hAnsi="Times New Roman" w:cs="Times New Roman"/>
                <w:sz w:val="20"/>
                <w:szCs w:val="20"/>
              </w:rPr>
            </w:pPr>
            <w:r w:rsidRPr="0026374B">
              <w:rPr>
                <w:rFonts w:ascii="Times New Roman" w:hAnsi="Times New Roman" w:cs="Times New Roman"/>
                <w:sz w:val="20"/>
                <w:szCs w:val="20"/>
              </w:rPr>
              <w:t xml:space="preserve">2) рассматривает проекты </w:t>
            </w:r>
            <w:r w:rsidRPr="00842D86">
              <w:rPr>
                <w:rFonts w:ascii="Times New Roman" w:hAnsi="Times New Roman" w:cs="Times New Roman"/>
                <w:b/>
                <w:sz w:val="20"/>
                <w:szCs w:val="20"/>
              </w:rPr>
              <w:t xml:space="preserve">федеральных законов и </w:t>
            </w:r>
            <w:r w:rsidRPr="0026374B">
              <w:rPr>
                <w:rFonts w:ascii="Times New Roman" w:hAnsi="Times New Roman" w:cs="Times New Roman"/>
                <w:sz w:val="20"/>
                <w:szCs w:val="20"/>
              </w:rPr>
              <w:t xml:space="preserve">нормативных </w:t>
            </w:r>
            <w:r w:rsidRPr="00842D86">
              <w:rPr>
                <w:rFonts w:ascii="Times New Roman" w:hAnsi="Times New Roman" w:cs="Times New Roman"/>
                <w:b/>
                <w:strike/>
                <w:sz w:val="20"/>
                <w:szCs w:val="20"/>
              </w:rPr>
              <w:t xml:space="preserve">правовых </w:t>
            </w:r>
            <w:r w:rsidRPr="0026374B">
              <w:rPr>
                <w:rFonts w:ascii="Times New Roman" w:hAnsi="Times New Roman" w:cs="Times New Roman"/>
                <w:sz w:val="20"/>
                <w:szCs w:val="20"/>
              </w:rPr>
              <w:t>актов</w:t>
            </w:r>
            <w:r>
              <w:rPr>
                <w:rFonts w:ascii="Times New Roman" w:hAnsi="Times New Roman" w:cs="Times New Roman"/>
                <w:sz w:val="20"/>
                <w:szCs w:val="20"/>
              </w:rPr>
              <w:t xml:space="preserve"> </w:t>
            </w:r>
            <w:r w:rsidRPr="00842D86">
              <w:rPr>
                <w:rFonts w:ascii="Times New Roman" w:hAnsi="Times New Roman" w:cs="Times New Roman"/>
                <w:b/>
                <w:sz w:val="20"/>
                <w:szCs w:val="20"/>
              </w:rPr>
              <w:t>Банка России</w:t>
            </w:r>
            <w:r w:rsidRPr="0026374B">
              <w:rPr>
                <w:rFonts w:ascii="Times New Roman" w:hAnsi="Times New Roman" w:cs="Times New Roman"/>
                <w:sz w:val="20"/>
                <w:szCs w:val="20"/>
              </w:rPr>
              <w:t>, регулирующих аудиторскую деятельность</w:t>
            </w:r>
            <w:r w:rsidRPr="00842D86">
              <w:rPr>
                <w:rFonts w:ascii="Times New Roman" w:hAnsi="Times New Roman" w:cs="Times New Roman"/>
                <w:b/>
                <w:strike/>
                <w:sz w:val="20"/>
                <w:szCs w:val="20"/>
              </w:rPr>
              <w:t>, и рекомендует их к утверждению уполномоченным федеральным органом</w:t>
            </w:r>
            <w:r w:rsidRPr="0026374B">
              <w:rPr>
                <w:rFonts w:ascii="Times New Roman" w:hAnsi="Times New Roman" w:cs="Times New Roman"/>
                <w:sz w:val="20"/>
                <w:szCs w:val="20"/>
              </w:rPr>
              <w:t>;</w:t>
            </w:r>
          </w:p>
          <w:p w:rsidR="004A2CBD" w:rsidRPr="00842D86" w:rsidRDefault="004A2CBD" w:rsidP="0006371C">
            <w:pPr>
              <w:ind w:firstLine="288"/>
              <w:jc w:val="both"/>
              <w:rPr>
                <w:rFonts w:ascii="Times New Roman" w:hAnsi="Times New Roman" w:cs="Times New Roman"/>
                <w:b/>
                <w:sz w:val="20"/>
                <w:szCs w:val="20"/>
              </w:rPr>
            </w:pPr>
            <w:r w:rsidRPr="00842D86">
              <w:rPr>
                <w:rFonts w:ascii="Times New Roman" w:hAnsi="Times New Roman" w:cs="Times New Roman"/>
                <w:b/>
                <w:sz w:val="20"/>
                <w:szCs w:val="20"/>
              </w:rPr>
              <w:t>3)</w:t>
            </w:r>
            <w:r>
              <w:rPr>
                <w:rFonts w:ascii="Times New Roman" w:hAnsi="Times New Roman" w:cs="Times New Roman"/>
                <w:b/>
                <w:sz w:val="20"/>
                <w:szCs w:val="20"/>
              </w:rPr>
              <w:t xml:space="preserve"> определяет области знаний, из которых устанавливается перечень вопросов, предлагаемых претенденту на квалификационном экзамене;</w:t>
            </w:r>
          </w:p>
          <w:p w:rsidR="004A2CBD" w:rsidRPr="0026374B" w:rsidRDefault="004A2CBD" w:rsidP="0006371C">
            <w:pPr>
              <w:ind w:firstLine="288"/>
              <w:jc w:val="both"/>
              <w:rPr>
                <w:rFonts w:ascii="Times New Roman" w:hAnsi="Times New Roman" w:cs="Times New Roman"/>
                <w:sz w:val="20"/>
                <w:szCs w:val="20"/>
              </w:rPr>
            </w:pPr>
            <w:r w:rsidRPr="00B74F33">
              <w:rPr>
                <w:rFonts w:ascii="Times New Roman" w:hAnsi="Times New Roman" w:cs="Times New Roman"/>
                <w:b/>
                <w:strike/>
                <w:sz w:val="20"/>
                <w:szCs w:val="20"/>
              </w:rPr>
              <w:t>3</w:t>
            </w:r>
            <w:r w:rsidRPr="00B74F33">
              <w:rPr>
                <w:rFonts w:ascii="Times New Roman" w:hAnsi="Times New Roman" w:cs="Times New Roman"/>
                <w:b/>
                <w:sz w:val="20"/>
                <w:szCs w:val="20"/>
              </w:rPr>
              <w:t>4</w:t>
            </w:r>
            <w:r w:rsidRPr="0026374B">
              <w:rPr>
                <w:rFonts w:ascii="Times New Roman" w:hAnsi="Times New Roman" w:cs="Times New Roman"/>
                <w:sz w:val="20"/>
                <w:szCs w:val="20"/>
              </w:rPr>
              <w:t xml:space="preserve">) </w:t>
            </w:r>
            <w:r w:rsidRPr="00B74F33">
              <w:rPr>
                <w:rFonts w:ascii="Times New Roman" w:hAnsi="Times New Roman" w:cs="Times New Roman"/>
                <w:b/>
                <w:sz w:val="20"/>
                <w:szCs w:val="20"/>
              </w:rPr>
              <w:t>разрабатывает и утверждает</w:t>
            </w:r>
            <w:r>
              <w:rPr>
                <w:rFonts w:ascii="Times New Roman" w:hAnsi="Times New Roman" w:cs="Times New Roman"/>
                <w:sz w:val="20"/>
                <w:szCs w:val="20"/>
              </w:rPr>
              <w:t xml:space="preserve"> </w:t>
            </w:r>
            <w:r w:rsidRPr="00B74F33">
              <w:rPr>
                <w:rFonts w:ascii="Times New Roman" w:hAnsi="Times New Roman" w:cs="Times New Roman"/>
                <w:b/>
                <w:strike/>
                <w:sz w:val="20"/>
                <w:szCs w:val="20"/>
              </w:rPr>
              <w:t>одобряет правила независимости аудиторов и аудиторских организаций и</w:t>
            </w:r>
            <w:r w:rsidRPr="0026374B">
              <w:rPr>
                <w:rFonts w:ascii="Times New Roman" w:hAnsi="Times New Roman" w:cs="Times New Roman"/>
                <w:sz w:val="20"/>
                <w:szCs w:val="20"/>
              </w:rPr>
              <w:t xml:space="preserve"> кодекс профессиональной этики аудиторов</w:t>
            </w:r>
            <w:r w:rsidRPr="00B74F33">
              <w:rPr>
                <w:rFonts w:ascii="Times New Roman" w:hAnsi="Times New Roman" w:cs="Times New Roman"/>
                <w:b/>
                <w:strike/>
                <w:sz w:val="20"/>
                <w:szCs w:val="20"/>
              </w:rPr>
              <w:t>, определяет области знаний, из которых устанавливается перечень вопросов, предлагаемых претенденту на квалификационном экзамене</w:t>
            </w:r>
            <w:r w:rsidRPr="0026374B">
              <w:rPr>
                <w:rFonts w:ascii="Times New Roman" w:hAnsi="Times New Roman" w:cs="Times New Roman"/>
                <w:sz w:val="20"/>
                <w:szCs w:val="20"/>
              </w:rPr>
              <w:t>;</w:t>
            </w:r>
          </w:p>
          <w:p w:rsidR="004A2CBD" w:rsidRDefault="004A2CBD" w:rsidP="0006371C">
            <w:pPr>
              <w:ind w:firstLine="288"/>
              <w:jc w:val="both"/>
              <w:rPr>
                <w:rFonts w:ascii="Times New Roman" w:hAnsi="Times New Roman" w:cs="Times New Roman"/>
                <w:b/>
                <w:strike/>
                <w:sz w:val="20"/>
                <w:szCs w:val="20"/>
              </w:rPr>
            </w:pPr>
            <w:r w:rsidRPr="00B74F33">
              <w:rPr>
                <w:rFonts w:ascii="Times New Roman" w:hAnsi="Times New Roman" w:cs="Times New Roman"/>
                <w:b/>
                <w:strike/>
                <w:sz w:val="20"/>
                <w:szCs w:val="20"/>
              </w:rPr>
              <w:t xml:space="preserve">4) утратил силу. - Федеральный закон от 01.12.2014 № </w:t>
            </w:r>
            <w:r w:rsidRPr="00B74F33">
              <w:rPr>
                <w:rFonts w:ascii="Times New Roman" w:hAnsi="Times New Roman" w:cs="Times New Roman"/>
                <w:b/>
                <w:strike/>
                <w:sz w:val="20"/>
                <w:szCs w:val="20"/>
              </w:rPr>
              <w:lastRenderedPageBreak/>
              <w:t>403-ФЗ;</w:t>
            </w:r>
          </w:p>
          <w:p w:rsidR="004A2CBD" w:rsidRPr="00B74F33" w:rsidRDefault="004A2CBD" w:rsidP="0006371C">
            <w:pPr>
              <w:ind w:firstLine="288"/>
              <w:jc w:val="both"/>
              <w:rPr>
                <w:rFonts w:ascii="Times New Roman" w:hAnsi="Times New Roman" w:cs="Times New Roman"/>
                <w:b/>
                <w:sz w:val="20"/>
                <w:szCs w:val="20"/>
              </w:rPr>
            </w:pPr>
            <w:r w:rsidRPr="00B74F33">
              <w:rPr>
                <w:rFonts w:ascii="Times New Roman" w:hAnsi="Times New Roman" w:cs="Times New Roman"/>
                <w:b/>
                <w:sz w:val="20"/>
                <w:szCs w:val="20"/>
              </w:rPr>
              <w:t xml:space="preserve">5) </w:t>
            </w:r>
            <w:r>
              <w:rPr>
                <w:rFonts w:ascii="Times New Roman" w:hAnsi="Times New Roman" w:cs="Times New Roman"/>
                <w:b/>
                <w:sz w:val="20"/>
                <w:szCs w:val="20"/>
              </w:rPr>
              <w:t>разрабатывает предложения по совершенствованию деятельности саморегулируемых организаций аудиторов;</w:t>
            </w:r>
          </w:p>
          <w:p w:rsidR="004A2CBD" w:rsidRPr="0026374B" w:rsidRDefault="004A2CBD" w:rsidP="0006371C">
            <w:pPr>
              <w:ind w:firstLine="288"/>
              <w:jc w:val="both"/>
              <w:rPr>
                <w:rFonts w:ascii="Times New Roman" w:hAnsi="Times New Roman" w:cs="Times New Roman"/>
                <w:sz w:val="20"/>
                <w:szCs w:val="20"/>
              </w:rPr>
            </w:pPr>
            <w:r w:rsidRPr="00B74F33">
              <w:rPr>
                <w:rFonts w:ascii="Times New Roman" w:hAnsi="Times New Roman" w:cs="Times New Roman"/>
                <w:b/>
                <w:strike/>
                <w:sz w:val="20"/>
                <w:szCs w:val="20"/>
              </w:rPr>
              <w:t>5</w:t>
            </w:r>
            <w:r w:rsidRPr="00B74F33">
              <w:rPr>
                <w:rFonts w:ascii="Times New Roman" w:hAnsi="Times New Roman" w:cs="Times New Roman"/>
                <w:b/>
                <w:sz w:val="20"/>
                <w:szCs w:val="20"/>
              </w:rPr>
              <w:t>6</w:t>
            </w:r>
            <w:r w:rsidRPr="0026374B">
              <w:rPr>
                <w:rFonts w:ascii="Times New Roman" w:hAnsi="Times New Roman" w:cs="Times New Roman"/>
                <w:sz w:val="20"/>
                <w:szCs w:val="20"/>
              </w:rPr>
              <w:t xml:space="preserve">) вносит на рассмотрение </w:t>
            </w:r>
            <w:r w:rsidRPr="00B74F33">
              <w:rPr>
                <w:rFonts w:ascii="Times New Roman" w:hAnsi="Times New Roman" w:cs="Times New Roman"/>
                <w:b/>
                <w:strike/>
                <w:sz w:val="20"/>
                <w:szCs w:val="20"/>
              </w:rPr>
              <w:t>уполномоченного федерального органа</w:t>
            </w:r>
            <w:r>
              <w:rPr>
                <w:rFonts w:ascii="Times New Roman" w:hAnsi="Times New Roman" w:cs="Times New Roman"/>
                <w:sz w:val="20"/>
                <w:szCs w:val="20"/>
              </w:rPr>
              <w:t xml:space="preserve"> </w:t>
            </w:r>
            <w:r w:rsidRPr="00B74F33">
              <w:rPr>
                <w:rFonts w:ascii="Times New Roman" w:hAnsi="Times New Roman" w:cs="Times New Roman"/>
                <w:b/>
                <w:sz w:val="20"/>
                <w:szCs w:val="20"/>
              </w:rPr>
              <w:t>Банка России</w:t>
            </w:r>
            <w:r w:rsidRPr="0026374B">
              <w:rPr>
                <w:rFonts w:ascii="Times New Roman" w:hAnsi="Times New Roman" w:cs="Times New Roman"/>
                <w:sz w:val="20"/>
                <w:szCs w:val="20"/>
              </w:rPr>
              <w:t xml:space="preserve"> предложения о порядке осуществления </w:t>
            </w:r>
            <w:r w:rsidRPr="00B74F33">
              <w:rPr>
                <w:rFonts w:ascii="Times New Roman" w:hAnsi="Times New Roman" w:cs="Times New Roman"/>
                <w:b/>
                <w:strike/>
                <w:sz w:val="20"/>
                <w:szCs w:val="20"/>
              </w:rPr>
              <w:t>уполномоченным федеральным органом</w:t>
            </w:r>
            <w:r>
              <w:rPr>
                <w:rFonts w:ascii="Times New Roman" w:hAnsi="Times New Roman" w:cs="Times New Roman"/>
                <w:sz w:val="20"/>
                <w:szCs w:val="20"/>
              </w:rPr>
              <w:t xml:space="preserve"> </w:t>
            </w:r>
            <w:r w:rsidRPr="00B74F33">
              <w:rPr>
                <w:rFonts w:ascii="Times New Roman" w:hAnsi="Times New Roman" w:cs="Times New Roman"/>
                <w:b/>
                <w:sz w:val="20"/>
                <w:szCs w:val="20"/>
              </w:rPr>
              <w:t>Банком России</w:t>
            </w:r>
            <w:r w:rsidRPr="0026374B">
              <w:rPr>
                <w:rFonts w:ascii="Times New Roman" w:hAnsi="Times New Roman" w:cs="Times New Roman"/>
                <w:sz w:val="20"/>
                <w:szCs w:val="20"/>
              </w:rPr>
              <w:t xml:space="preserve"> </w:t>
            </w:r>
            <w:r w:rsidRPr="00B74F33">
              <w:rPr>
                <w:rFonts w:ascii="Times New Roman" w:hAnsi="Times New Roman" w:cs="Times New Roman"/>
                <w:b/>
                <w:strike/>
                <w:sz w:val="20"/>
                <w:szCs w:val="20"/>
              </w:rPr>
              <w:t xml:space="preserve">по </w:t>
            </w:r>
            <w:r w:rsidRPr="0026374B">
              <w:rPr>
                <w:rFonts w:ascii="Times New Roman" w:hAnsi="Times New Roman" w:cs="Times New Roman"/>
                <w:sz w:val="20"/>
                <w:szCs w:val="20"/>
              </w:rPr>
              <w:t>контрол</w:t>
            </w:r>
            <w:r w:rsidRPr="00B74F33">
              <w:rPr>
                <w:rFonts w:ascii="Times New Roman" w:hAnsi="Times New Roman" w:cs="Times New Roman"/>
                <w:b/>
                <w:strike/>
                <w:sz w:val="20"/>
                <w:szCs w:val="20"/>
              </w:rPr>
              <w:t>ю</w:t>
            </w:r>
            <w:r w:rsidRPr="00B74F33">
              <w:rPr>
                <w:rFonts w:ascii="Times New Roman" w:hAnsi="Times New Roman" w:cs="Times New Roman"/>
                <w:b/>
                <w:sz w:val="20"/>
                <w:szCs w:val="20"/>
              </w:rPr>
              <w:t>я</w:t>
            </w:r>
            <w:r w:rsidRPr="0026374B">
              <w:rPr>
                <w:rFonts w:ascii="Times New Roman" w:hAnsi="Times New Roman" w:cs="Times New Roman"/>
                <w:sz w:val="20"/>
                <w:szCs w:val="20"/>
              </w:rPr>
              <w:t xml:space="preserve"> и надзор</w:t>
            </w:r>
            <w:r w:rsidRPr="00B74F33">
              <w:rPr>
                <w:rFonts w:ascii="Times New Roman" w:hAnsi="Times New Roman" w:cs="Times New Roman"/>
                <w:b/>
                <w:strike/>
                <w:sz w:val="20"/>
                <w:szCs w:val="20"/>
              </w:rPr>
              <w:t>у</w:t>
            </w:r>
            <w:r w:rsidRPr="00B74F33">
              <w:rPr>
                <w:rFonts w:ascii="Times New Roman" w:hAnsi="Times New Roman" w:cs="Times New Roman"/>
                <w:b/>
                <w:sz w:val="20"/>
                <w:szCs w:val="20"/>
              </w:rPr>
              <w:t>а</w:t>
            </w:r>
            <w:r w:rsidRPr="00B74F33">
              <w:rPr>
                <w:rFonts w:ascii="Times New Roman" w:hAnsi="Times New Roman" w:cs="Times New Roman"/>
                <w:b/>
                <w:strike/>
                <w:sz w:val="20"/>
                <w:szCs w:val="20"/>
              </w:rPr>
              <w:t xml:space="preserve"> внешнего контроля качества работы</w:t>
            </w:r>
            <w:r>
              <w:rPr>
                <w:rFonts w:ascii="Times New Roman" w:hAnsi="Times New Roman" w:cs="Times New Roman"/>
                <w:sz w:val="20"/>
                <w:szCs w:val="20"/>
              </w:rPr>
              <w:t xml:space="preserve"> </w:t>
            </w:r>
            <w:r w:rsidRPr="00B74F33">
              <w:rPr>
                <w:rFonts w:ascii="Times New Roman" w:hAnsi="Times New Roman" w:cs="Times New Roman"/>
                <w:b/>
                <w:sz w:val="20"/>
                <w:szCs w:val="20"/>
              </w:rPr>
              <w:t>за деятельностью</w:t>
            </w:r>
            <w:r w:rsidRPr="0026374B">
              <w:rPr>
                <w:rFonts w:ascii="Times New Roman" w:hAnsi="Times New Roman" w:cs="Times New Roman"/>
                <w:sz w:val="20"/>
                <w:szCs w:val="20"/>
              </w:rPr>
              <w:t xml:space="preserve"> аудиторских организаций;</w:t>
            </w:r>
          </w:p>
          <w:p w:rsidR="004A2CBD" w:rsidRPr="0026374B" w:rsidRDefault="004A2CBD" w:rsidP="0006371C">
            <w:pPr>
              <w:ind w:firstLine="288"/>
              <w:jc w:val="both"/>
              <w:rPr>
                <w:rFonts w:ascii="Times New Roman" w:hAnsi="Times New Roman" w:cs="Times New Roman"/>
                <w:sz w:val="20"/>
                <w:szCs w:val="20"/>
              </w:rPr>
            </w:pPr>
            <w:r w:rsidRPr="00E22048">
              <w:rPr>
                <w:rFonts w:ascii="Times New Roman" w:hAnsi="Times New Roman" w:cs="Times New Roman"/>
                <w:b/>
                <w:strike/>
                <w:sz w:val="20"/>
                <w:szCs w:val="20"/>
              </w:rPr>
              <w:t>6</w:t>
            </w:r>
            <w:r w:rsidRPr="00E22048">
              <w:rPr>
                <w:rFonts w:ascii="Times New Roman" w:hAnsi="Times New Roman" w:cs="Times New Roman"/>
                <w:b/>
                <w:sz w:val="20"/>
                <w:szCs w:val="20"/>
              </w:rPr>
              <w:t>7</w:t>
            </w:r>
            <w:r w:rsidRPr="0026374B">
              <w:rPr>
                <w:rFonts w:ascii="Times New Roman" w:hAnsi="Times New Roman" w:cs="Times New Roman"/>
                <w:sz w:val="20"/>
                <w:szCs w:val="20"/>
              </w:rPr>
              <w:t xml:space="preserve">) рассматривает обращения и ходатайства саморегулируемых организаций аудиторов в сфере аудиторской деятельности и вносит соответствующие предложения на рассмотрение </w:t>
            </w:r>
            <w:r w:rsidRPr="00E22048">
              <w:rPr>
                <w:rFonts w:ascii="Times New Roman" w:hAnsi="Times New Roman" w:cs="Times New Roman"/>
                <w:b/>
                <w:strike/>
                <w:sz w:val="20"/>
                <w:szCs w:val="20"/>
              </w:rPr>
              <w:t>уполномоченного федерального органа</w:t>
            </w:r>
            <w:r>
              <w:rPr>
                <w:rFonts w:ascii="Times New Roman" w:hAnsi="Times New Roman" w:cs="Times New Roman"/>
                <w:sz w:val="20"/>
                <w:szCs w:val="20"/>
              </w:rPr>
              <w:t xml:space="preserve"> </w:t>
            </w:r>
            <w:r w:rsidRPr="00E22048">
              <w:rPr>
                <w:rFonts w:ascii="Times New Roman" w:hAnsi="Times New Roman" w:cs="Times New Roman"/>
                <w:b/>
                <w:sz w:val="20"/>
                <w:szCs w:val="20"/>
              </w:rPr>
              <w:t>Банка России</w:t>
            </w:r>
            <w:r w:rsidRPr="0026374B">
              <w:rPr>
                <w:rFonts w:ascii="Times New Roman" w:hAnsi="Times New Roman" w:cs="Times New Roman"/>
                <w:sz w:val="20"/>
                <w:szCs w:val="20"/>
              </w:rPr>
              <w:t>;</w:t>
            </w:r>
          </w:p>
          <w:p w:rsidR="004A2CBD" w:rsidRPr="0026374B" w:rsidRDefault="004A2CBD" w:rsidP="003C19AF">
            <w:pPr>
              <w:ind w:firstLine="288"/>
              <w:jc w:val="both"/>
              <w:rPr>
                <w:rFonts w:ascii="Times New Roman" w:hAnsi="Times New Roman" w:cs="Times New Roman"/>
                <w:sz w:val="20"/>
                <w:szCs w:val="20"/>
              </w:rPr>
            </w:pPr>
            <w:r w:rsidRPr="009C6AC5">
              <w:rPr>
                <w:rFonts w:ascii="Times New Roman" w:hAnsi="Times New Roman" w:cs="Times New Roman"/>
                <w:b/>
                <w:strike/>
                <w:sz w:val="20"/>
                <w:szCs w:val="20"/>
              </w:rPr>
              <w:t>7</w:t>
            </w:r>
            <w:r w:rsidRPr="009C6AC5">
              <w:rPr>
                <w:rFonts w:ascii="Times New Roman" w:hAnsi="Times New Roman" w:cs="Times New Roman"/>
                <w:b/>
                <w:sz w:val="20"/>
                <w:szCs w:val="20"/>
              </w:rPr>
              <w:t>8</w:t>
            </w:r>
            <w:r w:rsidRPr="0026374B">
              <w:rPr>
                <w:rFonts w:ascii="Times New Roman" w:hAnsi="Times New Roman" w:cs="Times New Roman"/>
                <w:sz w:val="20"/>
                <w:szCs w:val="20"/>
              </w:rPr>
              <w:t>) осуществляет в соответствии с настоящим Федеральным законом и положением о совете по аудиторской деятельности иные функции, необходимые для поддержания высокого профессионального уровня аудиторской деятельности в общественных интересах.</w:t>
            </w:r>
            <w:r>
              <w:rPr>
                <w:rFonts w:ascii="Times New Roman" w:hAnsi="Times New Roman" w:cs="Times New Roman"/>
                <w:sz w:val="20"/>
                <w:szCs w:val="20"/>
              </w:rPr>
              <w:t xml:space="preserve"> …</w:t>
            </w:r>
          </w:p>
          <w:p w:rsidR="004A2CBD" w:rsidRPr="0026374B" w:rsidRDefault="004A2CBD" w:rsidP="0006371C">
            <w:pPr>
              <w:ind w:firstLine="288"/>
              <w:jc w:val="both"/>
              <w:rPr>
                <w:rFonts w:ascii="Times New Roman" w:hAnsi="Times New Roman" w:cs="Times New Roman"/>
                <w:sz w:val="20"/>
                <w:szCs w:val="20"/>
              </w:rPr>
            </w:pPr>
            <w:r w:rsidRPr="0026374B">
              <w:rPr>
                <w:rFonts w:ascii="Times New Roman" w:hAnsi="Times New Roman" w:cs="Times New Roman"/>
                <w:sz w:val="20"/>
                <w:szCs w:val="20"/>
              </w:rPr>
              <w:t xml:space="preserve">4. Состав совета по аудиторской деятельности утверждается </w:t>
            </w:r>
            <w:r w:rsidRPr="009C6AC5">
              <w:rPr>
                <w:rFonts w:ascii="Times New Roman" w:hAnsi="Times New Roman" w:cs="Times New Roman"/>
                <w:b/>
                <w:strike/>
                <w:sz w:val="20"/>
                <w:szCs w:val="20"/>
              </w:rPr>
              <w:t>руководителем уполномоченного федерального органа</w:t>
            </w:r>
            <w:r>
              <w:rPr>
                <w:rFonts w:ascii="Times New Roman" w:hAnsi="Times New Roman" w:cs="Times New Roman"/>
                <w:sz w:val="20"/>
                <w:szCs w:val="20"/>
              </w:rPr>
              <w:t xml:space="preserve"> </w:t>
            </w:r>
            <w:r w:rsidRPr="009C6AC5">
              <w:rPr>
                <w:rFonts w:ascii="Times New Roman" w:hAnsi="Times New Roman" w:cs="Times New Roman"/>
                <w:b/>
                <w:sz w:val="20"/>
                <w:szCs w:val="20"/>
              </w:rPr>
              <w:t>Банком России</w:t>
            </w:r>
            <w:r w:rsidRPr="0026374B">
              <w:rPr>
                <w:rFonts w:ascii="Times New Roman" w:hAnsi="Times New Roman" w:cs="Times New Roman"/>
                <w:sz w:val="20"/>
                <w:szCs w:val="20"/>
              </w:rPr>
              <w:t>.</w:t>
            </w:r>
          </w:p>
          <w:p w:rsidR="004A2CBD" w:rsidRDefault="004A2CBD" w:rsidP="0006371C">
            <w:pPr>
              <w:ind w:firstLine="288"/>
              <w:jc w:val="both"/>
              <w:rPr>
                <w:rFonts w:ascii="Times New Roman" w:hAnsi="Times New Roman" w:cs="Times New Roman"/>
                <w:b/>
                <w:sz w:val="20"/>
                <w:szCs w:val="20"/>
              </w:rPr>
            </w:pPr>
            <w:r w:rsidRPr="0026374B">
              <w:rPr>
                <w:rFonts w:ascii="Times New Roman" w:hAnsi="Times New Roman" w:cs="Times New Roman"/>
                <w:sz w:val="20"/>
                <w:szCs w:val="20"/>
              </w:rPr>
              <w:t>5. В состав совета по аудиторской деятельности входят</w:t>
            </w:r>
            <w:r>
              <w:rPr>
                <w:rFonts w:ascii="Times New Roman" w:hAnsi="Times New Roman" w:cs="Times New Roman"/>
                <w:sz w:val="20"/>
                <w:szCs w:val="20"/>
              </w:rPr>
              <w:t xml:space="preserve"> </w:t>
            </w:r>
            <w:r w:rsidRPr="00DE0E52">
              <w:rPr>
                <w:rFonts w:ascii="Times New Roman" w:hAnsi="Times New Roman" w:cs="Times New Roman"/>
                <w:b/>
                <w:sz w:val="20"/>
                <w:szCs w:val="20"/>
              </w:rPr>
              <w:t xml:space="preserve">представители </w:t>
            </w:r>
            <w:r>
              <w:rPr>
                <w:rFonts w:ascii="Times New Roman" w:hAnsi="Times New Roman" w:cs="Times New Roman"/>
                <w:b/>
                <w:sz w:val="20"/>
                <w:szCs w:val="20"/>
              </w:rPr>
              <w:t>аудиторских организаций, которые имеют стаж работы в сфере аудиторской деятельности не менее десяти лет, представители саморегулируемых организаций аудиторов, представители профессионального сообщества, осуществляющие образовательную или научную деятельность в сфере аудиторской деятельности, независимые эксперты и иные не являющиеся представителями саморегулируемых организаций аудиторов лица.</w:t>
            </w:r>
          </w:p>
          <w:p w:rsidR="004A2CBD" w:rsidRDefault="004A2CBD" w:rsidP="0006371C">
            <w:pPr>
              <w:ind w:firstLine="288"/>
              <w:jc w:val="both"/>
              <w:rPr>
                <w:rFonts w:ascii="Times New Roman" w:hAnsi="Times New Roman" w:cs="Times New Roman"/>
                <w:b/>
                <w:sz w:val="20"/>
                <w:szCs w:val="20"/>
              </w:rPr>
            </w:pPr>
            <w:r>
              <w:rPr>
                <w:rFonts w:ascii="Times New Roman" w:hAnsi="Times New Roman" w:cs="Times New Roman"/>
                <w:b/>
                <w:sz w:val="20"/>
                <w:szCs w:val="20"/>
              </w:rPr>
              <w:t>В состав совета по аудиторской деятельности должны входить представители Банка России, а также представители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бюджетной деятельности, а также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w:t>
            </w:r>
            <w:r>
              <w:rPr>
                <w:rFonts w:ascii="Times New Roman" w:hAnsi="Times New Roman" w:cs="Times New Roman"/>
                <w:b/>
                <w:sz w:val="20"/>
                <w:szCs w:val="20"/>
              </w:rPr>
              <w:lastRenderedPageBreak/>
              <w:t>принимательской деятельности.</w:t>
            </w:r>
          </w:p>
          <w:p w:rsidR="004A2CBD" w:rsidRDefault="004A2CBD" w:rsidP="0006371C">
            <w:pPr>
              <w:ind w:firstLine="288"/>
              <w:jc w:val="both"/>
              <w:rPr>
                <w:rFonts w:ascii="Times New Roman" w:hAnsi="Times New Roman" w:cs="Times New Roman"/>
                <w:b/>
                <w:sz w:val="20"/>
                <w:szCs w:val="20"/>
              </w:rPr>
            </w:pPr>
            <w:r>
              <w:rPr>
                <w:rFonts w:ascii="Times New Roman" w:hAnsi="Times New Roman" w:cs="Times New Roman"/>
                <w:b/>
                <w:sz w:val="20"/>
                <w:szCs w:val="20"/>
              </w:rPr>
              <w:t>6. Представители саморегулируемых организаций аудиторов подлежат ротации один раз в два года не менее чем наполовину.</w:t>
            </w:r>
          </w:p>
          <w:p w:rsidR="004A2CBD" w:rsidRPr="00DE0E52" w:rsidRDefault="004A2CBD" w:rsidP="0006371C">
            <w:pPr>
              <w:ind w:firstLine="288"/>
              <w:jc w:val="both"/>
              <w:rPr>
                <w:rFonts w:ascii="Times New Roman" w:hAnsi="Times New Roman" w:cs="Times New Roman"/>
                <w:b/>
                <w:strike/>
                <w:sz w:val="20"/>
                <w:szCs w:val="20"/>
              </w:rPr>
            </w:pPr>
            <w:r w:rsidRPr="00DE0E52">
              <w:rPr>
                <w:rFonts w:ascii="Times New Roman" w:hAnsi="Times New Roman" w:cs="Times New Roman"/>
                <w:b/>
                <w:strike/>
                <w:sz w:val="20"/>
                <w:szCs w:val="20"/>
              </w:rPr>
              <w:t>:1) 10 представителей пользователей бухгалтерской (финансовой) отчетности. Представители пользователей бухгалтерской (финансовой) отчетности подлежат ротации один раз в три года не менее чем на 25 процентов их общего числа;</w:t>
            </w:r>
          </w:p>
          <w:p w:rsidR="004A2CBD" w:rsidRPr="00DE0E52" w:rsidRDefault="004A2CBD" w:rsidP="0006371C">
            <w:pPr>
              <w:ind w:firstLine="288"/>
              <w:jc w:val="both"/>
              <w:rPr>
                <w:rFonts w:ascii="Times New Roman" w:hAnsi="Times New Roman" w:cs="Times New Roman"/>
                <w:b/>
                <w:strike/>
                <w:sz w:val="20"/>
                <w:szCs w:val="20"/>
              </w:rPr>
            </w:pPr>
            <w:r w:rsidRPr="00DE0E52">
              <w:rPr>
                <w:rFonts w:ascii="Times New Roman" w:hAnsi="Times New Roman" w:cs="Times New Roman"/>
                <w:b/>
                <w:strike/>
                <w:sz w:val="20"/>
                <w:szCs w:val="20"/>
              </w:rPr>
              <w:t>2) два представителя уполномоченного федерального органа;</w:t>
            </w:r>
          </w:p>
          <w:p w:rsidR="004A2CBD" w:rsidRPr="00DE0E52" w:rsidRDefault="004A2CBD" w:rsidP="0006371C">
            <w:pPr>
              <w:ind w:firstLine="288"/>
              <w:jc w:val="both"/>
              <w:rPr>
                <w:rFonts w:ascii="Times New Roman" w:hAnsi="Times New Roman" w:cs="Times New Roman"/>
                <w:b/>
                <w:strike/>
                <w:sz w:val="20"/>
                <w:szCs w:val="20"/>
              </w:rPr>
            </w:pPr>
            <w:r w:rsidRPr="00DE0E52">
              <w:rPr>
                <w:rFonts w:ascii="Times New Roman" w:hAnsi="Times New Roman" w:cs="Times New Roman"/>
                <w:b/>
                <w:strike/>
                <w:sz w:val="20"/>
                <w:szCs w:val="20"/>
              </w:rPr>
              <w:t>3) по одному представителю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от Центрального банка Российской Федерации;</w:t>
            </w:r>
          </w:p>
          <w:p w:rsidR="004A2CBD" w:rsidRPr="00DE0E52" w:rsidRDefault="004A2CBD" w:rsidP="0006371C">
            <w:pPr>
              <w:ind w:firstLine="288"/>
              <w:jc w:val="both"/>
              <w:rPr>
                <w:rFonts w:ascii="Times New Roman" w:hAnsi="Times New Roman" w:cs="Times New Roman"/>
                <w:b/>
                <w:strike/>
                <w:sz w:val="20"/>
                <w:szCs w:val="20"/>
              </w:rPr>
            </w:pPr>
            <w:r w:rsidRPr="00DE0E52">
              <w:rPr>
                <w:rFonts w:ascii="Times New Roman" w:hAnsi="Times New Roman" w:cs="Times New Roman"/>
                <w:b/>
                <w:strike/>
                <w:sz w:val="20"/>
                <w:szCs w:val="20"/>
              </w:rPr>
              <w:t>4) два представителя от саморегулируемых организаций аудиторов, кандидатуры которых выдвигаются совместно всеми саморегулируемыми организациями аудиторов. Представители саморегулируемых организаций аудиторов подлежат ротации один раз в год.</w:t>
            </w:r>
          </w:p>
          <w:p w:rsidR="004A2CBD" w:rsidRPr="0063356F" w:rsidRDefault="004A2CBD" w:rsidP="0006371C">
            <w:pPr>
              <w:ind w:firstLine="288"/>
              <w:jc w:val="both"/>
              <w:rPr>
                <w:rFonts w:ascii="Times New Roman" w:hAnsi="Times New Roman" w:cs="Times New Roman"/>
                <w:b/>
                <w:strike/>
                <w:sz w:val="20"/>
                <w:szCs w:val="20"/>
              </w:rPr>
            </w:pPr>
            <w:r w:rsidRPr="0063356F">
              <w:rPr>
                <w:rFonts w:ascii="Times New Roman" w:hAnsi="Times New Roman" w:cs="Times New Roman"/>
                <w:b/>
                <w:strike/>
                <w:sz w:val="20"/>
                <w:szCs w:val="20"/>
              </w:rPr>
              <w:t>6. Членами совета по аудиторской деятельности не могут быть члены рабочего органа совета, за исключением представителей уполномоченного федерального органа.</w:t>
            </w:r>
          </w:p>
          <w:p w:rsidR="004A2CBD" w:rsidRPr="0026374B" w:rsidRDefault="004A2CBD" w:rsidP="0006371C">
            <w:pPr>
              <w:ind w:firstLine="288"/>
              <w:jc w:val="both"/>
              <w:rPr>
                <w:rFonts w:ascii="Times New Roman" w:hAnsi="Times New Roman" w:cs="Times New Roman"/>
                <w:sz w:val="20"/>
                <w:szCs w:val="20"/>
              </w:rPr>
            </w:pPr>
            <w:r w:rsidRPr="0026374B">
              <w:rPr>
                <w:rFonts w:ascii="Times New Roman" w:hAnsi="Times New Roman" w:cs="Times New Roman"/>
                <w:sz w:val="20"/>
                <w:szCs w:val="20"/>
              </w:rPr>
              <w:t xml:space="preserve">7. Председатель совета по аудиторской деятельности избирается </w:t>
            </w:r>
            <w:r w:rsidRPr="0063356F">
              <w:rPr>
                <w:rFonts w:ascii="Times New Roman" w:hAnsi="Times New Roman" w:cs="Times New Roman"/>
                <w:b/>
                <w:strike/>
                <w:sz w:val="20"/>
                <w:szCs w:val="20"/>
              </w:rPr>
              <w:t>на первом заседании совета из представителей пользователей бухгалтерской (финансовой) отчетности, входящих в состав совета</w:t>
            </w:r>
            <w:r>
              <w:rPr>
                <w:rFonts w:ascii="Times New Roman" w:hAnsi="Times New Roman" w:cs="Times New Roman"/>
                <w:b/>
                <w:strike/>
                <w:sz w:val="20"/>
                <w:szCs w:val="20"/>
              </w:rPr>
              <w:t xml:space="preserve"> </w:t>
            </w:r>
            <w:r>
              <w:rPr>
                <w:rFonts w:ascii="Times New Roman" w:hAnsi="Times New Roman" w:cs="Times New Roman"/>
                <w:b/>
                <w:sz w:val="20"/>
                <w:szCs w:val="20"/>
              </w:rPr>
              <w:t>из числа его членов в порядке, предусмотренном положением о совете по аудиторской деятельности</w:t>
            </w:r>
            <w:r w:rsidRPr="0026374B">
              <w:rPr>
                <w:rFonts w:ascii="Times New Roman" w:hAnsi="Times New Roman" w:cs="Times New Roman"/>
                <w:sz w:val="20"/>
                <w:szCs w:val="20"/>
              </w:rPr>
              <w:t>.</w:t>
            </w:r>
          </w:p>
          <w:p w:rsidR="004A2CBD" w:rsidRPr="0063356F" w:rsidRDefault="004A2CBD" w:rsidP="0006371C">
            <w:pPr>
              <w:ind w:firstLine="288"/>
              <w:jc w:val="both"/>
              <w:rPr>
                <w:rFonts w:ascii="Times New Roman" w:hAnsi="Times New Roman" w:cs="Times New Roman"/>
                <w:b/>
                <w:strike/>
                <w:sz w:val="20"/>
                <w:szCs w:val="20"/>
              </w:rPr>
            </w:pPr>
            <w:r w:rsidRPr="0063356F">
              <w:rPr>
                <w:rFonts w:ascii="Times New Roman" w:hAnsi="Times New Roman" w:cs="Times New Roman"/>
                <w:b/>
                <w:strike/>
                <w:sz w:val="20"/>
                <w:szCs w:val="20"/>
              </w:rPr>
              <w:t>8. Секретарем совета по аудиторской деятельности является представитель уполномоченного федерального органа из числа членов совета.</w:t>
            </w:r>
          </w:p>
          <w:p w:rsidR="004A2CBD" w:rsidRPr="0063356F" w:rsidRDefault="004A2CBD" w:rsidP="0006371C">
            <w:pPr>
              <w:ind w:firstLine="288"/>
              <w:jc w:val="both"/>
              <w:rPr>
                <w:rFonts w:ascii="Times New Roman" w:hAnsi="Times New Roman" w:cs="Times New Roman"/>
                <w:b/>
                <w:strike/>
                <w:sz w:val="20"/>
                <w:szCs w:val="20"/>
              </w:rPr>
            </w:pPr>
            <w:r w:rsidRPr="0063356F">
              <w:rPr>
                <w:rFonts w:ascii="Times New Roman" w:hAnsi="Times New Roman" w:cs="Times New Roman"/>
                <w:b/>
                <w:strike/>
                <w:sz w:val="20"/>
                <w:szCs w:val="20"/>
              </w:rPr>
              <w:t>9. Заседания совета по аудиторской деятельности созываются председателем совета по мере необходимости, но не реже одного раза в три месяца. Заседание совета по аудиторской деятельности считается правомочным, если на нем присутствуют не менее двух третей членов совета.</w:t>
            </w:r>
          </w:p>
          <w:p w:rsidR="004A2CBD" w:rsidRPr="0063356F" w:rsidRDefault="004A2CBD" w:rsidP="0006371C">
            <w:pPr>
              <w:ind w:firstLine="288"/>
              <w:jc w:val="both"/>
              <w:rPr>
                <w:rFonts w:ascii="Times New Roman" w:hAnsi="Times New Roman" w:cs="Times New Roman"/>
                <w:b/>
                <w:strike/>
                <w:sz w:val="20"/>
                <w:szCs w:val="20"/>
              </w:rPr>
            </w:pPr>
            <w:r w:rsidRPr="0063356F">
              <w:rPr>
                <w:rFonts w:ascii="Times New Roman" w:hAnsi="Times New Roman" w:cs="Times New Roman"/>
                <w:b/>
                <w:strike/>
                <w:sz w:val="20"/>
                <w:szCs w:val="20"/>
              </w:rPr>
              <w:t>10. Решения совета по аудиторской деятельности при</w:t>
            </w:r>
            <w:r w:rsidRPr="0063356F">
              <w:rPr>
                <w:rFonts w:ascii="Times New Roman" w:hAnsi="Times New Roman" w:cs="Times New Roman"/>
                <w:b/>
                <w:strike/>
                <w:sz w:val="20"/>
                <w:szCs w:val="20"/>
              </w:rPr>
              <w:lastRenderedPageBreak/>
              <w:t>нимаются простым большинством голосов членов совета, участвующих в его заседании.</w:t>
            </w:r>
          </w:p>
          <w:p w:rsidR="004A2CBD" w:rsidRPr="0063356F" w:rsidRDefault="004A2CBD" w:rsidP="0006371C">
            <w:pPr>
              <w:ind w:firstLine="288"/>
              <w:jc w:val="both"/>
              <w:rPr>
                <w:rFonts w:ascii="Times New Roman" w:hAnsi="Times New Roman" w:cs="Times New Roman"/>
                <w:b/>
                <w:strike/>
                <w:sz w:val="20"/>
                <w:szCs w:val="20"/>
              </w:rPr>
            </w:pPr>
            <w:r w:rsidRPr="0063356F">
              <w:rPr>
                <w:rFonts w:ascii="Times New Roman" w:hAnsi="Times New Roman" w:cs="Times New Roman"/>
                <w:b/>
                <w:strike/>
                <w:sz w:val="20"/>
                <w:szCs w:val="20"/>
              </w:rPr>
              <w:t>11. В целях подготовки решений совета по аудиторской деятельности создается его рабочий орган.</w:t>
            </w:r>
          </w:p>
          <w:p w:rsidR="004A2CBD" w:rsidRPr="0063356F" w:rsidRDefault="004A2CBD" w:rsidP="0006371C">
            <w:pPr>
              <w:ind w:firstLine="288"/>
              <w:jc w:val="both"/>
              <w:rPr>
                <w:rFonts w:ascii="Times New Roman" w:hAnsi="Times New Roman" w:cs="Times New Roman"/>
                <w:b/>
                <w:strike/>
                <w:sz w:val="20"/>
                <w:szCs w:val="20"/>
              </w:rPr>
            </w:pPr>
            <w:r w:rsidRPr="0063356F">
              <w:rPr>
                <w:rFonts w:ascii="Times New Roman" w:hAnsi="Times New Roman" w:cs="Times New Roman"/>
                <w:b/>
                <w:strike/>
                <w:sz w:val="20"/>
                <w:szCs w:val="20"/>
              </w:rPr>
              <w:t>12. Состав рабочего органа совета по аудиторской деятельности и его численность утверждаются уполномоченным федеральным органом.</w:t>
            </w:r>
          </w:p>
          <w:p w:rsidR="004A2CBD" w:rsidRPr="0063356F" w:rsidRDefault="004A2CBD" w:rsidP="0006371C">
            <w:pPr>
              <w:ind w:firstLine="288"/>
              <w:jc w:val="both"/>
              <w:rPr>
                <w:rFonts w:ascii="Times New Roman" w:hAnsi="Times New Roman" w:cs="Times New Roman"/>
                <w:b/>
                <w:strike/>
                <w:sz w:val="20"/>
                <w:szCs w:val="20"/>
              </w:rPr>
            </w:pPr>
            <w:r w:rsidRPr="0063356F">
              <w:rPr>
                <w:rFonts w:ascii="Times New Roman" w:hAnsi="Times New Roman" w:cs="Times New Roman"/>
                <w:b/>
                <w:strike/>
                <w:sz w:val="20"/>
                <w:szCs w:val="20"/>
              </w:rPr>
              <w:t>13. В состав рабочего органа совета по аудиторской деятельности входят руководители постоянно действующих коллегиальных органов управления и другие представители всех саморегулируемых организаций аудиторов, руководитель единой аттестационной комиссии, создаваемой в соответствии с настоящим Федеральным законом, представители уполномоченного федерального органа, а также представители научной и педагогической общественности.</w:t>
            </w:r>
          </w:p>
          <w:p w:rsidR="004A2CBD" w:rsidRPr="0063356F" w:rsidRDefault="004A2CBD" w:rsidP="0006371C">
            <w:pPr>
              <w:ind w:firstLine="288"/>
              <w:jc w:val="both"/>
              <w:rPr>
                <w:rFonts w:ascii="Times New Roman" w:hAnsi="Times New Roman" w:cs="Times New Roman"/>
                <w:b/>
                <w:strike/>
                <w:sz w:val="20"/>
                <w:szCs w:val="20"/>
              </w:rPr>
            </w:pPr>
            <w:r w:rsidRPr="0063356F">
              <w:rPr>
                <w:rFonts w:ascii="Times New Roman" w:hAnsi="Times New Roman" w:cs="Times New Roman"/>
                <w:b/>
                <w:strike/>
                <w:sz w:val="20"/>
                <w:szCs w:val="20"/>
              </w:rPr>
              <w:t>14. Число представителей саморегулируемых организаций аудиторов в рабочем органе совета по аудиторской деятельности должно составлять не менее 70 процентов общего числа членов рабочего органа совета.</w:t>
            </w:r>
          </w:p>
          <w:p w:rsidR="004A2CBD" w:rsidRPr="0063356F" w:rsidRDefault="004A2CBD" w:rsidP="0006371C">
            <w:pPr>
              <w:ind w:firstLine="288"/>
              <w:jc w:val="both"/>
              <w:rPr>
                <w:rFonts w:ascii="Times New Roman" w:hAnsi="Times New Roman" w:cs="Times New Roman"/>
                <w:b/>
                <w:strike/>
                <w:sz w:val="20"/>
                <w:szCs w:val="20"/>
              </w:rPr>
            </w:pPr>
            <w:r w:rsidRPr="0063356F">
              <w:rPr>
                <w:rFonts w:ascii="Times New Roman" w:hAnsi="Times New Roman" w:cs="Times New Roman"/>
                <w:b/>
                <w:strike/>
                <w:sz w:val="20"/>
                <w:szCs w:val="20"/>
              </w:rPr>
              <w:t>15. Состав рабочего органа совета по аудиторской деятельности (за исключением руководителей постоянно действующих коллегиальных органов управления саморегулируемых организаций аудиторов, представителей уполномоченного федерального органа, руководителя единой аттестационной комиссии, создаваемой в соответствии с настоящим Федеральным законом) подлежит ротации один раз в три года не менее чем на 30 процентов общего числа членов рабочего органа совета, за исключением руководителей постоянно действующих коллегиальных органов управления саморегулируемых организаций аудиторов, представителей уполномоченного федерального органа, руководителя единой аттестационной комиссии, создаваемой в соответствии с настоящим Федеральным законом.</w:t>
            </w:r>
          </w:p>
          <w:p w:rsidR="004A2CBD" w:rsidRPr="0026374B" w:rsidRDefault="004A2CBD" w:rsidP="0006371C">
            <w:pPr>
              <w:ind w:firstLine="288"/>
              <w:jc w:val="both"/>
              <w:rPr>
                <w:rFonts w:ascii="Times New Roman" w:hAnsi="Times New Roman" w:cs="Times New Roman"/>
                <w:sz w:val="20"/>
                <w:szCs w:val="20"/>
              </w:rPr>
            </w:pPr>
            <w:r w:rsidRPr="0063356F">
              <w:rPr>
                <w:rFonts w:ascii="Times New Roman" w:hAnsi="Times New Roman" w:cs="Times New Roman"/>
                <w:b/>
                <w:strike/>
                <w:sz w:val="20"/>
                <w:szCs w:val="20"/>
              </w:rPr>
              <w:t>16</w:t>
            </w:r>
            <w:r w:rsidRPr="0063356F">
              <w:rPr>
                <w:rFonts w:ascii="Times New Roman" w:hAnsi="Times New Roman" w:cs="Times New Roman"/>
                <w:b/>
                <w:sz w:val="20"/>
                <w:szCs w:val="20"/>
              </w:rPr>
              <w:t>8</w:t>
            </w:r>
            <w:r w:rsidRPr="0026374B">
              <w:rPr>
                <w:rFonts w:ascii="Times New Roman" w:hAnsi="Times New Roman" w:cs="Times New Roman"/>
                <w:sz w:val="20"/>
                <w:szCs w:val="20"/>
              </w:rPr>
              <w:t xml:space="preserve">. Сведения о деятельности совета по аудиторской деятельности </w:t>
            </w:r>
            <w:r w:rsidRPr="0063356F">
              <w:rPr>
                <w:rFonts w:ascii="Times New Roman" w:hAnsi="Times New Roman" w:cs="Times New Roman"/>
                <w:b/>
                <w:strike/>
                <w:sz w:val="20"/>
                <w:szCs w:val="20"/>
              </w:rPr>
              <w:t>и его рабочего органа</w:t>
            </w:r>
            <w:r w:rsidRPr="0026374B">
              <w:rPr>
                <w:rFonts w:ascii="Times New Roman" w:hAnsi="Times New Roman" w:cs="Times New Roman"/>
                <w:sz w:val="20"/>
                <w:szCs w:val="20"/>
              </w:rPr>
              <w:t xml:space="preserve"> должны быть открытыми и общедоступными.</w:t>
            </w:r>
          </w:p>
          <w:p w:rsidR="004A2CBD" w:rsidRDefault="004A2CBD" w:rsidP="0006371C">
            <w:pPr>
              <w:ind w:firstLine="288"/>
              <w:jc w:val="both"/>
              <w:rPr>
                <w:rFonts w:ascii="Times New Roman" w:hAnsi="Times New Roman" w:cs="Times New Roman"/>
                <w:sz w:val="20"/>
                <w:szCs w:val="20"/>
              </w:rPr>
            </w:pPr>
            <w:r w:rsidRPr="005F1708">
              <w:rPr>
                <w:rFonts w:ascii="Times New Roman" w:hAnsi="Times New Roman" w:cs="Times New Roman"/>
                <w:b/>
                <w:strike/>
                <w:sz w:val="20"/>
                <w:szCs w:val="20"/>
              </w:rPr>
              <w:t>17</w:t>
            </w:r>
            <w:r w:rsidRPr="005F1708">
              <w:rPr>
                <w:rFonts w:ascii="Times New Roman" w:hAnsi="Times New Roman" w:cs="Times New Roman"/>
                <w:b/>
                <w:sz w:val="20"/>
                <w:szCs w:val="20"/>
              </w:rPr>
              <w:t>9</w:t>
            </w:r>
            <w:r w:rsidRPr="00242991">
              <w:rPr>
                <w:rFonts w:ascii="Times New Roman" w:hAnsi="Times New Roman" w:cs="Times New Roman"/>
                <w:sz w:val="20"/>
                <w:szCs w:val="20"/>
              </w:rPr>
              <w:t xml:space="preserve">. Положение о совете по аудиторской деятельности </w:t>
            </w:r>
            <w:r w:rsidRPr="00242991">
              <w:rPr>
                <w:rFonts w:ascii="Times New Roman" w:hAnsi="Times New Roman" w:cs="Times New Roman"/>
                <w:b/>
                <w:strike/>
                <w:sz w:val="20"/>
                <w:szCs w:val="20"/>
              </w:rPr>
              <w:t>и положение о рабочем органе совета по аудиторской дея</w:t>
            </w:r>
            <w:r w:rsidRPr="00242991">
              <w:rPr>
                <w:rFonts w:ascii="Times New Roman" w:hAnsi="Times New Roman" w:cs="Times New Roman"/>
                <w:b/>
                <w:strike/>
                <w:sz w:val="20"/>
                <w:szCs w:val="20"/>
              </w:rPr>
              <w:lastRenderedPageBreak/>
              <w:t>тельности</w:t>
            </w:r>
            <w:r w:rsidRPr="00242991">
              <w:rPr>
                <w:rFonts w:ascii="Times New Roman" w:hAnsi="Times New Roman" w:cs="Times New Roman"/>
                <w:sz w:val="20"/>
                <w:szCs w:val="20"/>
              </w:rPr>
              <w:t xml:space="preserve"> утвержда</w:t>
            </w:r>
            <w:r w:rsidRPr="00242991">
              <w:rPr>
                <w:rFonts w:ascii="Times New Roman" w:hAnsi="Times New Roman" w:cs="Times New Roman"/>
                <w:b/>
                <w:strike/>
                <w:sz w:val="20"/>
                <w:szCs w:val="20"/>
              </w:rPr>
              <w:t>ю</w:t>
            </w:r>
            <w:r w:rsidRPr="00242991">
              <w:rPr>
                <w:rFonts w:ascii="Times New Roman" w:hAnsi="Times New Roman" w:cs="Times New Roman"/>
                <w:b/>
                <w:sz w:val="20"/>
                <w:szCs w:val="20"/>
              </w:rPr>
              <w:t>е</w:t>
            </w:r>
            <w:r w:rsidRPr="00242991">
              <w:rPr>
                <w:rFonts w:ascii="Times New Roman" w:hAnsi="Times New Roman" w:cs="Times New Roman"/>
                <w:sz w:val="20"/>
                <w:szCs w:val="20"/>
              </w:rPr>
              <w:t xml:space="preserve">тся </w:t>
            </w:r>
            <w:r w:rsidRPr="00242991">
              <w:rPr>
                <w:rFonts w:ascii="Times New Roman" w:hAnsi="Times New Roman" w:cs="Times New Roman"/>
                <w:b/>
                <w:sz w:val="20"/>
                <w:szCs w:val="20"/>
              </w:rPr>
              <w:t>Банком России</w:t>
            </w:r>
            <w:r>
              <w:rPr>
                <w:rFonts w:ascii="Times New Roman" w:hAnsi="Times New Roman" w:cs="Times New Roman"/>
                <w:sz w:val="20"/>
                <w:szCs w:val="20"/>
              </w:rPr>
              <w:t xml:space="preserve"> </w:t>
            </w:r>
            <w:r w:rsidRPr="00242991">
              <w:rPr>
                <w:rFonts w:ascii="Times New Roman" w:hAnsi="Times New Roman" w:cs="Times New Roman"/>
                <w:b/>
                <w:strike/>
                <w:sz w:val="20"/>
                <w:szCs w:val="20"/>
              </w:rPr>
              <w:t>уполномоченным федеральным органом. Регламент совета по аудиторской деятельности и регламент рабочего органа совета по аудиторской деятельности утверждаются советом по аудиторской деятельности</w:t>
            </w:r>
            <w:r w:rsidRPr="00242991">
              <w:rPr>
                <w:rFonts w:ascii="Times New Roman" w:hAnsi="Times New Roman" w:cs="Times New Roman"/>
                <w:sz w:val="20"/>
                <w:szCs w:val="20"/>
              </w:rPr>
              <w:t>.</w:t>
            </w:r>
          </w:p>
          <w:p w:rsidR="004A2CBD" w:rsidRPr="0026374B" w:rsidRDefault="004A2CBD" w:rsidP="0006371C">
            <w:pPr>
              <w:ind w:firstLine="288"/>
              <w:jc w:val="both"/>
              <w:rPr>
                <w:rFonts w:ascii="Times New Roman" w:hAnsi="Times New Roman" w:cs="Times New Roman"/>
                <w:b/>
                <w:i/>
                <w:sz w:val="20"/>
                <w:szCs w:val="20"/>
              </w:rPr>
            </w:pPr>
          </w:p>
        </w:tc>
        <w:tc>
          <w:tcPr>
            <w:tcW w:w="4708" w:type="dxa"/>
          </w:tcPr>
          <w:p w:rsidR="004A2CBD" w:rsidRDefault="004A2CBD" w:rsidP="003C19AF">
            <w:pPr>
              <w:jc w:val="both"/>
              <w:rPr>
                <w:rFonts w:ascii="Times New Roman" w:hAnsi="Times New Roman" w:cs="Times New Roman"/>
                <w:sz w:val="20"/>
                <w:szCs w:val="20"/>
              </w:rPr>
            </w:pPr>
          </w:p>
          <w:p w:rsidR="004A2CBD" w:rsidRDefault="004A2CBD" w:rsidP="003C19AF">
            <w:pPr>
              <w:jc w:val="both"/>
              <w:rPr>
                <w:rFonts w:ascii="Times New Roman" w:hAnsi="Times New Roman" w:cs="Times New Roman"/>
                <w:sz w:val="20"/>
                <w:szCs w:val="20"/>
              </w:rPr>
            </w:pPr>
          </w:p>
          <w:p w:rsidR="004A2CBD" w:rsidRDefault="004A2CBD" w:rsidP="003C19AF">
            <w:pPr>
              <w:jc w:val="both"/>
              <w:rPr>
                <w:rFonts w:ascii="Times New Roman" w:hAnsi="Times New Roman" w:cs="Times New Roman"/>
                <w:sz w:val="20"/>
                <w:szCs w:val="20"/>
              </w:rPr>
            </w:pPr>
          </w:p>
          <w:p w:rsidR="004A2CBD" w:rsidRDefault="004A2CBD" w:rsidP="003C19AF">
            <w:pPr>
              <w:jc w:val="both"/>
              <w:rPr>
                <w:rFonts w:ascii="Times New Roman" w:hAnsi="Times New Roman" w:cs="Times New Roman"/>
                <w:sz w:val="20"/>
                <w:szCs w:val="20"/>
              </w:rPr>
            </w:pPr>
          </w:p>
          <w:p w:rsidR="004A2CBD" w:rsidRDefault="004A2CBD" w:rsidP="003C19AF">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Pr="00E235B9" w:rsidRDefault="004A2CBD" w:rsidP="004A2CBD">
            <w:pPr>
              <w:jc w:val="both"/>
              <w:rPr>
                <w:rFonts w:ascii="Times New Roman" w:hAnsi="Times New Roman" w:cs="Times New Roman"/>
                <w:sz w:val="20"/>
                <w:szCs w:val="20"/>
              </w:rPr>
            </w:pPr>
          </w:p>
        </w:tc>
      </w:tr>
      <w:tr w:rsidR="004A2CBD" w:rsidRPr="000A7D7A" w:rsidTr="004A2CBD">
        <w:tc>
          <w:tcPr>
            <w:tcW w:w="567" w:type="dxa"/>
          </w:tcPr>
          <w:p w:rsidR="004A2CBD" w:rsidRDefault="00AC617A" w:rsidP="00367050">
            <w:pPr>
              <w:jc w:val="center"/>
              <w:rPr>
                <w:rFonts w:ascii="Times New Roman" w:hAnsi="Times New Roman" w:cs="Times New Roman"/>
                <w:sz w:val="20"/>
                <w:szCs w:val="20"/>
              </w:rPr>
            </w:pPr>
            <w:r>
              <w:rPr>
                <w:rFonts w:ascii="Times New Roman" w:hAnsi="Times New Roman" w:cs="Times New Roman"/>
                <w:sz w:val="20"/>
                <w:szCs w:val="20"/>
              </w:rPr>
              <w:lastRenderedPageBreak/>
              <w:t>15</w:t>
            </w:r>
          </w:p>
        </w:tc>
        <w:tc>
          <w:tcPr>
            <w:tcW w:w="4790" w:type="dxa"/>
          </w:tcPr>
          <w:p w:rsidR="004A2CBD" w:rsidRPr="005E73DC" w:rsidRDefault="004A2CBD" w:rsidP="00756C3B">
            <w:pPr>
              <w:ind w:firstLine="288"/>
              <w:jc w:val="both"/>
              <w:rPr>
                <w:rFonts w:ascii="Times New Roman" w:hAnsi="Times New Roman" w:cs="Times New Roman"/>
                <w:b/>
                <w:i/>
                <w:sz w:val="20"/>
                <w:szCs w:val="20"/>
              </w:rPr>
            </w:pPr>
            <w:r w:rsidRPr="005E73DC">
              <w:rPr>
                <w:rFonts w:ascii="Times New Roman" w:hAnsi="Times New Roman" w:cs="Times New Roman"/>
                <w:b/>
                <w:i/>
                <w:sz w:val="20"/>
                <w:szCs w:val="20"/>
              </w:rPr>
              <w:t>Статья 17. Саморегулируемая организация аудиторов</w:t>
            </w:r>
          </w:p>
          <w:p w:rsidR="004A2CBD" w:rsidRPr="005E73DC" w:rsidRDefault="004A2CBD" w:rsidP="00756C3B">
            <w:pPr>
              <w:ind w:firstLine="288"/>
              <w:jc w:val="both"/>
              <w:rPr>
                <w:rFonts w:ascii="Times New Roman" w:hAnsi="Times New Roman" w:cs="Times New Roman"/>
                <w:sz w:val="20"/>
                <w:szCs w:val="20"/>
              </w:rPr>
            </w:pPr>
            <w:r>
              <w:rPr>
                <w:rFonts w:ascii="Times New Roman" w:hAnsi="Times New Roman" w:cs="Times New Roman"/>
                <w:sz w:val="20"/>
                <w:szCs w:val="20"/>
              </w:rPr>
              <w:t>…</w:t>
            </w:r>
          </w:p>
          <w:p w:rsidR="004A2CBD" w:rsidRPr="005E73DC" w:rsidRDefault="004A2CBD" w:rsidP="00756C3B">
            <w:pPr>
              <w:ind w:firstLine="288"/>
              <w:jc w:val="both"/>
              <w:rPr>
                <w:rFonts w:ascii="Times New Roman" w:hAnsi="Times New Roman" w:cs="Times New Roman"/>
                <w:sz w:val="20"/>
                <w:szCs w:val="20"/>
              </w:rPr>
            </w:pPr>
            <w:r w:rsidRPr="005E73DC">
              <w:rPr>
                <w:rFonts w:ascii="Times New Roman" w:hAnsi="Times New Roman" w:cs="Times New Roman"/>
                <w:sz w:val="20"/>
                <w:szCs w:val="20"/>
              </w:rPr>
              <w:t>2. Некоммерческая организация приобретает статус саморегулируемой организации аудиторов с даты внесения сведений о ней в государственный реестр саморегулируемых организаций аудиторов и утрачивает статус саморегулируемой организации аудиторов с даты исключения сведений о ней из указанного реестра.</w:t>
            </w:r>
          </w:p>
          <w:p w:rsidR="004A2CBD" w:rsidRPr="005E73DC" w:rsidRDefault="004A2CBD" w:rsidP="00756C3B">
            <w:pPr>
              <w:ind w:firstLine="288"/>
              <w:jc w:val="both"/>
              <w:rPr>
                <w:rFonts w:ascii="Times New Roman" w:hAnsi="Times New Roman" w:cs="Times New Roman"/>
                <w:sz w:val="20"/>
                <w:szCs w:val="20"/>
              </w:rPr>
            </w:pPr>
            <w:r w:rsidRPr="005E73DC">
              <w:rPr>
                <w:rFonts w:ascii="Times New Roman" w:hAnsi="Times New Roman" w:cs="Times New Roman"/>
                <w:sz w:val="20"/>
                <w:szCs w:val="20"/>
              </w:rPr>
              <w:t>3. Некоммерческая организация включается в государственный реестр саморегулируемых организаций аудиторов при условии соответствия ее следующим требованиям:</w:t>
            </w:r>
          </w:p>
          <w:p w:rsidR="004A2CBD" w:rsidRPr="005E73DC" w:rsidRDefault="004A2CBD" w:rsidP="00756C3B">
            <w:pPr>
              <w:ind w:firstLine="288"/>
              <w:jc w:val="both"/>
              <w:rPr>
                <w:rFonts w:ascii="Times New Roman" w:hAnsi="Times New Roman" w:cs="Times New Roman"/>
                <w:sz w:val="20"/>
                <w:szCs w:val="20"/>
              </w:rPr>
            </w:pPr>
            <w:r w:rsidRPr="005E73DC">
              <w:rPr>
                <w:rFonts w:ascii="Times New Roman" w:hAnsi="Times New Roman" w:cs="Times New Roman"/>
                <w:sz w:val="20"/>
                <w:szCs w:val="20"/>
              </w:rPr>
              <w:t>1) объединения в составе саморегулируемой организации в качестве ее членов не менее 10 000 физических лиц или не менее 2 000 коммерческих организаций, соответствующих установленным настоящим Федеральным законом требованиям к членству в такой организации;</w:t>
            </w:r>
          </w:p>
          <w:p w:rsidR="004A2CBD" w:rsidRPr="005E73DC" w:rsidRDefault="004A2CBD" w:rsidP="00756C3B">
            <w:pPr>
              <w:ind w:firstLine="288"/>
              <w:jc w:val="both"/>
              <w:rPr>
                <w:rFonts w:ascii="Times New Roman" w:hAnsi="Times New Roman" w:cs="Times New Roman"/>
                <w:sz w:val="20"/>
                <w:szCs w:val="20"/>
              </w:rPr>
            </w:pPr>
            <w:r w:rsidRPr="005E73DC">
              <w:rPr>
                <w:rFonts w:ascii="Times New Roman" w:hAnsi="Times New Roman" w:cs="Times New Roman"/>
                <w:sz w:val="20"/>
                <w:szCs w:val="20"/>
              </w:rPr>
              <w:t>2) наличия утвержденных правил осуществления внешнего контроля качества работы членов саморегулируемой организации аудиторов, принятых правил независимости аудиторов и аудиторских организаций и принятого кодекса профессиональной этики аудиторов;</w:t>
            </w:r>
          </w:p>
          <w:p w:rsidR="004A2CBD" w:rsidRPr="005E73DC" w:rsidRDefault="004A2CBD" w:rsidP="00756C3B">
            <w:pPr>
              <w:ind w:firstLine="288"/>
              <w:jc w:val="both"/>
              <w:rPr>
                <w:rFonts w:ascii="Times New Roman" w:hAnsi="Times New Roman" w:cs="Times New Roman"/>
                <w:sz w:val="20"/>
                <w:szCs w:val="20"/>
              </w:rPr>
            </w:pPr>
            <w:r w:rsidRPr="005E73DC">
              <w:rPr>
                <w:rFonts w:ascii="Times New Roman" w:hAnsi="Times New Roman" w:cs="Times New Roman"/>
                <w:sz w:val="20"/>
                <w:szCs w:val="20"/>
              </w:rPr>
              <w:t>3) обеспечения саморегулируемой организацией аудиторов дополнительной имущественной ответственности каждого ее члена перед потребителями аудиторских услуг и иными лицами посредством формирования компенсационного фонда (компенсационных фондов) саморегулируемой организации аудиторов.</w:t>
            </w:r>
          </w:p>
          <w:p w:rsidR="004A2CBD" w:rsidRPr="005E73DC" w:rsidRDefault="004A2CBD" w:rsidP="00756C3B">
            <w:pPr>
              <w:ind w:firstLine="288"/>
              <w:jc w:val="both"/>
              <w:rPr>
                <w:rFonts w:ascii="Times New Roman" w:hAnsi="Times New Roman" w:cs="Times New Roman"/>
                <w:sz w:val="20"/>
                <w:szCs w:val="20"/>
              </w:rPr>
            </w:pPr>
            <w:r w:rsidRPr="005E73DC">
              <w:rPr>
                <w:rFonts w:ascii="Times New Roman" w:hAnsi="Times New Roman" w:cs="Times New Roman"/>
                <w:sz w:val="20"/>
                <w:szCs w:val="20"/>
              </w:rPr>
              <w:t xml:space="preserve">4. Для осуществления деятельности в качестве </w:t>
            </w:r>
            <w:r w:rsidRPr="005E73DC">
              <w:rPr>
                <w:rFonts w:ascii="Times New Roman" w:hAnsi="Times New Roman" w:cs="Times New Roman"/>
                <w:sz w:val="20"/>
                <w:szCs w:val="20"/>
              </w:rPr>
              <w:lastRenderedPageBreak/>
              <w:t>саморегулируемой организации аудиторов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аудиторов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и рассмотрение дел о применении в отношении членов саморегулируемой организации аудиторов мер дисциплинарного воздействия.</w:t>
            </w:r>
          </w:p>
          <w:p w:rsidR="004A2CBD" w:rsidRPr="005E73DC" w:rsidRDefault="004A2CBD" w:rsidP="00756C3B">
            <w:pPr>
              <w:ind w:firstLine="288"/>
              <w:jc w:val="both"/>
              <w:rPr>
                <w:rFonts w:ascii="Times New Roman" w:hAnsi="Times New Roman" w:cs="Times New Roman"/>
                <w:sz w:val="20"/>
                <w:szCs w:val="20"/>
              </w:rPr>
            </w:pPr>
            <w:r w:rsidRPr="005E73DC">
              <w:rPr>
                <w:rFonts w:ascii="Times New Roman" w:hAnsi="Times New Roman" w:cs="Times New Roman"/>
                <w:sz w:val="20"/>
                <w:szCs w:val="20"/>
              </w:rPr>
              <w:t xml:space="preserve">5. Саморегулируемая организация аудиторов наряду с функциями, установленными Федеральным законом </w:t>
            </w:r>
            <w:r>
              <w:rPr>
                <w:rFonts w:ascii="Times New Roman" w:hAnsi="Times New Roman" w:cs="Times New Roman"/>
                <w:sz w:val="20"/>
                <w:szCs w:val="20"/>
              </w:rPr>
              <w:t>«</w:t>
            </w:r>
            <w:r w:rsidRPr="005E73DC">
              <w:rPr>
                <w:rFonts w:ascii="Times New Roman" w:hAnsi="Times New Roman" w:cs="Times New Roman"/>
                <w:sz w:val="20"/>
                <w:szCs w:val="20"/>
              </w:rPr>
              <w:t>О саморегулируемых организациях</w:t>
            </w:r>
            <w:r>
              <w:rPr>
                <w:rFonts w:ascii="Times New Roman" w:hAnsi="Times New Roman" w:cs="Times New Roman"/>
                <w:sz w:val="20"/>
                <w:szCs w:val="20"/>
              </w:rPr>
              <w:t>»</w:t>
            </w:r>
            <w:r w:rsidRPr="005E73DC">
              <w:rPr>
                <w:rFonts w:ascii="Times New Roman" w:hAnsi="Times New Roman" w:cs="Times New Roman"/>
                <w:sz w:val="20"/>
                <w:szCs w:val="20"/>
              </w:rPr>
              <w:t>, разрабатывает и утверждает стандарты аудиторской деятельности саморегулируемой организации аудиторов, принимает правила независимости аудиторов и аудиторских организаций, кодекс профессиональной этики аудиторов, участвует в разработке проектов стандартов в области бухгалтерского учета и бухгалтерской (финансовой) отчетности, организует прохождение аудиторами обучения по программам повышения квалификации.</w:t>
            </w:r>
          </w:p>
          <w:p w:rsidR="004A2CBD" w:rsidRPr="005E73DC" w:rsidRDefault="004A2CBD" w:rsidP="00756C3B">
            <w:pPr>
              <w:ind w:firstLine="288"/>
              <w:jc w:val="both"/>
              <w:rPr>
                <w:rFonts w:ascii="Times New Roman" w:hAnsi="Times New Roman" w:cs="Times New Roman"/>
                <w:sz w:val="20"/>
                <w:szCs w:val="20"/>
              </w:rPr>
            </w:pPr>
            <w:r w:rsidRPr="005E73DC">
              <w:rPr>
                <w:rFonts w:ascii="Times New Roman" w:hAnsi="Times New Roman" w:cs="Times New Roman"/>
                <w:sz w:val="20"/>
                <w:szCs w:val="20"/>
              </w:rPr>
              <w:t xml:space="preserve">6. Саморегулируемая организация аудиторов наряду с правами, установленными Федеральным законом </w:t>
            </w:r>
            <w:r>
              <w:rPr>
                <w:rFonts w:ascii="Times New Roman" w:hAnsi="Times New Roman" w:cs="Times New Roman"/>
                <w:sz w:val="20"/>
                <w:szCs w:val="20"/>
              </w:rPr>
              <w:t>«</w:t>
            </w:r>
            <w:r w:rsidRPr="005E73DC">
              <w:rPr>
                <w:rFonts w:ascii="Times New Roman" w:hAnsi="Times New Roman" w:cs="Times New Roman"/>
                <w:sz w:val="20"/>
                <w:szCs w:val="20"/>
              </w:rPr>
              <w:t>О саморегулируемых организациях</w:t>
            </w:r>
            <w:r>
              <w:rPr>
                <w:rFonts w:ascii="Times New Roman" w:hAnsi="Times New Roman" w:cs="Times New Roman"/>
                <w:sz w:val="20"/>
                <w:szCs w:val="20"/>
              </w:rPr>
              <w:t>»</w:t>
            </w:r>
            <w:r w:rsidRPr="005E73DC">
              <w:rPr>
                <w:rFonts w:ascii="Times New Roman" w:hAnsi="Times New Roman" w:cs="Times New Roman"/>
                <w:sz w:val="20"/>
                <w:szCs w:val="20"/>
              </w:rPr>
              <w:t xml:space="preserve">, имеет право устанавливать в отношении аудиторских организаций, индивидуальных аудиторов, которые являются ее членами, дополнительные к требованиям, предусмотренным настоящим Федеральным законом, требования, обеспечивающие их ответственность при осуществлении аудиторской деятельности, разрабатывать и устанавливать дополнительные к мерам, предусмотренным настоящим Федеральным законом, меры дисциплинарного воздействия на ее членов за нарушение ими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организовывать профессиональное </w:t>
            </w:r>
            <w:r w:rsidRPr="005E73DC">
              <w:rPr>
                <w:rFonts w:ascii="Times New Roman" w:hAnsi="Times New Roman" w:cs="Times New Roman"/>
                <w:sz w:val="20"/>
                <w:szCs w:val="20"/>
              </w:rPr>
              <w:lastRenderedPageBreak/>
              <w:t>обучение лиц, желающих заниматься аудиторской деятельностью.</w:t>
            </w:r>
          </w:p>
          <w:p w:rsidR="004A2CBD" w:rsidRPr="005E73DC" w:rsidRDefault="004A2CBD" w:rsidP="00756C3B">
            <w:pPr>
              <w:ind w:firstLine="288"/>
              <w:jc w:val="both"/>
              <w:rPr>
                <w:rFonts w:ascii="Times New Roman" w:hAnsi="Times New Roman" w:cs="Times New Roman"/>
                <w:sz w:val="20"/>
                <w:szCs w:val="20"/>
              </w:rPr>
            </w:pPr>
            <w:r w:rsidRPr="005E73DC">
              <w:rPr>
                <w:rFonts w:ascii="Times New Roman" w:hAnsi="Times New Roman" w:cs="Times New Roman"/>
                <w:sz w:val="20"/>
                <w:szCs w:val="20"/>
              </w:rPr>
              <w:t xml:space="preserve">7. Саморегулируемая организация аудиторов наряду с исполнением обязанностей, установленных Федеральным законом </w:t>
            </w:r>
            <w:r>
              <w:rPr>
                <w:rFonts w:ascii="Times New Roman" w:hAnsi="Times New Roman" w:cs="Times New Roman"/>
                <w:sz w:val="20"/>
                <w:szCs w:val="20"/>
              </w:rPr>
              <w:t>«</w:t>
            </w:r>
            <w:r w:rsidRPr="005E73DC">
              <w:rPr>
                <w:rFonts w:ascii="Times New Roman" w:hAnsi="Times New Roman" w:cs="Times New Roman"/>
                <w:sz w:val="20"/>
                <w:szCs w:val="20"/>
              </w:rPr>
              <w:t>О саморегулируемых организациях</w:t>
            </w:r>
            <w:r>
              <w:rPr>
                <w:rFonts w:ascii="Times New Roman" w:hAnsi="Times New Roman" w:cs="Times New Roman"/>
                <w:sz w:val="20"/>
                <w:szCs w:val="20"/>
              </w:rPr>
              <w:t>»</w:t>
            </w:r>
            <w:r w:rsidRPr="005E73DC">
              <w:rPr>
                <w:rFonts w:ascii="Times New Roman" w:hAnsi="Times New Roman" w:cs="Times New Roman"/>
                <w:sz w:val="20"/>
                <w:szCs w:val="20"/>
              </w:rPr>
              <w:t>:</w:t>
            </w:r>
          </w:p>
          <w:p w:rsidR="004A2CBD" w:rsidRPr="005E73DC" w:rsidRDefault="004A2CBD" w:rsidP="00756C3B">
            <w:pPr>
              <w:ind w:firstLine="288"/>
              <w:jc w:val="both"/>
              <w:rPr>
                <w:rFonts w:ascii="Times New Roman" w:hAnsi="Times New Roman" w:cs="Times New Roman"/>
                <w:sz w:val="20"/>
                <w:szCs w:val="20"/>
              </w:rPr>
            </w:pPr>
            <w:r w:rsidRPr="005E73DC">
              <w:rPr>
                <w:rFonts w:ascii="Times New Roman" w:hAnsi="Times New Roman" w:cs="Times New Roman"/>
                <w:sz w:val="20"/>
                <w:szCs w:val="20"/>
              </w:rPr>
              <w:t>1) участвует в установленном порядке в создании, включая финансирование, и деятельности единой аттестационной комиссии, предусмотренной настоящим Федеральным законом;</w:t>
            </w:r>
          </w:p>
          <w:p w:rsidR="004A2CBD" w:rsidRPr="005E73DC" w:rsidRDefault="004A2CBD" w:rsidP="00756C3B">
            <w:pPr>
              <w:ind w:firstLine="288"/>
              <w:jc w:val="both"/>
              <w:rPr>
                <w:rFonts w:ascii="Times New Roman" w:hAnsi="Times New Roman" w:cs="Times New Roman"/>
                <w:sz w:val="20"/>
                <w:szCs w:val="20"/>
              </w:rPr>
            </w:pPr>
            <w:r w:rsidRPr="005E73DC">
              <w:rPr>
                <w:rFonts w:ascii="Times New Roman" w:hAnsi="Times New Roman" w:cs="Times New Roman"/>
                <w:sz w:val="20"/>
                <w:szCs w:val="20"/>
              </w:rPr>
              <w:t>2) сообщает в уполномоченный федеральный орган об изменениях в сведениях о саморегулируемой организации аудиторов для внесения в государственный реестр саморегулируемых организаций аудиторов, а также о возникшем несоответствии саморегулируемой организации аудиторов требованиям, установленным частью 3 настоящей статьи, не позднее семи рабочих дней со дня, следующего за днем возникновения соответственно указанных изменений в сведениях или несоответствия;</w:t>
            </w:r>
          </w:p>
          <w:p w:rsidR="004A2CBD" w:rsidRPr="005E73DC" w:rsidRDefault="004A2CBD" w:rsidP="00756C3B">
            <w:pPr>
              <w:ind w:firstLine="288"/>
              <w:jc w:val="both"/>
              <w:rPr>
                <w:rFonts w:ascii="Times New Roman" w:hAnsi="Times New Roman" w:cs="Times New Roman"/>
                <w:sz w:val="20"/>
                <w:szCs w:val="20"/>
              </w:rPr>
            </w:pPr>
            <w:r w:rsidRPr="005E73DC">
              <w:rPr>
                <w:rFonts w:ascii="Times New Roman" w:hAnsi="Times New Roman" w:cs="Times New Roman"/>
                <w:sz w:val="20"/>
                <w:szCs w:val="20"/>
              </w:rPr>
              <w:t>2.1) сообщает в уполномоченный федеральный орган по контролю и надзору о получении заявления аудиторской организации, включенной в план внешних проверок качества работы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утвержденный уполномоченным федеральным органом по контролю и надзору, о выходе из членов саморегулируемой организации аудиторов не позднее семи рабочих дней со дня, следующего за днем получения указанного заявления;</w:t>
            </w:r>
          </w:p>
          <w:p w:rsidR="004A2CBD" w:rsidRPr="005E73DC" w:rsidRDefault="004A2CBD" w:rsidP="00756C3B">
            <w:pPr>
              <w:ind w:firstLine="288"/>
              <w:jc w:val="both"/>
              <w:rPr>
                <w:rFonts w:ascii="Times New Roman" w:hAnsi="Times New Roman" w:cs="Times New Roman"/>
                <w:sz w:val="20"/>
                <w:szCs w:val="20"/>
              </w:rPr>
            </w:pPr>
            <w:r w:rsidRPr="005E73DC">
              <w:rPr>
                <w:rFonts w:ascii="Times New Roman" w:hAnsi="Times New Roman" w:cs="Times New Roman"/>
                <w:sz w:val="20"/>
                <w:szCs w:val="20"/>
              </w:rPr>
              <w:t>3) сообщает в уполномоченный федеральный орган о дополнительных к требованиям, установленным международными стандартами аудита, требованиях, предусмотренных саморегулируемой организацией аудиторов в своих стандартах аудиторской деятельности, а также о дополнительных требованиях, включенных в принятые ею правила независимости аудиторов и аудиторских организаций, и допол</w:t>
            </w:r>
            <w:r w:rsidRPr="005E73DC">
              <w:rPr>
                <w:rFonts w:ascii="Times New Roman" w:hAnsi="Times New Roman" w:cs="Times New Roman"/>
                <w:sz w:val="20"/>
                <w:szCs w:val="20"/>
              </w:rPr>
              <w:lastRenderedPageBreak/>
              <w:t>нительных нормах профессиональной этики, включенных в принятый ею кодекс профессиональной этики аудиторов, в порядке, сроки и по форме, которые определяются уполномоченным федеральным органом;</w:t>
            </w:r>
          </w:p>
          <w:p w:rsidR="004A2CBD" w:rsidRPr="005E73DC" w:rsidRDefault="004A2CBD" w:rsidP="00756C3B">
            <w:pPr>
              <w:ind w:firstLine="288"/>
              <w:jc w:val="both"/>
              <w:rPr>
                <w:rFonts w:ascii="Times New Roman" w:hAnsi="Times New Roman" w:cs="Times New Roman"/>
                <w:sz w:val="20"/>
                <w:szCs w:val="20"/>
              </w:rPr>
            </w:pPr>
            <w:r w:rsidRPr="005E73DC">
              <w:rPr>
                <w:rFonts w:ascii="Times New Roman" w:hAnsi="Times New Roman" w:cs="Times New Roman"/>
                <w:sz w:val="20"/>
                <w:szCs w:val="20"/>
              </w:rPr>
              <w:t>4) представляет в уполномоченный федеральный орган отчет об исполнении саморегулируемой организацией аудиторов, ее членом или членами требований законодательства Российской Федерации и иных нормативных правовых актов, регулирующих аудиторскую деятельность, в порядке, сроки и по форме, которые определяются уполномоченным федеральным органом;</w:t>
            </w:r>
          </w:p>
          <w:p w:rsidR="004A2CBD" w:rsidRPr="005E73DC" w:rsidRDefault="004A2CBD" w:rsidP="00756C3B">
            <w:pPr>
              <w:ind w:firstLine="288"/>
              <w:jc w:val="both"/>
              <w:rPr>
                <w:rFonts w:ascii="Times New Roman" w:hAnsi="Times New Roman" w:cs="Times New Roman"/>
                <w:sz w:val="20"/>
                <w:szCs w:val="20"/>
              </w:rPr>
            </w:pPr>
            <w:r w:rsidRPr="005E73DC">
              <w:rPr>
                <w:rFonts w:ascii="Times New Roman" w:hAnsi="Times New Roman" w:cs="Times New Roman"/>
                <w:sz w:val="20"/>
                <w:szCs w:val="20"/>
              </w:rPr>
              <w:t>5) подтверждает соблюдение аудиторами, являющимися членами этой саморегулируемой организации аудиторов, требования об обучении по программам повышения квалификации;</w:t>
            </w:r>
          </w:p>
          <w:p w:rsidR="004A2CBD" w:rsidRPr="005E73DC" w:rsidRDefault="004A2CBD" w:rsidP="00756C3B">
            <w:pPr>
              <w:ind w:firstLine="288"/>
              <w:jc w:val="both"/>
              <w:rPr>
                <w:rFonts w:ascii="Times New Roman" w:hAnsi="Times New Roman" w:cs="Times New Roman"/>
                <w:sz w:val="20"/>
                <w:szCs w:val="20"/>
              </w:rPr>
            </w:pPr>
            <w:r w:rsidRPr="005E73DC">
              <w:rPr>
                <w:rFonts w:ascii="Times New Roman" w:hAnsi="Times New Roman" w:cs="Times New Roman"/>
                <w:sz w:val="20"/>
                <w:szCs w:val="20"/>
              </w:rPr>
              <w:t>6) не позднее 10 рабочих дней со дня, следующего за днем получения письменного запроса, представляет в уполномоченный федеральный орган, уполномоченный федеральный орган по контролю и надзору и совет по аудиторской деятельности по их запросам копии решений органов управления и специализированных органов саморегулируемой организации аудиторов;</w:t>
            </w:r>
          </w:p>
          <w:p w:rsidR="004A2CBD" w:rsidRPr="005E73DC" w:rsidRDefault="004A2CBD" w:rsidP="00756C3B">
            <w:pPr>
              <w:ind w:firstLine="288"/>
              <w:jc w:val="both"/>
              <w:rPr>
                <w:rFonts w:ascii="Times New Roman" w:hAnsi="Times New Roman" w:cs="Times New Roman"/>
                <w:sz w:val="20"/>
                <w:szCs w:val="20"/>
              </w:rPr>
            </w:pPr>
            <w:r w:rsidRPr="005E73DC">
              <w:rPr>
                <w:rFonts w:ascii="Times New Roman" w:hAnsi="Times New Roman" w:cs="Times New Roman"/>
                <w:sz w:val="20"/>
                <w:szCs w:val="20"/>
              </w:rPr>
              <w:t>7) оказывает содействие представителям совета по аудиторской деятельности в ознакомлении с деятельностью саморегулируемой организации аудиторов.</w:t>
            </w:r>
          </w:p>
          <w:p w:rsidR="004A2CBD" w:rsidRPr="005E73DC" w:rsidRDefault="004A2CBD" w:rsidP="00756C3B">
            <w:pPr>
              <w:ind w:firstLine="288"/>
              <w:jc w:val="both"/>
              <w:rPr>
                <w:rFonts w:ascii="Times New Roman" w:hAnsi="Times New Roman" w:cs="Times New Roman"/>
                <w:sz w:val="20"/>
                <w:szCs w:val="20"/>
              </w:rPr>
            </w:pPr>
            <w:r w:rsidRPr="005E73DC">
              <w:rPr>
                <w:rFonts w:ascii="Times New Roman" w:hAnsi="Times New Roman" w:cs="Times New Roman"/>
                <w:sz w:val="20"/>
                <w:szCs w:val="20"/>
              </w:rPr>
              <w:t>8. Представители уполномоченного федерального органа и совета по аудиторской деятельности вправе присутствовать на собраниях (заседаниях) органов управления и специализированных органов саморегулируемой организации аудиторов, а также на иных проводимых ею мероприятиях.</w:t>
            </w:r>
            <w:r>
              <w:rPr>
                <w:rFonts w:ascii="Times New Roman" w:hAnsi="Times New Roman" w:cs="Times New Roman"/>
                <w:sz w:val="20"/>
                <w:szCs w:val="20"/>
              </w:rPr>
              <w:t xml:space="preserve"> …</w:t>
            </w:r>
          </w:p>
          <w:p w:rsidR="004A2CBD" w:rsidRPr="00E235B9" w:rsidRDefault="004A2CBD" w:rsidP="00756C3B">
            <w:pPr>
              <w:ind w:firstLine="288"/>
              <w:jc w:val="both"/>
              <w:rPr>
                <w:rFonts w:ascii="Times New Roman" w:hAnsi="Times New Roman" w:cs="Times New Roman"/>
                <w:sz w:val="20"/>
                <w:szCs w:val="20"/>
              </w:rPr>
            </w:pPr>
            <w:r w:rsidRPr="005E73DC">
              <w:rPr>
                <w:rFonts w:ascii="Times New Roman" w:hAnsi="Times New Roman" w:cs="Times New Roman"/>
                <w:sz w:val="20"/>
                <w:szCs w:val="20"/>
              </w:rPr>
              <w:t xml:space="preserve">11. Члены постоянно действующего коллегиального органа управления и специализированных органов саморегулируемой организации аудиторов могут совмещать исполнение этих функций с аудиторской деятельностью (с участием в аудиторской </w:t>
            </w:r>
            <w:r w:rsidRPr="005E73DC">
              <w:rPr>
                <w:rFonts w:ascii="Times New Roman" w:hAnsi="Times New Roman" w:cs="Times New Roman"/>
                <w:sz w:val="20"/>
                <w:szCs w:val="20"/>
              </w:rPr>
              <w:lastRenderedPageBreak/>
              <w:t>деятельности).</w:t>
            </w:r>
            <w:r>
              <w:rPr>
                <w:rFonts w:ascii="Times New Roman" w:hAnsi="Times New Roman" w:cs="Times New Roman"/>
                <w:sz w:val="20"/>
                <w:szCs w:val="20"/>
              </w:rPr>
              <w:t xml:space="preserve"> …</w:t>
            </w:r>
          </w:p>
        </w:tc>
        <w:tc>
          <w:tcPr>
            <w:tcW w:w="5528" w:type="dxa"/>
          </w:tcPr>
          <w:p w:rsidR="004A2CBD" w:rsidRPr="005E73DC" w:rsidRDefault="004A2CBD" w:rsidP="002D4931">
            <w:pPr>
              <w:ind w:firstLine="288"/>
              <w:jc w:val="both"/>
              <w:rPr>
                <w:rFonts w:ascii="Times New Roman" w:hAnsi="Times New Roman" w:cs="Times New Roman"/>
                <w:b/>
                <w:i/>
                <w:sz w:val="20"/>
                <w:szCs w:val="20"/>
              </w:rPr>
            </w:pPr>
            <w:r w:rsidRPr="005E73DC">
              <w:rPr>
                <w:rFonts w:ascii="Times New Roman" w:hAnsi="Times New Roman" w:cs="Times New Roman"/>
                <w:b/>
                <w:i/>
                <w:sz w:val="20"/>
                <w:szCs w:val="20"/>
              </w:rPr>
              <w:lastRenderedPageBreak/>
              <w:t>Статья 17. Саморегулируемая организация аудиторов</w:t>
            </w:r>
          </w:p>
          <w:p w:rsidR="004A2CBD" w:rsidRPr="005E73DC" w:rsidRDefault="004A2CBD" w:rsidP="002D4931">
            <w:pPr>
              <w:ind w:firstLine="288"/>
              <w:jc w:val="both"/>
              <w:rPr>
                <w:rFonts w:ascii="Times New Roman" w:hAnsi="Times New Roman" w:cs="Times New Roman"/>
                <w:sz w:val="20"/>
                <w:szCs w:val="20"/>
              </w:rPr>
            </w:pPr>
            <w:r>
              <w:rPr>
                <w:rFonts w:ascii="Times New Roman" w:hAnsi="Times New Roman" w:cs="Times New Roman"/>
                <w:sz w:val="20"/>
                <w:szCs w:val="20"/>
              </w:rPr>
              <w:t>…</w:t>
            </w:r>
          </w:p>
          <w:p w:rsidR="004A2CBD" w:rsidRPr="005E73DC" w:rsidRDefault="004A2CBD" w:rsidP="002D4931">
            <w:pPr>
              <w:ind w:firstLine="288"/>
              <w:jc w:val="both"/>
              <w:rPr>
                <w:rFonts w:ascii="Times New Roman" w:hAnsi="Times New Roman" w:cs="Times New Roman"/>
                <w:sz w:val="20"/>
                <w:szCs w:val="20"/>
              </w:rPr>
            </w:pPr>
            <w:r w:rsidRPr="005E73DC">
              <w:rPr>
                <w:rFonts w:ascii="Times New Roman" w:hAnsi="Times New Roman" w:cs="Times New Roman"/>
                <w:sz w:val="20"/>
                <w:szCs w:val="20"/>
              </w:rPr>
              <w:t xml:space="preserve">2. Некоммерческая организация приобретает статус саморегулируемой организации аудиторов с даты внесения сведений о ней в </w:t>
            </w:r>
            <w:r w:rsidRPr="00401B87">
              <w:rPr>
                <w:rFonts w:ascii="Times New Roman" w:hAnsi="Times New Roman" w:cs="Times New Roman"/>
                <w:b/>
                <w:strike/>
                <w:sz w:val="20"/>
                <w:szCs w:val="20"/>
              </w:rPr>
              <w:t>государственный</w:t>
            </w:r>
            <w:r w:rsidRPr="005E73DC">
              <w:rPr>
                <w:rFonts w:ascii="Times New Roman" w:hAnsi="Times New Roman" w:cs="Times New Roman"/>
                <w:sz w:val="20"/>
                <w:szCs w:val="20"/>
              </w:rPr>
              <w:t xml:space="preserve"> реестр саморегулируемых организаций аудиторов и утрачивает статус саморегулируемой организации аудиторов с даты исключения сведений о ней из указанного реестра.</w:t>
            </w:r>
          </w:p>
          <w:p w:rsidR="004A2CBD" w:rsidRPr="005E73DC" w:rsidRDefault="004A2CBD" w:rsidP="002D4931">
            <w:pPr>
              <w:ind w:firstLine="288"/>
              <w:jc w:val="both"/>
              <w:rPr>
                <w:rFonts w:ascii="Times New Roman" w:hAnsi="Times New Roman" w:cs="Times New Roman"/>
                <w:sz w:val="20"/>
                <w:szCs w:val="20"/>
              </w:rPr>
            </w:pPr>
            <w:r w:rsidRPr="005E73DC">
              <w:rPr>
                <w:rFonts w:ascii="Times New Roman" w:hAnsi="Times New Roman" w:cs="Times New Roman"/>
                <w:sz w:val="20"/>
                <w:szCs w:val="20"/>
              </w:rPr>
              <w:t xml:space="preserve">3. Некоммерческая организация включается в </w:t>
            </w:r>
            <w:r w:rsidRPr="00401B87">
              <w:rPr>
                <w:rFonts w:ascii="Times New Roman" w:hAnsi="Times New Roman" w:cs="Times New Roman"/>
                <w:b/>
                <w:strike/>
                <w:sz w:val="20"/>
                <w:szCs w:val="20"/>
              </w:rPr>
              <w:t>государственный</w:t>
            </w:r>
            <w:r w:rsidRPr="005E73DC">
              <w:rPr>
                <w:rFonts w:ascii="Times New Roman" w:hAnsi="Times New Roman" w:cs="Times New Roman"/>
                <w:sz w:val="20"/>
                <w:szCs w:val="20"/>
              </w:rPr>
              <w:t xml:space="preserve"> реестр саморегулируемых организаций аудиторов при условии соответствия ее следующим требованиям:</w:t>
            </w:r>
          </w:p>
          <w:p w:rsidR="004A2CBD" w:rsidRPr="005E73DC" w:rsidRDefault="004A2CBD" w:rsidP="002D4931">
            <w:pPr>
              <w:ind w:firstLine="288"/>
              <w:jc w:val="both"/>
              <w:rPr>
                <w:rFonts w:ascii="Times New Roman" w:hAnsi="Times New Roman" w:cs="Times New Roman"/>
                <w:sz w:val="20"/>
                <w:szCs w:val="20"/>
              </w:rPr>
            </w:pPr>
            <w:r w:rsidRPr="005E73DC">
              <w:rPr>
                <w:rFonts w:ascii="Times New Roman" w:hAnsi="Times New Roman" w:cs="Times New Roman"/>
                <w:sz w:val="20"/>
                <w:szCs w:val="20"/>
              </w:rPr>
              <w:t>1) объединени</w:t>
            </w:r>
            <w:r w:rsidRPr="00401B87">
              <w:rPr>
                <w:rFonts w:ascii="Times New Roman" w:hAnsi="Times New Roman" w:cs="Times New Roman"/>
                <w:b/>
                <w:strike/>
                <w:sz w:val="20"/>
                <w:szCs w:val="20"/>
              </w:rPr>
              <w:t xml:space="preserve">я </w:t>
            </w:r>
            <w:r w:rsidRPr="005E73DC">
              <w:rPr>
                <w:rFonts w:ascii="Times New Roman" w:hAnsi="Times New Roman" w:cs="Times New Roman"/>
                <w:sz w:val="20"/>
                <w:szCs w:val="20"/>
              </w:rPr>
              <w:t xml:space="preserve">в составе </w:t>
            </w:r>
            <w:r w:rsidRPr="00401B87">
              <w:rPr>
                <w:rFonts w:ascii="Times New Roman" w:hAnsi="Times New Roman" w:cs="Times New Roman"/>
                <w:b/>
                <w:strike/>
                <w:sz w:val="20"/>
                <w:szCs w:val="20"/>
              </w:rPr>
              <w:t xml:space="preserve">саморегулируемой </w:t>
            </w:r>
            <w:r w:rsidRPr="00401B87">
              <w:rPr>
                <w:rFonts w:ascii="Times New Roman" w:hAnsi="Times New Roman" w:cs="Times New Roman"/>
                <w:b/>
                <w:sz w:val="20"/>
                <w:szCs w:val="20"/>
              </w:rPr>
              <w:t>неком</w:t>
            </w:r>
            <w:r>
              <w:rPr>
                <w:rFonts w:ascii="Times New Roman" w:hAnsi="Times New Roman" w:cs="Times New Roman"/>
                <w:b/>
                <w:sz w:val="20"/>
                <w:szCs w:val="20"/>
              </w:rPr>
              <w:t>м</w:t>
            </w:r>
            <w:r w:rsidRPr="00401B87">
              <w:rPr>
                <w:rFonts w:ascii="Times New Roman" w:hAnsi="Times New Roman" w:cs="Times New Roman"/>
                <w:b/>
                <w:sz w:val="20"/>
                <w:szCs w:val="20"/>
              </w:rPr>
              <w:t xml:space="preserve">ерческой </w:t>
            </w:r>
            <w:r w:rsidRPr="005E73DC">
              <w:rPr>
                <w:rFonts w:ascii="Times New Roman" w:hAnsi="Times New Roman" w:cs="Times New Roman"/>
                <w:sz w:val="20"/>
                <w:szCs w:val="20"/>
              </w:rPr>
              <w:t>организации в качестве ее членов</w:t>
            </w:r>
            <w:r>
              <w:rPr>
                <w:rFonts w:ascii="Times New Roman" w:hAnsi="Times New Roman" w:cs="Times New Roman"/>
                <w:sz w:val="20"/>
                <w:szCs w:val="20"/>
              </w:rPr>
              <w:t xml:space="preserve"> </w:t>
            </w:r>
            <w:r w:rsidRPr="00401B87">
              <w:rPr>
                <w:rFonts w:ascii="Times New Roman" w:hAnsi="Times New Roman" w:cs="Times New Roman"/>
                <w:b/>
                <w:sz w:val="20"/>
                <w:szCs w:val="20"/>
              </w:rPr>
              <w:t>коммерческих организаций, совокупная доля на рынке аудитор</w:t>
            </w:r>
            <w:r>
              <w:rPr>
                <w:rFonts w:ascii="Times New Roman" w:hAnsi="Times New Roman" w:cs="Times New Roman"/>
                <w:b/>
                <w:sz w:val="20"/>
                <w:szCs w:val="20"/>
              </w:rPr>
              <w:t>с</w:t>
            </w:r>
            <w:r w:rsidRPr="00401B87">
              <w:rPr>
                <w:rFonts w:ascii="Times New Roman" w:hAnsi="Times New Roman" w:cs="Times New Roman"/>
                <w:b/>
                <w:sz w:val="20"/>
                <w:szCs w:val="20"/>
              </w:rPr>
              <w:t>ких услуг которых, определ</w:t>
            </w:r>
            <w:r>
              <w:rPr>
                <w:rFonts w:ascii="Times New Roman" w:hAnsi="Times New Roman" w:cs="Times New Roman"/>
                <w:b/>
                <w:sz w:val="20"/>
                <w:szCs w:val="20"/>
              </w:rPr>
              <w:t>е</w:t>
            </w:r>
            <w:r w:rsidRPr="00401B87">
              <w:rPr>
                <w:rFonts w:ascii="Times New Roman" w:hAnsi="Times New Roman" w:cs="Times New Roman"/>
                <w:b/>
                <w:sz w:val="20"/>
                <w:szCs w:val="20"/>
              </w:rPr>
              <w:t>нная в порядке, установленном Банком Росс</w:t>
            </w:r>
            <w:r>
              <w:rPr>
                <w:rFonts w:ascii="Times New Roman" w:hAnsi="Times New Roman" w:cs="Times New Roman"/>
                <w:b/>
                <w:sz w:val="20"/>
                <w:szCs w:val="20"/>
              </w:rPr>
              <w:t>и</w:t>
            </w:r>
            <w:r w:rsidRPr="00401B87">
              <w:rPr>
                <w:rFonts w:ascii="Times New Roman" w:hAnsi="Times New Roman" w:cs="Times New Roman"/>
                <w:b/>
                <w:sz w:val="20"/>
                <w:szCs w:val="20"/>
              </w:rPr>
              <w:t>и, составляет не менее 26 п</w:t>
            </w:r>
            <w:r>
              <w:rPr>
                <w:rFonts w:ascii="Times New Roman" w:hAnsi="Times New Roman" w:cs="Times New Roman"/>
                <w:b/>
                <w:sz w:val="20"/>
                <w:szCs w:val="20"/>
              </w:rPr>
              <w:t>р</w:t>
            </w:r>
            <w:r w:rsidRPr="00401B87">
              <w:rPr>
                <w:rFonts w:ascii="Times New Roman" w:hAnsi="Times New Roman" w:cs="Times New Roman"/>
                <w:b/>
                <w:sz w:val="20"/>
                <w:szCs w:val="20"/>
              </w:rPr>
              <w:t>оцентов</w:t>
            </w:r>
            <w:r w:rsidRPr="005E73DC">
              <w:rPr>
                <w:rFonts w:ascii="Times New Roman" w:hAnsi="Times New Roman" w:cs="Times New Roman"/>
                <w:sz w:val="20"/>
                <w:szCs w:val="20"/>
              </w:rPr>
              <w:t xml:space="preserve"> </w:t>
            </w:r>
            <w:r w:rsidRPr="00401B87">
              <w:rPr>
                <w:rFonts w:ascii="Times New Roman" w:hAnsi="Times New Roman" w:cs="Times New Roman"/>
                <w:b/>
                <w:strike/>
                <w:sz w:val="20"/>
                <w:szCs w:val="20"/>
              </w:rPr>
              <w:t>не менее 10 000 физических лиц или не менее 2 000 коммерческих организаций, соответствующих установленным настоящим Федеральным законом требованиям к членству в такой организации</w:t>
            </w:r>
            <w:r w:rsidRPr="005E73DC">
              <w:rPr>
                <w:rFonts w:ascii="Times New Roman" w:hAnsi="Times New Roman" w:cs="Times New Roman"/>
                <w:sz w:val="20"/>
                <w:szCs w:val="20"/>
              </w:rPr>
              <w:t>;</w:t>
            </w:r>
          </w:p>
          <w:p w:rsidR="004A2CBD" w:rsidRDefault="004A2CBD" w:rsidP="002D4931">
            <w:pPr>
              <w:ind w:firstLine="288"/>
              <w:jc w:val="both"/>
              <w:rPr>
                <w:rFonts w:ascii="Times New Roman" w:hAnsi="Times New Roman" w:cs="Times New Roman"/>
                <w:sz w:val="20"/>
                <w:szCs w:val="20"/>
              </w:rPr>
            </w:pPr>
            <w:r w:rsidRPr="005E73DC">
              <w:rPr>
                <w:rFonts w:ascii="Times New Roman" w:hAnsi="Times New Roman" w:cs="Times New Roman"/>
                <w:sz w:val="20"/>
                <w:szCs w:val="20"/>
              </w:rPr>
              <w:t xml:space="preserve">2) наличия </w:t>
            </w:r>
            <w:r w:rsidRPr="00904A9E">
              <w:rPr>
                <w:rFonts w:ascii="Times New Roman" w:hAnsi="Times New Roman" w:cs="Times New Roman"/>
                <w:b/>
                <w:strike/>
                <w:sz w:val="20"/>
                <w:szCs w:val="20"/>
              </w:rPr>
              <w:t>утвержденных правил осуществления внешнего контроля качества работы членов саморегулируемой организации аудиторов, принятых правил независимости аудиторов и аудиторских организаций и</w:t>
            </w:r>
            <w:r w:rsidRPr="005E73DC">
              <w:rPr>
                <w:rFonts w:ascii="Times New Roman" w:hAnsi="Times New Roman" w:cs="Times New Roman"/>
                <w:sz w:val="20"/>
                <w:szCs w:val="20"/>
              </w:rPr>
              <w:t xml:space="preserve"> принятого кодекса профессиональной этики аудиторов</w:t>
            </w:r>
            <w:r w:rsidRPr="00904A9E">
              <w:rPr>
                <w:rFonts w:ascii="Times New Roman" w:hAnsi="Times New Roman" w:cs="Times New Roman"/>
                <w:b/>
                <w:sz w:val="20"/>
                <w:szCs w:val="20"/>
              </w:rPr>
              <w:t>, утвержденных требований к членству в саморегулир</w:t>
            </w:r>
            <w:r>
              <w:rPr>
                <w:rFonts w:ascii="Times New Roman" w:hAnsi="Times New Roman" w:cs="Times New Roman"/>
                <w:b/>
                <w:sz w:val="20"/>
                <w:szCs w:val="20"/>
              </w:rPr>
              <w:t>у</w:t>
            </w:r>
            <w:r w:rsidRPr="00904A9E">
              <w:rPr>
                <w:rFonts w:ascii="Times New Roman" w:hAnsi="Times New Roman" w:cs="Times New Roman"/>
                <w:b/>
                <w:sz w:val="20"/>
                <w:szCs w:val="20"/>
              </w:rPr>
              <w:t>емой организации аудит</w:t>
            </w:r>
            <w:r>
              <w:rPr>
                <w:rFonts w:ascii="Times New Roman" w:hAnsi="Times New Roman" w:cs="Times New Roman"/>
                <w:b/>
                <w:sz w:val="20"/>
                <w:szCs w:val="20"/>
              </w:rPr>
              <w:t>о</w:t>
            </w:r>
            <w:r w:rsidRPr="00904A9E">
              <w:rPr>
                <w:rFonts w:ascii="Times New Roman" w:hAnsi="Times New Roman" w:cs="Times New Roman"/>
                <w:b/>
                <w:sz w:val="20"/>
                <w:szCs w:val="20"/>
              </w:rPr>
              <w:t>ров</w:t>
            </w:r>
            <w:r w:rsidRPr="005E73DC">
              <w:rPr>
                <w:rFonts w:ascii="Times New Roman" w:hAnsi="Times New Roman" w:cs="Times New Roman"/>
                <w:sz w:val="20"/>
                <w:szCs w:val="20"/>
              </w:rPr>
              <w:t>;</w:t>
            </w:r>
          </w:p>
          <w:p w:rsidR="004A2CBD" w:rsidRDefault="004A2CBD" w:rsidP="002D4931">
            <w:pPr>
              <w:ind w:firstLine="288"/>
              <w:jc w:val="both"/>
              <w:rPr>
                <w:rFonts w:ascii="Times New Roman" w:hAnsi="Times New Roman" w:cs="Times New Roman"/>
                <w:b/>
                <w:sz w:val="20"/>
                <w:szCs w:val="20"/>
              </w:rPr>
            </w:pPr>
            <w:r w:rsidRPr="00647D95">
              <w:rPr>
                <w:rFonts w:ascii="Times New Roman" w:hAnsi="Times New Roman" w:cs="Times New Roman"/>
                <w:b/>
                <w:sz w:val="20"/>
                <w:szCs w:val="20"/>
              </w:rPr>
              <w:t>3)</w:t>
            </w:r>
            <w:r>
              <w:rPr>
                <w:rFonts w:ascii="Times New Roman" w:hAnsi="Times New Roman" w:cs="Times New Roman"/>
                <w:b/>
                <w:sz w:val="20"/>
                <w:szCs w:val="20"/>
              </w:rPr>
              <w:t xml:space="preserve"> наличия утвержденных правил контроля за соблюдением членами саморегулируемой организации аудиторов требований законодательства Российской Федерации, регулирующего аудиторскую деятельность, стандартов аудиторской деятельности, кодекса профессиональной этики аудиторов, внутренних документов саморегулируемой организации, в том числе требований к рассмотре</w:t>
            </w:r>
            <w:r>
              <w:rPr>
                <w:rFonts w:ascii="Times New Roman" w:hAnsi="Times New Roman" w:cs="Times New Roman"/>
                <w:b/>
                <w:sz w:val="20"/>
                <w:szCs w:val="20"/>
              </w:rPr>
              <w:lastRenderedPageBreak/>
              <w:t>нию дел о применении в отношении членов саморегулируемой организации аудиторов мер дисциплинарного воздействия;</w:t>
            </w:r>
          </w:p>
          <w:p w:rsidR="004A2CBD" w:rsidRDefault="004A2CBD" w:rsidP="002D4931">
            <w:pPr>
              <w:ind w:firstLine="288"/>
              <w:jc w:val="both"/>
              <w:rPr>
                <w:rFonts w:ascii="Times New Roman" w:hAnsi="Times New Roman" w:cs="Times New Roman"/>
                <w:b/>
                <w:sz w:val="20"/>
                <w:szCs w:val="20"/>
              </w:rPr>
            </w:pPr>
            <w:r>
              <w:rPr>
                <w:rFonts w:ascii="Times New Roman" w:hAnsi="Times New Roman" w:cs="Times New Roman"/>
                <w:b/>
                <w:sz w:val="20"/>
                <w:szCs w:val="20"/>
              </w:rPr>
              <w:t>4) наличия специализированных органов, предусмотренных настоящим Федеральным законом;</w:t>
            </w:r>
          </w:p>
          <w:p w:rsidR="004A2CBD" w:rsidRPr="00647D95" w:rsidRDefault="004A2CBD" w:rsidP="002D4931">
            <w:pPr>
              <w:ind w:firstLine="288"/>
              <w:jc w:val="both"/>
              <w:rPr>
                <w:rFonts w:ascii="Times New Roman" w:hAnsi="Times New Roman" w:cs="Times New Roman"/>
                <w:b/>
                <w:sz w:val="20"/>
                <w:szCs w:val="20"/>
              </w:rPr>
            </w:pPr>
            <w:r>
              <w:rPr>
                <w:rFonts w:ascii="Times New Roman" w:hAnsi="Times New Roman" w:cs="Times New Roman"/>
                <w:b/>
                <w:sz w:val="20"/>
                <w:szCs w:val="20"/>
              </w:rPr>
              <w:t>5) обеспечения саморегулируемой организацией аудиторов дополнительной имущественной ответственности каждого ее члена перед потребителями аудиторских услуг и иными лицами посредством формирования компенсационного фонда (компенсационных фондов) саморегулируемой организации аудиторов.</w:t>
            </w:r>
          </w:p>
          <w:p w:rsidR="004A2CBD" w:rsidRPr="00BC2EB2" w:rsidRDefault="004A2CBD" w:rsidP="002D4931">
            <w:pPr>
              <w:ind w:firstLine="288"/>
              <w:jc w:val="both"/>
              <w:rPr>
                <w:rFonts w:ascii="Times New Roman" w:hAnsi="Times New Roman" w:cs="Times New Roman"/>
                <w:b/>
                <w:strike/>
                <w:sz w:val="20"/>
                <w:szCs w:val="20"/>
              </w:rPr>
            </w:pPr>
            <w:r w:rsidRPr="00BC2EB2">
              <w:rPr>
                <w:rFonts w:ascii="Times New Roman" w:hAnsi="Times New Roman" w:cs="Times New Roman"/>
                <w:b/>
                <w:strike/>
                <w:sz w:val="20"/>
                <w:szCs w:val="20"/>
              </w:rPr>
              <w:t>3) обеспечения саморегулируемой организацией аудиторов дополнительной имущественной ответственности каждого ее члена перед потребителями аудиторских услуг и иными лицами посредством формирования компенсационного фонда (компенсационных фондов) саморегулируемой организации аудиторов.</w:t>
            </w:r>
          </w:p>
          <w:p w:rsidR="004A2CBD" w:rsidRPr="005E73DC" w:rsidRDefault="004A2CBD" w:rsidP="002D4931">
            <w:pPr>
              <w:ind w:firstLine="288"/>
              <w:jc w:val="both"/>
              <w:rPr>
                <w:rFonts w:ascii="Times New Roman" w:hAnsi="Times New Roman" w:cs="Times New Roman"/>
                <w:sz w:val="20"/>
                <w:szCs w:val="20"/>
              </w:rPr>
            </w:pPr>
            <w:r w:rsidRPr="005E73DC">
              <w:rPr>
                <w:rFonts w:ascii="Times New Roman" w:hAnsi="Times New Roman" w:cs="Times New Roman"/>
                <w:sz w:val="20"/>
                <w:szCs w:val="20"/>
              </w:rPr>
              <w:t xml:space="preserve">4. Для осуществления деятельности в качестве саморегулируемой организации аудиторов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аудиторов требований настоящего Федерального закона, стандартов аудиторской деятельности, </w:t>
            </w:r>
            <w:r w:rsidRPr="00BC2EB2">
              <w:rPr>
                <w:rFonts w:ascii="Times New Roman" w:hAnsi="Times New Roman" w:cs="Times New Roman"/>
                <w:b/>
                <w:strike/>
                <w:sz w:val="20"/>
                <w:szCs w:val="20"/>
              </w:rPr>
              <w:t>правил независимости аудиторов и аудиторских организаций,</w:t>
            </w:r>
            <w:r w:rsidRPr="005E73DC">
              <w:rPr>
                <w:rFonts w:ascii="Times New Roman" w:hAnsi="Times New Roman" w:cs="Times New Roman"/>
                <w:sz w:val="20"/>
                <w:szCs w:val="20"/>
              </w:rPr>
              <w:t xml:space="preserve"> кодекса профессиональной этики аудиторов</w:t>
            </w:r>
            <w:r w:rsidRPr="00365E2B">
              <w:rPr>
                <w:rFonts w:ascii="Times New Roman" w:hAnsi="Times New Roman" w:cs="Times New Roman"/>
                <w:b/>
                <w:sz w:val="20"/>
                <w:szCs w:val="20"/>
              </w:rPr>
              <w:t>, внутренних документов саморегу</w:t>
            </w:r>
            <w:r>
              <w:rPr>
                <w:rFonts w:ascii="Times New Roman" w:hAnsi="Times New Roman" w:cs="Times New Roman"/>
                <w:b/>
                <w:sz w:val="20"/>
                <w:szCs w:val="20"/>
              </w:rPr>
              <w:t>л</w:t>
            </w:r>
            <w:r w:rsidRPr="00365E2B">
              <w:rPr>
                <w:rFonts w:ascii="Times New Roman" w:hAnsi="Times New Roman" w:cs="Times New Roman"/>
                <w:b/>
                <w:sz w:val="20"/>
                <w:szCs w:val="20"/>
              </w:rPr>
              <w:t>ир</w:t>
            </w:r>
            <w:r>
              <w:rPr>
                <w:rFonts w:ascii="Times New Roman" w:hAnsi="Times New Roman" w:cs="Times New Roman"/>
                <w:b/>
                <w:sz w:val="20"/>
                <w:szCs w:val="20"/>
              </w:rPr>
              <w:t>у</w:t>
            </w:r>
            <w:r w:rsidRPr="00365E2B">
              <w:rPr>
                <w:rFonts w:ascii="Times New Roman" w:hAnsi="Times New Roman" w:cs="Times New Roman"/>
                <w:b/>
                <w:sz w:val="20"/>
                <w:szCs w:val="20"/>
              </w:rPr>
              <w:t>емой организации,</w:t>
            </w:r>
            <w:r>
              <w:rPr>
                <w:rFonts w:ascii="Times New Roman" w:hAnsi="Times New Roman" w:cs="Times New Roman"/>
                <w:b/>
                <w:sz w:val="20"/>
                <w:szCs w:val="20"/>
              </w:rPr>
              <w:t xml:space="preserve"> в том числе требований к членству в саморегулируемой организации аудиторов, </w:t>
            </w:r>
            <w:r w:rsidRPr="005E73DC">
              <w:rPr>
                <w:rFonts w:ascii="Times New Roman" w:hAnsi="Times New Roman" w:cs="Times New Roman"/>
                <w:sz w:val="20"/>
                <w:szCs w:val="20"/>
              </w:rPr>
              <w:t xml:space="preserve"> и рассмотрение дел о применении в отношении членов саморегулируемой организации аудиторов мер дисциплинарного воздействия.</w:t>
            </w:r>
          </w:p>
          <w:p w:rsidR="004A2CBD" w:rsidRPr="005E73DC" w:rsidRDefault="004A2CBD" w:rsidP="002D4931">
            <w:pPr>
              <w:ind w:firstLine="288"/>
              <w:jc w:val="both"/>
              <w:rPr>
                <w:rFonts w:ascii="Times New Roman" w:hAnsi="Times New Roman" w:cs="Times New Roman"/>
                <w:sz w:val="20"/>
                <w:szCs w:val="20"/>
              </w:rPr>
            </w:pPr>
            <w:r w:rsidRPr="005E73DC">
              <w:rPr>
                <w:rFonts w:ascii="Times New Roman" w:hAnsi="Times New Roman" w:cs="Times New Roman"/>
                <w:sz w:val="20"/>
                <w:szCs w:val="20"/>
              </w:rPr>
              <w:t xml:space="preserve">5. Саморегулируемая организация аудиторов наряду с функциями, установленными Федеральным законом </w:t>
            </w:r>
            <w:r>
              <w:rPr>
                <w:rFonts w:ascii="Times New Roman" w:hAnsi="Times New Roman" w:cs="Times New Roman"/>
                <w:sz w:val="20"/>
                <w:szCs w:val="20"/>
              </w:rPr>
              <w:t>«</w:t>
            </w:r>
            <w:r w:rsidRPr="005E73DC">
              <w:rPr>
                <w:rFonts w:ascii="Times New Roman" w:hAnsi="Times New Roman" w:cs="Times New Roman"/>
                <w:sz w:val="20"/>
                <w:szCs w:val="20"/>
              </w:rPr>
              <w:t>О саморегулируемых организациях</w:t>
            </w:r>
            <w:r>
              <w:rPr>
                <w:rFonts w:ascii="Times New Roman" w:hAnsi="Times New Roman" w:cs="Times New Roman"/>
                <w:sz w:val="20"/>
                <w:szCs w:val="20"/>
              </w:rPr>
              <w:t>»</w:t>
            </w:r>
            <w:r w:rsidRPr="005E73DC">
              <w:rPr>
                <w:rFonts w:ascii="Times New Roman" w:hAnsi="Times New Roman" w:cs="Times New Roman"/>
                <w:sz w:val="20"/>
                <w:szCs w:val="20"/>
              </w:rPr>
              <w:t xml:space="preserve">, разрабатывает и утверждает стандарты аудиторской деятельности саморегулируемой организации аудиторов, принимает </w:t>
            </w:r>
            <w:r w:rsidRPr="00175D7E">
              <w:rPr>
                <w:rFonts w:ascii="Times New Roman" w:hAnsi="Times New Roman" w:cs="Times New Roman"/>
                <w:b/>
                <w:strike/>
                <w:sz w:val="20"/>
                <w:szCs w:val="20"/>
              </w:rPr>
              <w:t xml:space="preserve">правила независимости аудиторов и аудиторских организаций, </w:t>
            </w:r>
            <w:r w:rsidRPr="005E73DC">
              <w:rPr>
                <w:rFonts w:ascii="Times New Roman" w:hAnsi="Times New Roman" w:cs="Times New Roman"/>
                <w:sz w:val="20"/>
                <w:szCs w:val="20"/>
              </w:rPr>
              <w:t>кодекс профессиональной этики аудиторов, участвует в разработке проектов стандартов в области бухгалтерского учета и бухгалтерской (финансовой) отчетности, организует прохождение аудиторами обучения по программам повышения квалификации.</w:t>
            </w:r>
          </w:p>
          <w:p w:rsidR="004A2CBD" w:rsidRPr="005E73DC" w:rsidRDefault="004A2CBD" w:rsidP="002D4931">
            <w:pPr>
              <w:ind w:firstLine="288"/>
              <w:jc w:val="both"/>
              <w:rPr>
                <w:rFonts w:ascii="Times New Roman" w:hAnsi="Times New Roman" w:cs="Times New Roman"/>
                <w:sz w:val="20"/>
                <w:szCs w:val="20"/>
              </w:rPr>
            </w:pPr>
            <w:r w:rsidRPr="005E73DC">
              <w:rPr>
                <w:rFonts w:ascii="Times New Roman" w:hAnsi="Times New Roman" w:cs="Times New Roman"/>
                <w:sz w:val="20"/>
                <w:szCs w:val="20"/>
              </w:rPr>
              <w:lastRenderedPageBreak/>
              <w:t xml:space="preserve">6. Саморегулируемая организация аудиторов наряду с правами, установленными Федеральным законом </w:t>
            </w:r>
            <w:r>
              <w:rPr>
                <w:rFonts w:ascii="Times New Roman" w:hAnsi="Times New Roman" w:cs="Times New Roman"/>
                <w:sz w:val="20"/>
                <w:szCs w:val="20"/>
              </w:rPr>
              <w:t>«</w:t>
            </w:r>
            <w:r w:rsidRPr="005E73DC">
              <w:rPr>
                <w:rFonts w:ascii="Times New Roman" w:hAnsi="Times New Roman" w:cs="Times New Roman"/>
                <w:sz w:val="20"/>
                <w:szCs w:val="20"/>
              </w:rPr>
              <w:t>О саморегулируемых организациях</w:t>
            </w:r>
            <w:r>
              <w:rPr>
                <w:rFonts w:ascii="Times New Roman" w:hAnsi="Times New Roman" w:cs="Times New Roman"/>
                <w:sz w:val="20"/>
                <w:szCs w:val="20"/>
              </w:rPr>
              <w:t>»</w:t>
            </w:r>
            <w:r w:rsidRPr="005E73DC">
              <w:rPr>
                <w:rFonts w:ascii="Times New Roman" w:hAnsi="Times New Roman" w:cs="Times New Roman"/>
                <w:sz w:val="20"/>
                <w:szCs w:val="20"/>
              </w:rPr>
              <w:t xml:space="preserve">, имеет право устанавливать в отношении аудиторских организаций, индивидуальных аудиторов, которые являются ее членами, дополнительные к требованиям, предусмотренным настоящим Федеральным законом, требования, обеспечивающие их ответственность при осуществлении аудиторской деятельности, разрабатывать и устанавливать дополнительные к мерам, предусмотренным настоящим Федеральным законом, меры дисциплинарного воздействия на ее членов за нарушение ими требований настоящего Федерального закона, стандартов аудиторской деятельности, </w:t>
            </w:r>
            <w:r w:rsidRPr="00175D7E">
              <w:rPr>
                <w:rFonts w:ascii="Times New Roman" w:hAnsi="Times New Roman" w:cs="Times New Roman"/>
                <w:b/>
                <w:strike/>
                <w:sz w:val="20"/>
                <w:szCs w:val="20"/>
              </w:rPr>
              <w:t xml:space="preserve">правил независимости аудиторов и аудиторских организаций, </w:t>
            </w:r>
            <w:r w:rsidRPr="005E73DC">
              <w:rPr>
                <w:rFonts w:ascii="Times New Roman" w:hAnsi="Times New Roman" w:cs="Times New Roman"/>
                <w:sz w:val="20"/>
                <w:szCs w:val="20"/>
              </w:rPr>
              <w:t>кодекса профессиональной этики аудиторов, организовывать профессиональное обучение лиц, желающих заниматься аудиторской деятельностью.</w:t>
            </w:r>
          </w:p>
          <w:p w:rsidR="004A2CBD" w:rsidRPr="005E73DC" w:rsidRDefault="004A2CBD" w:rsidP="002D4931">
            <w:pPr>
              <w:ind w:firstLine="288"/>
              <w:jc w:val="both"/>
              <w:rPr>
                <w:rFonts w:ascii="Times New Roman" w:hAnsi="Times New Roman" w:cs="Times New Roman"/>
                <w:sz w:val="20"/>
                <w:szCs w:val="20"/>
              </w:rPr>
            </w:pPr>
            <w:r w:rsidRPr="005E73DC">
              <w:rPr>
                <w:rFonts w:ascii="Times New Roman" w:hAnsi="Times New Roman" w:cs="Times New Roman"/>
                <w:sz w:val="20"/>
                <w:szCs w:val="20"/>
              </w:rPr>
              <w:t xml:space="preserve">7. Саморегулируемая организация аудиторов наряду с исполнением обязанностей, установленных Федеральным законом </w:t>
            </w:r>
            <w:r>
              <w:rPr>
                <w:rFonts w:ascii="Times New Roman" w:hAnsi="Times New Roman" w:cs="Times New Roman"/>
                <w:sz w:val="20"/>
                <w:szCs w:val="20"/>
              </w:rPr>
              <w:t>«</w:t>
            </w:r>
            <w:r w:rsidRPr="005E73DC">
              <w:rPr>
                <w:rFonts w:ascii="Times New Roman" w:hAnsi="Times New Roman" w:cs="Times New Roman"/>
                <w:sz w:val="20"/>
                <w:szCs w:val="20"/>
              </w:rPr>
              <w:t>О саморегулируемых организациях</w:t>
            </w:r>
            <w:r>
              <w:rPr>
                <w:rFonts w:ascii="Times New Roman" w:hAnsi="Times New Roman" w:cs="Times New Roman"/>
                <w:sz w:val="20"/>
                <w:szCs w:val="20"/>
              </w:rPr>
              <w:t>»</w:t>
            </w:r>
            <w:r w:rsidRPr="005E73DC">
              <w:rPr>
                <w:rFonts w:ascii="Times New Roman" w:hAnsi="Times New Roman" w:cs="Times New Roman"/>
                <w:sz w:val="20"/>
                <w:szCs w:val="20"/>
              </w:rPr>
              <w:t>:</w:t>
            </w:r>
          </w:p>
          <w:p w:rsidR="004A2CBD" w:rsidRPr="005E73DC" w:rsidRDefault="004A2CBD" w:rsidP="002D4931">
            <w:pPr>
              <w:ind w:firstLine="288"/>
              <w:jc w:val="both"/>
              <w:rPr>
                <w:rFonts w:ascii="Times New Roman" w:hAnsi="Times New Roman" w:cs="Times New Roman"/>
                <w:sz w:val="20"/>
                <w:szCs w:val="20"/>
              </w:rPr>
            </w:pPr>
            <w:r w:rsidRPr="005E73DC">
              <w:rPr>
                <w:rFonts w:ascii="Times New Roman" w:hAnsi="Times New Roman" w:cs="Times New Roman"/>
                <w:sz w:val="20"/>
                <w:szCs w:val="20"/>
              </w:rPr>
              <w:t>1) участвует в установленном порядке в создании, включая финансирование, и деятельности единой аттестационной комиссии, предусмотренной настоящим Федеральным законом;</w:t>
            </w:r>
          </w:p>
          <w:p w:rsidR="004A2CBD" w:rsidRPr="005E73DC" w:rsidRDefault="004A2CBD" w:rsidP="002D4931">
            <w:pPr>
              <w:ind w:firstLine="288"/>
              <w:jc w:val="both"/>
              <w:rPr>
                <w:rFonts w:ascii="Times New Roman" w:hAnsi="Times New Roman" w:cs="Times New Roman"/>
                <w:sz w:val="20"/>
                <w:szCs w:val="20"/>
              </w:rPr>
            </w:pPr>
            <w:r w:rsidRPr="005E73DC">
              <w:rPr>
                <w:rFonts w:ascii="Times New Roman" w:hAnsi="Times New Roman" w:cs="Times New Roman"/>
                <w:sz w:val="20"/>
                <w:szCs w:val="20"/>
              </w:rPr>
              <w:t xml:space="preserve">2) сообщает в </w:t>
            </w:r>
            <w:r w:rsidRPr="00175D7E">
              <w:rPr>
                <w:rFonts w:ascii="Times New Roman" w:hAnsi="Times New Roman" w:cs="Times New Roman"/>
                <w:b/>
                <w:strike/>
                <w:sz w:val="20"/>
                <w:szCs w:val="20"/>
              </w:rPr>
              <w:t>уполномоченный федеральный орган</w:t>
            </w:r>
            <w:r w:rsidRPr="005E73DC">
              <w:rPr>
                <w:rFonts w:ascii="Times New Roman" w:hAnsi="Times New Roman" w:cs="Times New Roman"/>
                <w:sz w:val="20"/>
                <w:szCs w:val="20"/>
              </w:rPr>
              <w:t xml:space="preserve"> </w:t>
            </w:r>
            <w:r w:rsidRPr="00175D7E">
              <w:rPr>
                <w:rFonts w:ascii="Times New Roman" w:hAnsi="Times New Roman" w:cs="Times New Roman"/>
                <w:b/>
                <w:sz w:val="20"/>
                <w:szCs w:val="20"/>
              </w:rPr>
              <w:t>Банк России</w:t>
            </w:r>
            <w:r>
              <w:rPr>
                <w:rFonts w:ascii="Times New Roman" w:hAnsi="Times New Roman" w:cs="Times New Roman"/>
                <w:sz w:val="20"/>
                <w:szCs w:val="20"/>
              </w:rPr>
              <w:t xml:space="preserve"> </w:t>
            </w:r>
            <w:r w:rsidRPr="005E73DC">
              <w:rPr>
                <w:rFonts w:ascii="Times New Roman" w:hAnsi="Times New Roman" w:cs="Times New Roman"/>
                <w:sz w:val="20"/>
                <w:szCs w:val="20"/>
              </w:rPr>
              <w:t xml:space="preserve">об изменениях в сведениях о саморегулируемой организации аудиторов для внесения в </w:t>
            </w:r>
            <w:r w:rsidRPr="001E7D9B">
              <w:rPr>
                <w:rFonts w:ascii="Times New Roman" w:hAnsi="Times New Roman" w:cs="Times New Roman"/>
                <w:b/>
                <w:strike/>
                <w:sz w:val="20"/>
                <w:szCs w:val="20"/>
              </w:rPr>
              <w:t xml:space="preserve">государственный </w:t>
            </w:r>
            <w:r w:rsidRPr="005E73DC">
              <w:rPr>
                <w:rFonts w:ascii="Times New Roman" w:hAnsi="Times New Roman" w:cs="Times New Roman"/>
                <w:sz w:val="20"/>
                <w:szCs w:val="20"/>
              </w:rPr>
              <w:t>реестр саморегулируемых организаций аудиторов, а также о возникшем несоответствии саморегулируемой организации аудиторов требованиям, установленным частью 3 настоящей статьи, не позднее семи рабочих дней со дня, следующего за днем возникновения соответственно указанных изменений в сведениях или несоответствия;</w:t>
            </w:r>
          </w:p>
          <w:p w:rsidR="004A2CBD" w:rsidRPr="005E73DC" w:rsidRDefault="004A2CBD" w:rsidP="002D4931">
            <w:pPr>
              <w:ind w:firstLine="288"/>
              <w:jc w:val="both"/>
              <w:rPr>
                <w:rFonts w:ascii="Times New Roman" w:hAnsi="Times New Roman" w:cs="Times New Roman"/>
                <w:sz w:val="20"/>
                <w:szCs w:val="20"/>
              </w:rPr>
            </w:pPr>
            <w:r w:rsidRPr="005E73DC">
              <w:rPr>
                <w:rFonts w:ascii="Times New Roman" w:hAnsi="Times New Roman" w:cs="Times New Roman"/>
                <w:sz w:val="20"/>
                <w:szCs w:val="20"/>
              </w:rPr>
              <w:t xml:space="preserve">2.1) сообщает в </w:t>
            </w:r>
            <w:r w:rsidRPr="001E7D9B">
              <w:rPr>
                <w:rFonts w:ascii="Times New Roman" w:hAnsi="Times New Roman" w:cs="Times New Roman"/>
                <w:b/>
                <w:strike/>
                <w:sz w:val="20"/>
                <w:szCs w:val="20"/>
              </w:rPr>
              <w:t>уполномоченный федеральный орган по контролю и надзору</w:t>
            </w:r>
            <w:r>
              <w:rPr>
                <w:rFonts w:ascii="Times New Roman" w:hAnsi="Times New Roman" w:cs="Times New Roman"/>
                <w:sz w:val="20"/>
                <w:szCs w:val="20"/>
              </w:rPr>
              <w:t xml:space="preserve"> </w:t>
            </w:r>
            <w:r w:rsidRPr="001E7D9B">
              <w:rPr>
                <w:rFonts w:ascii="Times New Roman" w:hAnsi="Times New Roman" w:cs="Times New Roman"/>
                <w:b/>
                <w:sz w:val="20"/>
                <w:szCs w:val="20"/>
              </w:rPr>
              <w:t>Банк России</w:t>
            </w:r>
            <w:r w:rsidRPr="005E73DC">
              <w:rPr>
                <w:rFonts w:ascii="Times New Roman" w:hAnsi="Times New Roman" w:cs="Times New Roman"/>
                <w:sz w:val="20"/>
                <w:szCs w:val="20"/>
              </w:rPr>
              <w:t xml:space="preserve"> о получении заявления аудиторской организации,</w:t>
            </w:r>
            <w:r>
              <w:rPr>
                <w:rFonts w:ascii="Times New Roman" w:hAnsi="Times New Roman" w:cs="Times New Roman"/>
                <w:sz w:val="20"/>
                <w:szCs w:val="20"/>
              </w:rPr>
              <w:t xml:space="preserve"> </w:t>
            </w:r>
            <w:r w:rsidRPr="001E7D9B">
              <w:rPr>
                <w:rFonts w:ascii="Times New Roman" w:hAnsi="Times New Roman" w:cs="Times New Roman"/>
                <w:b/>
                <w:sz w:val="20"/>
                <w:szCs w:val="20"/>
              </w:rPr>
              <w:t>аудитора</w:t>
            </w:r>
            <w:r>
              <w:rPr>
                <w:rFonts w:ascii="Times New Roman" w:hAnsi="Times New Roman" w:cs="Times New Roman"/>
                <w:b/>
                <w:sz w:val="20"/>
                <w:szCs w:val="20"/>
              </w:rPr>
              <w:t>,</w:t>
            </w:r>
            <w:r w:rsidRPr="001E7D9B">
              <w:rPr>
                <w:rFonts w:ascii="Times New Roman" w:hAnsi="Times New Roman" w:cs="Times New Roman"/>
                <w:b/>
                <w:sz w:val="20"/>
                <w:szCs w:val="20"/>
              </w:rPr>
              <w:t xml:space="preserve"> </w:t>
            </w:r>
            <w:r w:rsidRPr="005E73DC">
              <w:rPr>
                <w:rFonts w:ascii="Times New Roman" w:hAnsi="Times New Roman" w:cs="Times New Roman"/>
                <w:sz w:val="20"/>
                <w:szCs w:val="20"/>
              </w:rPr>
              <w:t>включенн</w:t>
            </w:r>
            <w:r w:rsidRPr="001E7D9B">
              <w:rPr>
                <w:rFonts w:ascii="Times New Roman" w:hAnsi="Times New Roman" w:cs="Times New Roman"/>
                <w:b/>
                <w:strike/>
                <w:sz w:val="20"/>
                <w:szCs w:val="20"/>
              </w:rPr>
              <w:t>ой</w:t>
            </w:r>
            <w:r w:rsidRPr="001E7D9B">
              <w:rPr>
                <w:rFonts w:ascii="Times New Roman" w:hAnsi="Times New Roman" w:cs="Times New Roman"/>
                <w:b/>
                <w:sz w:val="20"/>
                <w:szCs w:val="20"/>
              </w:rPr>
              <w:t>ых</w:t>
            </w:r>
            <w:r>
              <w:rPr>
                <w:rFonts w:ascii="Times New Roman" w:hAnsi="Times New Roman" w:cs="Times New Roman"/>
                <w:sz w:val="20"/>
                <w:szCs w:val="20"/>
              </w:rPr>
              <w:t xml:space="preserve"> </w:t>
            </w:r>
            <w:r w:rsidRPr="001E7D9B">
              <w:rPr>
                <w:rFonts w:ascii="Times New Roman" w:hAnsi="Times New Roman" w:cs="Times New Roman"/>
                <w:b/>
                <w:sz w:val="20"/>
                <w:szCs w:val="20"/>
              </w:rPr>
              <w:t>саморегулир</w:t>
            </w:r>
            <w:r>
              <w:rPr>
                <w:rFonts w:ascii="Times New Roman" w:hAnsi="Times New Roman" w:cs="Times New Roman"/>
                <w:b/>
                <w:sz w:val="20"/>
                <w:szCs w:val="20"/>
              </w:rPr>
              <w:t>у</w:t>
            </w:r>
            <w:r w:rsidRPr="001E7D9B">
              <w:rPr>
                <w:rFonts w:ascii="Times New Roman" w:hAnsi="Times New Roman" w:cs="Times New Roman"/>
                <w:b/>
                <w:sz w:val="20"/>
                <w:szCs w:val="20"/>
              </w:rPr>
              <w:t>емой организацией аудиторов</w:t>
            </w:r>
            <w:r w:rsidRPr="005E73DC">
              <w:rPr>
                <w:rFonts w:ascii="Times New Roman" w:hAnsi="Times New Roman" w:cs="Times New Roman"/>
                <w:sz w:val="20"/>
                <w:szCs w:val="20"/>
              </w:rPr>
              <w:t xml:space="preserve"> в план </w:t>
            </w:r>
            <w:r w:rsidRPr="001E7D9B">
              <w:rPr>
                <w:rFonts w:ascii="Times New Roman" w:hAnsi="Times New Roman" w:cs="Times New Roman"/>
                <w:b/>
                <w:strike/>
                <w:sz w:val="20"/>
                <w:szCs w:val="20"/>
              </w:rPr>
              <w:t xml:space="preserve">внешних </w:t>
            </w:r>
            <w:r w:rsidRPr="005E73DC">
              <w:rPr>
                <w:rFonts w:ascii="Times New Roman" w:hAnsi="Times New Roman" w:cs="Times New Roman"/>
                <w:sz w:val="20"/>
                <w:szCs w:val="20"/>
              </w:rPr>
              <w:t>проверок</w:t>
            </w:r>
            <w:r>
              <w:rPr>
                <w:rFonts w:ascii="Times New Roman" w:hAnsi="Times New Roman" w:cs="Times New Roman"/>
                <w:sz w:val="20"/>
                <w:szCs w:val="20"/>
              </w:rPr>
              <w:t xml:space="preserve"> </w:t>
            </w:r>
            <w:r w:rsidRPr="001E7D9B">
              <w:rPr>
                <w:rFonts w:ascii="Times New Roman" w:hAnsi="Times New Roman" w:cs="Times New Roman"/>
                <w:b/>
                <w:sz w:val="20"/>
                <w:szCs w:val="20"/>
              </w:rPr>
              <w:t>своих членов</w:t>
            </w:r>
            <w:r>
              <w:rPr>
                <w:rFonts w:ascii="Times New Roman" w:hAnsi="Times New Roman" w:cs="Times New Roman"/>
                <w:b/>
                <w:sz w:val="20"/>
                <w:szCs w:val="20"/>
              </w:rPr>
              <w:t>,</w:t>
            </w:r>
            <w:r w:rsidRPr="005E73DC">
              <w:rPr>
                <w:rFonts w:ascii="Times New Roman" w:hAnsi="Times New Roman" w:cs="Times New Roman"/>
                <w:sz w:val="20"/>
                <w:szCs w:val="20"/>
              </w:rPr>
              <w:t xml:space="preserve"> </w:t>
            </w:r>
            <w:r w:rsidRPr="001E7D9B">
              <w:rPr>
                <w:rFonts w:ascii="Times New Roman" w:hAnsi="Times New Roman" w:cs="Times New Roman"/>
                <w:b/>
                <w:strike/>
                <w:sz w:val="20"/>
                <w:szCs w:val="20"/>
              </w:rPr>
              <w:t>качества работы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утвержденный упол</w:t>
            </w:r>
            <w:r w:rsidRPr="001E7D9B">
              <w:rPr>
                <w:rFonts w:ascii="Times New Roman" w:hAnsi="Times New Roman" w:cs="Times New Roman"/>
                <w:b/>
                <w:strike/>
                <w:sz w:val="20"/>
                <w:szCs w:val="20"/>
              </w:rPr>
              <w:lastRenderedPageBreak/>
              <w:t>номоченным федеральным органом по контролю и надзору</w:t>
            </w:r>
            <w:r w:rsidRPr="00517990">
              <w:rPr>
                <w:rFonts w:ascii="Times New Roman" w:hAnsi="Times New Roman" w:cs="Times New Roman"/>
                <w:strike/>
                <w:sz w:val="20"/>
                <w:szCs w:val="20"/>
              </w:rPr>
              <w:t>,</w:t>
            </w:r>
            <w:r w:rsidRPr="005E73DC">
              <w:rPr>
                <w:rFonts w:ascii="Times New Roman" w:hAnsi="Times New Roman" w:cs="Times New Roman"/>
                <w:sz w:val="20"/>
                <w:szCs w:val="20"/>
              </w:rPr>
              <w:t xml:space="preserve"> о выходе</w:t>
            </w:r>
            <w:r>
              <w:rPr>
                <w:rFonts w:ascii="Times New Roman" w:hAnsi="Times New Roman" w:cs="Times New Roman"/>
                <w:sz w:val="20"/>
                <w:szCs w:val="20"/>
              </w:rPr>
              <w:t xml:space="preserve"> </w:t>
            </w:r>
            <w:r w:rsidRPr="004F39F8">
              <w:rPr>
                <w:rFonts w:ascii="Times New Roman" w:hAnsi="Times New Roman" w:cs="Times New Roman"/>
                <w:b/>
                <w:sz w:val="20"/>
                <w:szCs w:val="20"/>
              </w:rPr>
              <w:t>такой аудитор</w:t>
            </w:r>
            <w:r>
              <w:rPr>
                <w:rFonts w:ascii="Times New Roman" w:hAnsi="Times New Roman" w:cs="Times New Roman"/>
                <w:b/>
                <w:sz w:val="20"/>
                <w:szCs w:val="20"/>
              </w:rPr>
              <w:t>с</w:t>
            </w:r>
            <w:r w:rsidRPr="004F39F8">
              <w:rPr>
                <w:rFonts w:ascii="Times New Roman" w:hAnsi="Times New Roman" w:cs="Times New Roman"/>
                <w:b/>
                <w:sz w:val="20"/>
                <w:szCs w:val="20"/>
              </w:rPr>
              <w:t>кой организации, аудитора</w:t>
            </w:r>
            <w:r w:rsidRPr="005E73DC">
              <w:rPr>
                <w:rFonts w:ascii="Times New Roman" w:hAnsi="Times New Roman" w:cs="Times New Roman"/>
                <w:sz w:val="20"/>
                <w:szCs w:val="20"/>
              </w:rPr>
              <w:t xml:space="preserve"> из членов саморегулируемой организации аудиторов не позднее семи рабочих дней со дня, следующего за днем получения указанного заявления;</w:t>
            </w:r>
          </w:p>
          <w:p w:rsidR="004A2CBD" w:rsidRPr="005E73DC" w:rsidRDefault="004A2CBD" w:rsidP="002D4931">
            <w:pPr>
              <w:ind w:firstLine="288"/>
              <w:jc w:val="both"/>
              <w:rPr>
                <w:rFonts w:ascii="Times New Roman" w:hAnsi="Times New Roman" w:cs="Times New Roman"/>
                <w:sz w:val="20"/>
                <w:szCs w:val="20"/>
              </w:rPr>
            </w:pPr>
            <w:r w:rsidRPr="005E73DC">
              <w:rPr>
                <w:rFonts w:ascii="Times New Roman" w:hAnsi="Times New Roman" w:cs="Times New Roman"/>
                <w:sz w:val="20"/>
                <w:szCs w:val="20"/>
              </w:rPr>
              <w:t xml:space="preserve">3) сообщает в </w:t>
            </w:r>
            <w:r w:rsidRPr="004F39F8">
              <w:rPr>
                <w:rFonts w:ascii="Times New Roman" w:hAnsi="Times New Roman" w:cs="Times New Roman"/>
                <w:b/>
                <w:strike/>
                <w:sz w:val="20"/>
                <w:szCs w:val="20"/>
              </w:rPr>
              <w:t>уполномоченный федеральный орган</w:t>
            </w:r>
            <w:r>
              <w:rPr>
                <w:rFonts w:ascii="Times New Roman" w:hAnsi="Times New Roman" w:cs="Times New Roman"/>
                <w:sz w:val="20"/>
                <w:szCs w:val="20"/>
              </w:rPr>
              <w:t xml:space="preserve"> </w:t>
            </w:r>
            <w:r w:rsidRPr="004F39F8">
              <w:rPr>
                <w:rFonts w:ascii="Times New Roman" w:hAnsi="Times New Roman" w:cs="Times New Roman"/>
                <w:b/>
                <w:sz w:val="20"/>
                <w:szCs w:val="20"/>
              </w:rPr>
              <w:t>Банк России</w:t>
            </w:r>
            <w:r w:rsidRPr="005E73DC">
              <w:rPr>
                <w:rFonts w:ascii="Times New Roman" w:hAnsi="Times New Roman" w:cs="Times New Roman"/>
                <w:sz w:val="20"/>
                <w:szCs w:val="20"/>
              </w:rPr>
              <w:t xml:space="preserve"> о дополнительных к требованиям, установленным международными стандартами аудита, требованиях, предусмотренных саморегулируемой организацией аудиторов в своих стандартах аудиторской деятельности, а также о дополнительных </w:t>
            </w:r>
            <w:r w:rsidRPr="004F39F8">
              <w:rPr>
                <w:rFonts w:ascii="Times New Roman" w:hAnsi="Times New Roman" w:cs="Times New Roman"/>
                <w:b/>
                <w:strike/>
                <w:sz w:val="20"/>
                <w:szCs w:val="20"/>
              </w:rPr>
              <w:t>требованиях, включенных в принятые ею правила независимости аудиторов и аудиторских организаций, и дополнительных</w:t>
            </w:r>
            <w:r w:rsidRPr="005E73DC">
              <w:rPr>
                <w:rFonts w:ascii="Times New Roman" w:hAnsi="Times New Roman" w:cs="Times New Roman"/>
                <w:sz w:val="20"/>
                <w:szCs w:val="20"/>
              </w:rPr>
              <w:t xml:space="preserve"> нормах профессиональной этики, включенных в принятый ею кодекс профессиональной этики аудиторов, в порядке, сроки и по форме, которые определяются </w:t>
            </w:r>
            <w:r w:rsidRPr="004F39F8">
              <w:rPr>
                <w:rFonts w:ascii="Times New Roman" w:hAnsi="Times New Roman" w:cs="Times New Roman"/>
                <w:b/>
                <w:strike/>
                <w:sz w:val="20"/>
                <w:szCs w:val="20"/>
              </w:rPr>
              <w:t>уполномоченным федеральным органом</w:t>
            </w:r>
            <w:r>
              <w:rPr>
                <w:rFonts w:ascii="Times New Roman" w:hAnsi="Times New Roman" w:cs="Times New Roman"/>
                <w:sz w:val="20"/>
                <w:szCs w:val="20"/>
              </w:rPr>
              <w:t xml:space="preserve"> </w:t>
            </w:r>
            <w:r w:rsidRPr="004F39F8">
              <w:rPr>
                <w:rFonts w:ascii="Times New Roman" w:hAnsi="Times New Roman" w:cs="Times New Roman"/>
                <w:b/>
                <w:sz w:val="20"/>
                <w:szCs w:val="20"/>
              </w:rPr>
              <w:t>Банком России</w:t>
            </w:r>
            <w:r w:rsidRPr="005E73DC">
              <w:rPr>
                <w:rFonts w:ascii="Times New Roman" w:hAnsi="Times New Roman" w:cs="Times New Roman"/>
                <w:sz w:val="20"/>
                <w:szCs w:val="20"/>
              </w:rPr>
              <w:t>;</w:t>
            </w:r>
          </w:p>
          <w:p w:rsidR="004A2CBD" w:rsidRPr="005E73DC" w:rsidRDefault="004A2CBD" w:rsidP="002D4931">
            <w:pPr>
              <w:ind w:firstLine="288"/>
              <w:jc w:val="both"/>
              <w:rPr>
                <w:rFonts w:ascii="Times New Roman" w:hAnsi="Times New Roman" w:cs="Times New Roman"/>
                <w:sz w:val="20"/>
                <w:szCs w:val="20"/>
              </w:rPr>
            </w:pPr>
            <w:r w:rsidRPr="005E73DC">
              <w:rPr>
                <w:rFonts w:ascii="Times New Roman" w:hAnsi="Times New Roman" w:cs="Times New Roman"/>
                <w:sz w:val="20"/>
                <w:szCs w:val="20"/>
              </w:rPr>
              <w:t xml:space="preserve">4) представляет в </w:t>
            </w:r>
            <w:r w:rsidRPr="0041279E">
              <w:rPr>
                <w:rFonts w:ascii="Times New Roman" w:hAnsi="Times New Roman" w:cs="Times New Roman"/>
                <w:b/>
                <w:strike/>
                <w:sz w:val="20"/>
                <w:szCs w:val="20"/>
              </w:rPr>
              <w:t>уполномоченный федеральный орган</w:t>
            </w:r>
            <w:r w:rsidRPr="005E73DC">
              <w:rPr>
                <w:rFonts w:ascii="Times New Roman" w:hAnsi="Times New Roman" w:cs="Times New Roman"/>
                <w:sz w:val="20"/>
                <w:szCs w:val="20"/>
              </w:rPr>
              <w:t xml:space="preserve"> </w:t>
            </w:r>
            <w:r w:rsidRPr="0041279E">
              <w:rPr>
                <w:rFonts w:ascii="Times New Roman" w:hAnsi="Times New Roman" w:cs="Times New Roman"/>
                <w:b/>
                <w:sz w:val="20"/>
                <w:szCs w:val="20"/>
              </w:rPr>
              <w:t xml:space="preserve">Банк России </w:t>
            </w:r>
            <w:r w:rsidRPr="005E73DC">
              <w:rPr>
                <w:rFonts w:ascii="Times New Roman" w:hAnsi="Times New Roman" w:cs="Times New Roman"/>
                <w:sz w:val="20"/>
                <w:szCs w:val="20"/>
              </w:rPr>
              <w:t>отчет об исполнении саморегулируемой организацией аудиторов, ее членом или членами требований законодательства Российской Федерации</w:t>
            </w:r>
            <w:r w:rsidRPr="0041279E">
              <w:rPr>
                <w:rFonts w:ascii="Times New Roman" w:hAnsi="Times New Roman" w:cs="Times New Roman"/>
                <w:b/>
                <w:sz w:val="20"/>
                <w:szCs w:val="20"/>
              </w:rPr>
              <w:t>, регулирующего аудитор</w:t>
            </w:r>
            <w:r>
              <w:rPr>
                <w:rFonts w:ascii="Times New Roman" w:hAnsi="Times New Roman" w:cs="Times New Roman"/>
                <w:b/>
                <w:sz w:val="20"/>
                <w:szCs w:val="20"/>
              </w:rPr>
              <w:t>с</w:t>
            </w:r>
            <w:r w:rsidRPr="0041279E">
              <w:rPr>
                <w:rFonts w:ascii="Times New Roman" w:hAnsi="Times New Roman" w:cs="Times New Roman"/>
                <w:b/>
                <w:sz w:val="20"/>
                <w:szCs w:val="20"/>
              </w:rPr>
              <w:t>кую деятельность,</w:t>
            </w:r>
            <w:r>
              <w:rPr>
                <w:rFonts w:ascii="Times New Roman" w:hAnsi="Times New Roman" w:cs="Times New Roman"/>
                <w:b/>
                <w:sz w:val="20"/>
                <w:szCs w:val="20"/>
              </w:rPr>
              <w:t xml:space="preserve"> а также отчет о результатах проверки деятельности членов саморегулируемой организации аудиторов, проведенной по требованию Банка России, и мер, предпринятых в отношении проверяемых членов </w:t>
            </w:r>
            <w:r w:rsidRPr="0041279E">
              <w:rPr>
                <w:rFonts w:ascii="Times New Roman" w:hAnsi="Times New Roman" w:cs="Times New Roman"/>
                <w:b/>
                <w:strike/>
                <w:sz w:val="20"/>
                <w:szCs w:val="20"/>
              </w:rPr>
              <w:t>и иных нормативных правовых актов, регулирующих аудиторскую деятельность</w:t>
            </w:r>
            <w:r w:rsidRPr="005E73DC">
              <w:rPr>
                <w:rFonts w:ascii="Times New Roman" w:hAnsi="Times New Roman" w:cs="Times New Roman"/>
                <w:sz w:val="20"/>
                <w:szCs w:val="20"/>
              </w:rPr>
              <w:t xml:space="preserve">, в порядке, сроки и по форме, которые определяются </w:t>
            </w:r>
            <w:r w:rsidRPr="0041279E">
              <w:rPr>
                <w:rFonts w:ascii="Times New Roman" w:hAnsi="Times New Roman" w:cs="Times New Roman"/>
                <w:b/>
                <w:strike/>
                <w:sz w:val="20"/>
                <w:szCs w:val="20"/>
              </w:rPr>
              <w:t>уполномоченным федеральным органом</w:t>
            </w:r>
            <w:r>
              <w:rPr>
                <w:rFonts w:ascii="Times New Roman" w:hAnsi="Times New Roman" w:cs="Times New Roman"/>
                <w:sz w:val="20"/>
                <w:szCs w:val="20"/>
              </w:rPr>
              <w:t xml:space="preserve"> </w:t>
            </w:r>
            <w:r w:rsidRPr="0041279E">
              <w:rPr>
                <w:rFonts w:ascii="Times New Roman" w:hAnsi="Times New Roman" w:cs="Times New Roman"/>
                <w:b/>
                <w:sz w:val="20"/>
                <w:szCs w:val="20"/>
              </w:rPr>
              <w:t>Банком России</w:t>
            </w:r>
            <w:r w:rsidRPr="005E73DC">
              <w:rPr>
                <w:rFonts w:ascii="Times New Roman" w:hAnsi="Times New Roman" w:cs="Times New Roman"/>
                <w:sz w:val="20"/>
                <w:szCs w:val="20"/>
              </w:rPr>
              <w:t>;</w:t>
            </w:r>
          </w:p>
          <w:p w:rsidR="004A2CBD" w:rsidRPr="005E73DC" w:rsidRDefault="004A2CBD" w:rsidP="002D4931">
            <w:pPr>
              <w:ind w:firstLine="288"/>
              <w:jc w:val="both"/>
              <w:rPr>
                <w:rFonts w:ascii="Times New Roman" w:hAnsi="Times New Roman" w:cs="Times New Roman"/>
                <w:sz w:val="20"/>
                <w:szCs w:val="20"/>
              </w:rPr>
            </w:pPr>
            <w:r w:rsidRPr="005E73DC">
              <w:rPr>
                <w:rFonts w:ascii="Times New Roman" w:hAnsi="Times New Roman" w:cs="Times New Roman"/>
                <w:sz w:val="20"/>
                <w:szCs w:val="20"/>
              </w:rPr>
              <w:t>5) подтверждает соблюдение аудиторами, являющимися членами этой саморегулируемой организации аудиторов, требования об обучении по программам повышения квалификации;</w:t>
            </w:r>
          </w:p>
          <w:p w:rsidR="004A2CBD" w:rsidRPr="005E73DC" w:rsidRDefault="004A2CBD" w:rsidP="002D4931">
            <w:pPr>
              <w:ind w:firstLine="288"/>
              <w:jc w:val="both"/>
              <w:rPr>
                <w:rFonts w:ascii="Times New Roman" w:hAnsi="Times New Roman" w:cs="Times New Roman"/>
                <w:sz w:val="20"/>
                <w:szCs w:val="20"/>
              </w:rPr>
            </w:pPr>
            <w:r w:rsidRPr="005E73DC">
              <w:rPr>
                <w:rFonts w:ascii="Times New Roman" w:hAnsi="Times New Roman" w:cs="Times New Roman"/>
                <w:sz w:val="20"/>
                <w:szCs w:val="20"/>
              </w:rPr>
              <w:t xml:space="preserve">6) не позднее 10 рабочих дней со дня, следующего за днем получения письменного запроса, представляет в </w:t>
            </w:r>
            <w:r w:rsidRPr="0041279E">
              <w:rPr>
                <w:rFonts w:ascii="Times New Roman" w:hAnsi="Times New Roman" w:cs="Times New Roman"/>
                <w:b/>
                <w:strike/>
                <w:sz w:val="20"/>
                <w:szCs w:val="20"/>
              </w:rPr>
              <w:t>уполномоченный федеральный орган</w:t>
            </w:r>
            <w:r>
              <w:rPr>
                <w:rFonts w:ascii="Times New Roman" w:hAnsi="Times New Roman" w:cs="Times New Roman"/>
                <w:sz w:val="20"/>
                <w:szCs w:val="20"/>
              </w:rPr>
              <w:t xml:space="preserve"> </w:t>
            </w:r>
            <w:r w:rsidRPr="0041279E">
              <w:rPr>
                <w:rFonts w:ascii="Times New Roman" w:hAnsi="Times New Roman" w:cs="Times New Roman"/>
                <w:b/>
                <w:sz w:val="20"/>
                <w:szCs w:val="20"/>
              </w:rPr>
              <w:t>Банк России</w:t>
            </w:r>
            <w:r w:rsidRPr="0041279E">
              <w:rPr>
                <w:rFonts w:ascii="Times New Roman" w:hAnsi="Times New Roman" w:cs="Times New Roman"/>
                <w:b/>
                <w:strike/>
                <w:sz w:val="20"/>
                <w:szCs w:val="20"/>
              </w:rPr>
              <w:t>, уполномоченный федеральный орган по контролю и надзору</w:t>
            </w:r>
            <w:r w:rsidRPr="005E73DC">
              <w:rPr>
                <w:rFonts w:ascii="Times New Roman" w:hAnsi="Times New Roman" w:cs="Times New Roman"/>
                <w:sz w:val="20"/>
                <w:szCs w:val="20"/>
              </w:rPr>
              <w:t xml:space="preserve"> и совет по аудиторской деятельности по их запросам копии решений органов управления и специализированных органов саморегулируемой организации аудиторов;</w:t>
            </w:r>
          </w:p>
          <w:p w:rsidR="004A2CBD" w:rsidRPr="005E73DC" w:rsidRDefault="004A2CBD" w:rsidP="002D4931">
            <w:pPr>
              <w:ind w:firstLine="288"/>
              <w:jc w:val="both"/>
              <w:rPr>
                <w:rFonts w:ascii="Times New Roman" w:hAnsi="Times New Roman" w:cs="Times New Roman"/>
                <w:sz w:val="20"/>
                <w:szCs w:val="20"/>
              </w:rPr>
            </w:pPr>
            <w:r w:rsidRPr="005E73DC">
              <w:rPr>
                <w:rFonts w:ascii="Times New Roman" w:hAnsi="Times New Roman" w:cs="Times New Roman"/>
                <w:sz w:val="20"/>
                <w:szCs w:val="20"/>
              </w:rPr>
              <w:lastRenderedPageBreak/>
              <w:t>7) оказывает содействие представителям совета по аудиторской деятельности в ознакомлении с деятельностью саморегулируемой организации аудиторов.</w:t>
            </w:r>
          </w:p>
          <w:p w:rsidR="004A2CBD" w:rsidRPr="005E73DC" w:rsidRDefault="004A2CBD" w:rsidP="002D4931">
            <w:pPr>
              <w:ind w:firstLine="288"/>
              <w:jc w:val="both"/>
              <w:rPr>
                <w:rFonts w:ascii="Times New Roman" w:hAnsi="Times New Roman" w:cs="Times New Roman"/>
                <w:sz w:val="20"/>
                <w:szCs w:val="20"/>
              </w:rPr>
            </w:pPr>
            <w:r w:rsidRPr="005E73DC">
              <w:rPr>
                <w:rFonts w:ascii="Times New Roman" w:hAnsi="Times New Roman" w:cs="Times New Roman"/>
                <w:sz w:val="20"/>
                <w:szCs w:val="20"/>
              </w:rPr>
              <w:t xml:space="preserve">8. Представители </w:t>
            </w:r>
            <w:r w:rsidRPr="0041279E">
              <w:rPr>
                <w:rFonts w:ascii="Times New Roman" w:hAnsi="Times New Roman" w:cs="Times New Roman"/>
                <w:b/>
                <w:strike/>
                <w:sz w:val="20"/>
                <w:szCs w:val="20"/>
              </w:rPr>
              <w:t>уполномоченного федерального органа</w:t>
            </w:r>
            <w:r w:rsidRPr="005E73DC">
              <w:rPr>
                <w:rFonts w:ascii="Times New Roman" w:hAnsi="Times New Roman" w:cs="Times New Roman"/>
                <w:sz w:val="20"/>
                <w:szCs w:val="20"/>
              </w:rPr>
              <w:t xml:space="preserve"> </w:t>
            </w:r>
            <w:r w:rsidRPr="0041279E">
              <w:rPr>
                <w:rFonts w:ascii="Times New Roman" w:hAnsi="Times New Roman" w:cs="Times New Roman"/>
                <w:b/>
                <w:sz w:val="20"/>
                <w:szCs w:val="20"/>
              </w:rPr>
              <w:t xml:space="preserve">Банка России </w:t>
            </w:r>
            <w:r w:rsidRPr="005E73DC">
              <w:rPr>
                <w:rFonts w:ascii="Times New Roman" w:hAnsi="Times New Roman" w:cs="Times New Roman"/>
                <w:sz w:val="20"/>
                <w:szCs w:val="20"/>
              </w:rPr>
              <w:t>и совета по аудиторской деятельности вправе присутствовать на собраниях (заседаниях) органов управления и специализированных органов саморегулируемой организации аудиторов, а также на иных проводимых ею мероприятиях.</w:t>
            </w:r>
            <w:r>
              <w:rPr>
                <w:rFonts w:ascii="Times New Roman" w:hAnsi="Times New Roman" w:cs="Times New Roman"/>
                <w:sz w:val="20"/>
                <w:szCs w:val="20"/>
              </w:rPr>
              <w:t xml:space="preserve"> …</w:t>
            </w:r>
          </w:p>
          <w:p w:rsidR="004A2CBD" w:rsidRDefault="004A2CBD" w:rsidP="002D4931">
            <w:pPr>
              <w:ind w:firstLine="288"/>
              <w:jc w:val="both"/>
              <w:rPr>
                <w:rFonts w:ascii="Times New Roman" w:hAnsi="Times New Roman" w:cs="Times New Roman"/>
                <w:b/>
                <w:strike/>
                <w:sz w:val="20"/>
                <w:szCs w:val="20"/>
              </w:rPr>
            </w:pPr>
            <w:r w:rsidRPr="005E73DC">
              <w:rPr>
                <w:rFonts w:ascii="Times New Roman" w:hAnsi="Times New Roman" w:cs="Times New Roman"/>
                <w:sz w:val="20"/>
                <w:szCs w:val="20"/>
              </w:rPr>
              <w:t xml:space="preserve">11. </w:t>
            </w:r>
            <w:r w:rsidRPr="00AA5C1B">
              <w:rPr>
                <w:rFonts w:ascii="Times New Roman" w:hAnsi="Times New Roman" w:cs="Times New Roman"/>
                <w:b/>
                <w:strike/>
                <w:sz w:val="20"/>
                <w:szCs w:val="20"/>
              </w:rPr>
              <w:t>Члены постоянно действующего коллегиального органа управления и специализированных органов саморегулируемой организации аудиторов могут совмещать исполнение этих функций с аудиторской деятельностью (с участием в аудиторской деятельности).</w:t>
            </w:r>
          </w:p>
          <w:p w:rsidR="004A2CBD" w:rsidRPr="005E73DC" w:rsidRDefault="004A2CBD" w:rsidP="002D4931">
            <w:pPr>
              <w:ind w:firstLine="288"/>
              <w:jc w:val="both"/>
              <w:rPr>
                <w:rFonts w:ascii="Times New Roman" w:hAnsi="Times New Roman" w:cs="Times New Roman"/>
                <w:b/>
                <w:i/>
                <w:sz w:val="20"/>
                <w:szCs w:val="20"/>
              </w:rPr>
            </w:pPr>
            <w:r>
              <w:rPr>
                <w:rFonts w:ascii="Times New Roman" w:hAnsi="Times New Roman" w:cs="Times New Roman"/>
                <w:b/>
                <w:sz w:val="20"/>
                <w:szCs w:val="20"/>
              </w:rPr>
              <w:t>В состав специализированного органа саморегулируемой организации аудиторов, осуществляющего контроль за соблюдением членами саморегулируемой организации аудиторов требований законодательства Российской Федерации, регулирующего аудиторскую деятельность, стандартов аудиторской деятельности, кодекса профессиональной этики аудиторов, внутренних документов саморегулируемой организации аудиторов, в том числе требований к членству в саморегулируемой организации аудиторов, не могут входить члены саморегулируемой организации аудиторов, должностные лица и иные работники членов саморегулируемой организации аудиторов ….</w:t>
            </w:r>
          </w:p>
        </w:tc>
        <w:tc>
          <w:tcPr>
            <w:tcW w:w="4708" w:type="dxa"/>
          </w:tcPr>
          <w:p w:rsidR="004A2CBD" w:rsidRDefault="004A2CBD" w:rsidP="002D4931">
            <w:pPr>
              <w:jc w:val="both"/>
              <w:rPr>
                <w:rFonts w:ascii="Times New Roman" w:hAnsi="Times New Roman" w:cs="Times New Roman"/>
                <w:sz w:val="20"/>
                <w:szCs w:val="20"/>
              </w:rPr>
            </w:pPr>
          </w:p>
          <w:p w:rsidR="004A2CBD" w:rsidRDefault="004A2CBD" w:rsidP="002D4931">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A2CBD">
            <w:pPr>
              <w:jc w:val="both"/>
              <w:rPr>
                <w:rFonts w:ascii="Times New Roman" w:hAnsi="Times New Roman" w:cs="Times New Roman"/>
                <w:sz w:val="20"/>
                <w:szCs w:val="20"/>
              </w:rPr>
            </w:pPr>
          </w:p>
        </w:tc>
      </w:tr>
      <w:tr w:rsidR="004A2CBD" w:rsidRPr="000A7D7A" w:rsidTr="004A2CBD">
        <w:tc>
          <w:tcPr>
            <w:tcW w:w="567" w:type="dxa"/>
          </w:tcPr>
          <w:p w:rsidR="004A2CBD" w:rsidRPr="00E235B9" w:rsidRDefault="00AC617A" w:rsidP="00AF2768">
            <w:pPr>
              <w:jc w:val="center"/>
              <w:rPr>
                <w:rFonts w:ascii="Times New Roman" w:hAnsi="Times New Roman" w:cs="Times New Roman"/>
                <w:sz w:val="20"/>
                <w:szCs w:val="20"/>
              </w:rPr>
            </w:pPr>
            <w:r>
              <w:rPr>
                <w:rFonts w:ascii="Times New Roman" w:hAnsi="Times New Roman" w:cs="Times New Roman"/>
                <w:sz w:val="20"/>
                <w:szCs w:val="20"/>
              </w:rPr>
              <w:lastRenderedPageBreak/>
              <w:t>16</w:t>
            </w:r>
          </w:p>
        </w:tc>
        <w:tc>
          <w:tcPr>
            <w:tcW w:w="4790" w:type="dxa"/>
          </w:tcPr>
          <w:p w:rsidR="004A2CBD" w:rsidRPr="00F963B8" w:rsidRDefault="004A2CBD" w:rsidP="00F963B8">
            <w:pPr>
              <w:ind w:firstLine="288"/>
              <w:jc w:val="both"/>
              <w:rPr>
                <w:rFonts w:ascii="Times New Roman" w:hAnsi="Times New Roman" w:cs="Times New Roman"/>
                <w:b/>
                <w:i/>
                <w:sz w:val="20"/>
                <w:szCs w:val="20"/>
              </w:rPr>
            </w:pPr>
            <w:r w:rsidRPr="00F963B8">
              <w:rPr>
                <w:rFonts w:ascii="Times New Roman" w:hAnsi="Times New Roman" w:cs="Times New Roman"/>
                <w:b/>
                <w:i/>
                <w:sz w:val="20"/>
                <w:szCs w:val="20"/>
              </w:rPr>
              <w:t>Статья 18. Требования к членству в саморегулируемой организации аудиторов</w:t>
            </w:r>
          </w:p>
          <w:p w:rsidR="004A2CBD" w:rsidRPr="00F963B8" w:rsidRDefault="004A2CBD" w:rsidP="00F963B8">
            <w:pPr>
              <w:ind w:firstLine="288"/>
              <w:jc w:val="both"/>
              <w:rPr>
                <w:rFonts w:ascii="Times New Roman" w:hAnsi="Times New Roman" w:cs="Times New Roman"/>
                <w:sz w:val="20"/>
                <w:szCs w:val="20"/>
              </w:rPr>
            </w:pPr>
            <w:r>
              <w:rPr>
                <w:rFonts w:ascii="Times New Roman" w:hAnsi="Times New Roman" w:cs="Times New Roman"/>
                <w:sz w:val="20"/>
                <w:szCs w:val="20"/>
              </w:rPr>
              <w:t>…</w:t>
            </w:r>
          </w:p>
          <w:p w:rsidR="004A2CBD" w:rsidRPr="00F963B8" w:rsidRDefault="004A2CBD" w:rsidP="00F963B8">
            <w:pPr>
              <w:ind w:firstLine="288"/>
              <w:jc w:val="both"/>
              <w:rPr>
                <w:rFonts w:ascii="Times New Roman" w:hAnsi="Times New Roman" w:cs="Times New Roman"/>
                <w:sz w:val="20"/>
                <w:szCs w:val="20"/>
              </w:rPr>
            </w:pPr>
            <w:r w:rsidRPr="00F963B8">
              <w:rPr>
                <w:rFonts w:ascii="Times New Roman" w:hAnsi="Times New Roman" w:cs="Times New Roman"/>
                <w:sz w:val="20"/>
                <w:szCs w:val="20"/>
              </w:rPr>
              <w:t>2. Требованиями к членству аудиторских организаций в саморегулируемой организации аудиторов являются следующие требования:</w:t>
            </w:r>
            <w:r>
              <w:rPr>
                <w:rFonts w:ascii="Times New Roman" w:hAnsi="Times New Roman" w:cs="Times New Roman"/>
                <w:sz w:val="20"/>
                <w:szCs w:val="20"/>
              </w:rPr>
              <w:t>…</w:t>
            </w:r>
          </w:p>
          <w:p w:rsidR="004A2CBD" w:rsidRPr="00F963B8" w:rsidRDefault="004A2CBD" w:rsidP="00F963B8">
            <w:pPr>
              <w:ind w:firstLine="288"/>
              <w:jc w:val="both"/>
              <w:rPr>
                <w:rFonts w:ascii="Times New Roman" w:hAnsi="Times New Roman" w:cs="Times New Roman"/>
                <w:sz w:val="20"/>
                <w:szCs w:val="20"/>
              </w:rPr>
            </w:pPr>
            <w:r w:rsidRPr="00F963B8">
              <w:rPr>
                <w:rFonts w:ascii="Times New Roman" w:hAnsi="Times New Roman" w:cs="Times New Roman"/>
                <w:sz w:val="20"/>
                <w:szCs w:val="20"/>
              </w:rPr>
              <w:t>2) численность аудиторов, являющихся работниками коммерческой организации на основании трудовых договоров, должна быть не менее трех;</w:t>
            </w:r>
            <w:r>
              <w:rPr>
                <w:rFonts w:ascii="Times New Roman" w:hAnsi="Times New Roman" w:cs="Times New Roman"/>
                <w:sz w:val="20"/>
                <w:szCs w:val="20"/>
              </w:rPr>
              <w:t xml:space="preserve"> …</w:t>
            </w:r>
          </w:p>
          <w:p w:rsidR="004A2CBD" w:rsidRPr="00F963B8" w:rsidRDefault="004A2CBD" w:rsidP="00F963B8">
            <w:pPr>
              <w:ind w:firstLine="288"/>
              <w:jc w:val="both"/>
              <w:rPr>
                <w:rFonts w:ascii="Times New Roman" w:hAnsi="Times New Roman" w:cs="Times New Roman"/>
                <w:sz w:val="20"/>
                <w:szCs w:val="20"/>
              </w:rPr>
            </w:pPr>
            <w:r w:rsidRPr="00F963B8">
              <w:rPr>
                <w:rFonts w:ascii="Times New Roman" w:hAnsi="Times New Roman" w:cs="Times New Roman"/>
                <w:sz w:val="20"/>
                <w:szCs w:val="20"/>
              </w:rPr>
              <w:t>5. Для вступления в члены саморегулируемой организации аудиторов в качестве аудиторской организации коммерческая организация подает в саморегулируемую организацию аудиторов заявление о вступлении, а также представляет следующие доку</w:t>
            </w:r>
            <w:r w:rsidRPr="00F963B8">
              <w:rPr>
                <w:rFonts w:ascii="Times New Roman" w:hAnsi="Times New Roman" w:cs="Times New Roman"/>
                <w:sz w:val="20"/>
                <w:szCs w:val="20"/>
              </w:rPr>
              <w:lastRenderedPageBreak/>
              <w:t>менты:</w:t>
            </w:r>
            <w:r>
              <w:rPr>
                <w:rFonts w:ascii="Times New Roman" w:hAnsi="Times New Roman" w:cs="Times New Roman"/>
                <w:sz w:val="20"/>
                <w:szCs w:val="20"/>
              </w:rPr>
              <w:t xml:space="preserve"> …</w:t>
            </w:r>
          </w:p>
          <w:p w:rsidR="004A2CBD" w:rsidRDefault="004A2CBD" w:rsidP="00F963B8">
            <w:pPr>
              <w:ind w:firstLine="288"/>
              <w:jc w:val="both"/>
              <w:rPr>
                <w:rFonts w:ascii="Times New Roman" w:hAnsi="Times New Roman" w:cs="Times New Roman"/>
                <w:sz w:val="20"/>
                <w:szCs w:val="20"/>
              </w:rPr>
            </w:pPr>
            <w:r w:rsidRPr="00F963B8">
              <w:rPr>
                <w:rFonts w:ascii="Times New Roman" w:hAnsi="Times New Roman" w:cs="Times New Roman"/>
                <w:sz w:val="20"/>
                <w:szCs w:val="20"/>
              </w:rPr>
              <w:t>3) список аудиторов, являющихся работниками коммерческой организации на основании трудовых договоров, с приложенными к нему выписками из реестра аудиторов и аудиторских организаций, подтверждающими, что включенные в список лица являются аудиторами;</w:t>
            </w:r>
            <w:r>
              <w:rPr>
                <w:rFonts w:ascii="Times New Roman" w:hAnsi="Times New Roman" w:cs="Times New Roman"/>
                <w:sz w:val="20"/>
                <w:szCs w:val="20"/>
              </w:rPr>
              <w:t xml:space="preserve"> …</w:t>
            </w:r>
          </w:p>
          <w:p w:rsidR="004A2CBD" w:rsidRPr="00F963B8" w:rsidRDefault="004A2CBD" w:rsidP="00F963B8">
            <w:pPr>
              <w:ind w:firstLine="288"/>
              <w:jc w:val="both"/>
              <w:rPr>
                <w:rFonts w:ascii="Times New Roman" w:hAnsi="Times New Roman" w:cs="Times New Roman"/>
                <w:sz w:val="20"/>
                <w:szCs w:val="20"/>
              </w:rPr>
            </w:pPr>
            <w:r w:rsidRPr="00F963B8">
              <w:rPr>
                <w:rFonts w:ascii="Times New Roman" w:hAnsi="Times New Roman" w:cs="Times New Roman"/>
                <w:sz w:val="20"/>
                <w:szCs w:val="20"/>
              </w:rPr>
              <w:t>15. Основанием для прекращения членства в саморегулируемой организации аудиторов является:</w:t>
            </w:r>
            <w:r>
              <w:rPr>
                <w:rFonts w:ascii="Times New Roman" w:hAnsi="Times New Roman" w:cs="Times New Roman"/>
                <w:sz w:val="20"/>
                <w:szCs w:val="20"/>
              </w:rPr>
              <w:t xml:space="preserve"> …</w:t>
            </w:r>
          </w:p>
          <w:p w:rsidR="004A2CBD" w:rsidRPr="00F963B8" w:rsidRDefault="004A2CBD" w:rsidP="00F963B8">
            <w:pPr>
              <w:ind w:firstLine="288"/>
              <w:jc w:val="both"/>
              <w:rPr>
                <w:rFonts w:ascii="Times New Roman" w:hAnsi="Times New Roman" w:cs="Times New Roman"/>
                <w:sz w:val="20"/>
                <w:szCs w:val="20"/>
              </w:rPr>
            </w:pPr>
            <w:r w:rsidRPr="00F963B8">
              <w:rPr>
                <w:rFonts w:ascii="Times New Roman" w:hAnsi="Times New Roman" w:cs="Times New Roman"/>
                <w:sz w:val="20"/>
                <w:szCs w:val="20"/>
              </w:rPr>
              <w:t>8) исключение сведений о саморегулируемой организации аудиторов из государственного реестра саморегулируемых организаций аудиторов;</w:t>
            </w:r>
            <w:r>
              <w:rPr>
                <w:rFonts w:ascii="Times New Roman" w:hAnsi="Times New Roman" w:cs="Times New Roman"/>
                <w:sz w:val="20"/>
                <w:szCs w:val="20"/>
              </w:rPr>
              <w:t>….</w:t>
            </w:r>
          </w:p>
          <w:p w:rsidR="004A2CBD" w:rsidRPr="00E235B9" w:rsidRDefault="004A2CBD" w:rsidP="00B47E40">
            <w:pPr>
              <w:ind w:firstLine="288"/>
              <w:jc w:val="both"/>
              <w:rPr>
                <w:rFonts w:ascii="Times New Roman" w:hAnsi="Times New Roman" w:cs="Times New Roman"/>
                <w:sz w:val="20"/>
                <w:szCs w:val="20"/>
              </w:rPr>
            </w:pPr>
            <w:r w:rsidRPr="00F963B8">
              <w:rPr>
                <w:rFonts w:ascii="Times New Roman" w:hAnsi="Times New Roman" w:cs="Times New Roman"/>
                <w:sz w:val="20"/>
                <w:szCs w:val="20"/>
              </w:rPr>
              <w:t>18. В случае, если сведения о саморегулируемой организации аудиторов исключены из государственного реестра саморегулируемых организаций аудиторов, членство аудиторской организации, аудитора в такой саморегулируемой организации аудиторов считается прекращенным с даты исключения этих аудиторских организаций, аудитора уполномоченным федеральным органом из контрольного экземпляра реестра аудиторов и аудиторских организаций.</w:t>
            </w:r>
            <w:r>
              <w:rPr>
                <w:rFonts w:ascii="Times New Roman" w:hAnsi="Times New Roman" w:cs="Times New Roman"/>
                <w:sz w:val="20"/>
                <w:szCs w:val="20"/>
              </w:rPr>
              <w:t xml:space="preserve"> </w:t>
            </w:r>
          </w:p>
        </w:tc>
        <w:tc>
          <w:tcPr>
            <w:tcW w:w="5528" w:type="dxa"/>
          </w:tcPr>
          <w:p w:rsidR="004A2CBD" w:rsidRPr="00F963B8" w:rsidRDefault="004A2CBD" w:rsidP="00F963B8">
            <w:pPr>
              <w:ind w:firstLine="288"/>
              <w:jc w:val="both"/>
              <w:rPr>
                <w:rFonts w:ascii="Times New Roman" w:hAnsi="Times New Roman" w:cs="Times New Roman"/>
                <w:b/>
                <w:i/>
                <w:sz w:val="20"/>
                <w:szCs w:val="20"/>
              </w:rPr>
            </w:pPr>
            <w:r w:rsidRPr="00F963B8">
              <w:rPr>
                <w:rFonts w:ascii="Times New Roman" w:hAnsi="Times New Roman" w:cs="Times New Roman"/>
                <w:b/>
                <w:i/>
                <w:sz w:val="20"/>
                <w:szCs w:val="20"/>
              </w:rPr>
              <w:lastRenderedPageBreak/>
              <w:t>Статья 18. Требования к членству в саморегулируемой организации аудиторов</w:t>
            </w:r>
          </w:p>
          <w:p w:rsidR="004A2CBD" w:rsidRPr="00F963B8" w:rsidRDefault="004A2CBD" w:rsidP="00F963B8">
            <w:pPr>
              <w:ind w:firstLine="288"/>
              <w:jc w:val="both"/>
              <w:rPr>
                <w:rFonts w:ascii="Times New Roman" w:hAnsi="Times New Roman" w:cs="Times New Roman"/>
                <w:sz w:val="20"/>
                <w:szCs w:val="20"/>
              </w:rPr>
            </w:pPr>
            <w:r>
              <w:rPr>
                <w:rFonts w:ascii="Times New Roman" w:hAnsi="Times New Roman" w:cs="Times New Roman"/>
                <w:sz w:val="20"/>
                <w:szCs w:val="20"/>
              </w:rPr>
              <w:t>…</w:t>
            </w:r>
          </w:p>
          <w:p w:rsidR="004A2CBD" w:rsidRPr="00F963B8" w:rsidRDefault="004A2CBD" w:rsidP="00F963B8">
            <w:pPr>
              <w:ind w:firstLine="288"/>
              <w:jc w:val="both"/>
              <w:rPr>
                <w:rFonts w:ascii="Times New Roman" w:hAnsi="Times New Roman" w:cs="Times New Roman"/>
                <w:sz w:val="20"/>
                <w:szCs w:val="20"/>
              </w:rPr>
            </w:pPr>
            <w:r w:rsidRPr="00F963B8">
              <w:rPr>
                <w:rFonts w:ascii="Times New Roman" w:hAnsi="Times New Roman" w:cs="Times New Roman"/>
                <w:sz w:val="20"/>
                <w:szCs w:val="20"/>
              </w:rPr>
              <w:t>2. Требованиями к членству аудиторских организаций в саморегулируемой организации аудиторов являются следующие требования:</w:t>
            </w:r>
          </w:p>
          <w:p w:rsidR="004A2CBD" w:rsidRPr="00F963B8" w:rsidRDefault="004A2CBD" w:rsidP="00F963B8">
            <w:pPr>
              <w:ind w:firstLine="288"/>
              <w:jc w:val="both"/>
              <w:rPr>
                <w:rFonts w:ascii="Times New Roman" w:hAnsi="Times New Roman" w:cs="Times New Roman"/>
                <w:sz w:val="20"/>
                <w:szCs w:val="20"/>
              </w:rPr>
            </w:pPr>
            <w:r w:rsidRPr="00F963B8">
              <w:rPr>
                <w:rFonts w:ascii="Times New Roman" w:hAnsi="Times New Roman" w:cs="Times New Roman"/>
                <w:sz w:val="20"/>
                <w:szCs w:val="20"/>
              </w:rPr>
              <w:t>2) численность аудиторов, являющихся работниками коммерческой организации</w:t>
            </w:r>
            <w:r>
              <w:rPr>
                <w:rFonts w:ascii="Times New Roman" w:hAnsi="Times New Roman" w:cs="Times New Roman"/>
                <w:sz w:val="20"/>
                <w:szCs w:val="20"/>
              </w:rPr>
              <w:t xml:space="preserve"> </w:t>
            </w:r>
            <w:r w:rsidRPr="00A825C4">
              <w:rPr>
                <w:rFonts w:ascii="Times New Roman" w:hAnsi="Times New Roman" w:cs="Times New Roman"/>
                <w:b/>
                <w:sz w:val="20"/>
                <w:szCs w:val="20"/>
              </w:rPr>
              <w:t>по основному месту работы</w:t>
            </w:r>
            <w:r w:rsidRPr="00F963B8">
              <w:rPr>
                <w:rFonts w:ascii="Times New Roman" w:hAnsi="Times New Roman" w:cs="Times New Roman"/>
                <w:sz w:val="20"/>
                <w:szCs w:val="20"/>
              </w:rPr>
              <w:t xml:space="preserve"> на основании трудовых договоров, должна быть не менее трех;</w:t>
            </w:r>
            <w:r>
              <w:rPr>
                <w:rFonts w:ascii="Times New Roman" w:hAnsi="Times New Roman" w:cs="Times New Roman"/>
                <w:sz w:val="20"/>
                <w:szCs w:val="20"/>
              </w:rPr>
              <w:t xml:space="preserve"> …</w:t>
            </w:r>
          </w:p>
          <w:p w:rsidR="004A2CBD" w:rsidRPr="00F963B8" w:rsidRDefault="004A2CBD" w:rsidP="0042053F">
            <w:pPr>
              <w:ind w:firstLine="288"/>
              <w:jc w:val="both"/>
              <w:rPr>
                <w:rFonts w:ascii="Times New Roman" w:hAnsi="Times New Roman" w:cs="Times New Roman"/>
                <w:sz w:val="20"/>
                <w:szCs w:val="20"/>
              </w:rPr>
            </w:pPr>
            <w:r w:rsidRPr="00F963B8">
              <w:rPr>
                <w:rFonts w:ascii="Times New Roman" w:hAnsi="Times New Roman" w:cs="Times New Roman"/>
                <w:sz w:val="20"/>
                <w:szCs w:val="20"/>
              </w:rPr>
              <w:t>5. Для вступления в члены саморегулируемой организации аудиторов в качестве аудиторской организации коммерческая организация подает в саморегулируемую организацию аудиторов заявление о вступлении, а также представляет сле</w:t>
            </w:r>
            <w:r w:rsidRPr="00F963B8">
              <w:rPr>
                <w:rFonts w:ascii="Times New Roman" w:hAnsi="Times New Roman" w:cs="Times New Roman"/>
                <w:sz w:val="20"/>
                <w:szCs w:val="20"/>
              </w:rPr>
              <w:lastRenderedPageBreak/>
              <w:t>дующие документы:</w:t>
            </w:r>
            <w:r>
              <w:rPr>
                <w:rFonts w:ascii="Times New Roman" w:hAnsi="Times New Roman" w:cs="Times New Roman"/>
                <w:sz w:val="20"/>
                <w:szCs w:val="20"/>
              </w:rPr>
              <w:t>…</w:t>
            </w:r>
          </w:p>
          <w:p w:rsidR="004A2CBD" w:rsidRDefault="004A2CBD" w:rsidP="00F963B8">
            <w:pPr>
              <w:ind w:firstLine="288"/>
              <w:jc w:val="both"/>
              <w:rPr>
                <w:rFonts w:ascii="Times New Roman" w:hAnsi="Times New Roman" w:cs="Times New Roman"/>
                <w:sz w:val="20"/>
                <w:szCs w:val="20"/>
              </w:rPr>
            </w:pPr>
            <w:r w:rsidRPr="00F963B8">
              <w:rPr>
                <w:rFonts w:ascii="Times New Roman" w:hAnsi="Times New Roman" w:cs="Times New Roman"/>
                <w:sz w:val="20"/>
                <w:szCs w:val="20"/>
              </w:rPr>
              <w:t xml:space="preserve">3) список аудиторов, являющихся работниками коммерческой организации </w:t>
            </w:r>
            <w:r w:rsidRPr="00A825C4">
              <w:rPr>
                <w:rFonts w:ascii="Times New Roman" w:hAnsi="Times New Roman" w:cs="Times New Roman"/>
                <w:b/>
                <w:sz w:val="20"/>
                <w:szCs w:val="20"/>
              </w:rPr>
              <w:t>по основному месту работы</w:t>
            </w:r>
            <w:r>
              <w:rPr>
                <w:rFonts w:ascii="Times New Roman" w:hAnsi="Times New Roman" w:cs="Times New Roman"/>
                <w:sz w:val="20"/>
                <w:szCs w:val="20"/>
              </w:rPr>
              <w:t xml:space="preserve"> </w:t>
            </w:r>
            <w:r w:rsidRPr="00F963B8">
              <w:rPr>
                <w:rFonts w:ascii="Times New Roman" w:hAnsi="Times New Roman" w:cs="Times New Roman"/>
                <w:sz w:val="20"/>
                <w:szCs w:val="20"/>
              </w:rPr>
              <w:t>на основании трудовых договоров, с приложенными к нему выписками из реестра аудиторов и аудиторских организаций, подтверждающими, что включенные в список лица являются аудиторами;</w:t>
            </w:r>
            <w:r>
              <w:rPr>
                <w:rFonts w:ascii="Times New Roman" w:hAnsi="Times New Roman" w:cs="Times New Roman"/>
                <w:sz w:val="20"/>
                <w:szCs w:val="20"/>
              </w:rPr>
              <w:t xml:space="preserve"> …</w:t>
            </w:r>
          </w:p>
          <w:p w:rsidR="004A2CBD" w:rsidRPr="00F963B8" w:rsidRDefault="004A2CBD" w:rsidP="00F963B8">
            <w:pPr>
              <w:ind w:firstLine="288"/>
              <w:jc w:val="both"/>
              <w:rPr>
                <w:rFonts w:ascii="Times New Roman" w:hAnsi="Times New Roman" w:cs="Times New Roman"/>
                <w:sz w:val="20"/>
                <w:szCs w:val="20"/>
              </w:rPr>
            </w:pPr>
            <w:r w:rsidRPr="00F963B8">
              <w:rPr>
                <w:rFonts w:ascii="Times New Roman" w:hAnsi="Times New Roman" w:cs="Times New Roman"/>
                <w:sz w:val="20"/>
                <w:szCs w:val="20"/>
              </w:rPr>
              <w:t>15. Основанием для прекращения членства в саморегулируемой организации аудиторов является:</w:t>
            </w:r>
            <w:r>
              <w:rPr>
                <w:rFonts w:ascii="Times New Roman" w:hAnsi="Times New Roman" w:cs="Times New Roman"/>
                <w:sz w:val="20"/>
                <w:szCs w:val="20"/>
              </w:rPr>
              <w:t xml:space="preserve"> …</w:t>
            </w:r>
          </w:p>
          <w:p w:rsidR="004A2CBD" w:rsidRDefault="004A2CBD" w:rsidP="0042053F">
            <w:pPr>
              <w:ind w:firstLine="288"/>
              <w:jc w:val="both"/>
              <w:rPr>
                <w:rFonts w:ascii="Times New Roman" w:hAnsi="Times New Roman" w:cs="Times New Roman"/>
                <w:sz w:val="20"/>
                <w:szCs w:val="20"/>
              </w:rPr>
            </w:pPr>
            <w:r w:rsidRPr="00F963B8">
              <w:rPr>
                <w:rFonts w:ascii="Times New Roman" w:hAnsi="Times New Roman" w:cs="Times New Roman"/>
                <w:sz w:val="20"/>
                <w:szCs w:val="20"/>
              </w:rPr>
              <w:t xml:space="preserve">8) исключение сведений о саморегулируемой организации аудиторов из </w:t>
            </w:r>
            <w:r w:rsidRPr="00A825C4">
              <w:rPr>
                <w:rFonts w:ascii="Times New Roman" w:hAnsi="Times New Roman" w:cs="Times New Roman"/>
                <w:b/>
                <w:strike/>
                <w:sz w:val="20"/>
                <w:szCs w:val="20"/>
              </w:rPr>
              <w:t>государственного</w:t>
            </w:r>
            <w:r w:rsidRPr="00F963B8">
              <w:rPr>
                <w:rFonts w:ascii="Times New Roman" w:hAnsi="Times New Roman" w:cs="Times New Roman"/>
                <w:sz w:val="20"/>
                <w:szCs w:val="20"/>
              </w:rPr>
              <w:t xml:space="preserve"> реестра саморегулируемых организаций аудиторов;</w:t>
            </w:r>
            <w:r>
              <w:rPr>
                <w:rFonts w:ascii="Times New Roman" w:hAnsi="Times New Roman" w:cs="Times New Roman"/>
                <w:sz w:val="20"/>
                <w:szCs w:val="20"/>
              </w:rPr>
              <w:t>…</w:t>
            </w:r>
          </w:p>
          <w:p w:rsidR="004A2CBD" w:rsidRPr="00E235B9" w:rsidRDefault="004A2CBD" w:rsidP="0042053F">
            <w:pPr>
              <w:ind w:firstLine="288"/>
              <w:jc w:val="both"/>
              <w:rPr>
                <w:rFonts w:ascii="Times New Roman" w:hAnsi="Times New Roman" w:cs="Times New Roman"/>
                <w:sz w:val="20"/>
                <w:szCs w:val="20"/>
              </w:rPr>
            </w:pPr>
            <w:r w:rsidRPr="00F963B8">
              <w:rPr>
                <w:rFonts w:ascii="Times New Roman" w:hAnsi="Times New Roman" w:cs="Times New Roman"/>
                <w:sz w:val="20"/>
                <w:szCs w:val="20"/>
              </w:rPr>
              <w:t xml:space="preserve">18. В случае, если сведения о саморегулируемой организации аудиторов исключены из </w:t>
            </w:r>
            <w:r w:rsidRPr="00A825C4">
              <w:rPr>
                <w:rFonts w:ascii="Times New Roman" w:hAnsi="Times New Roman" w:cs="Times New Roman"/>
                <w:b/>
                <w:strike/>
                <w:sz w:val="20"/>
                <w:szCs w:val="20"/>
              </w:rPr>
              <w:t>государственного</w:t>
            </w:r>
            <w:r w:rsidRPr="00F963B8">
              <w:rPr>
                <w:rFonts w:ascii="Times New Roman" w:hAnsi="Times New Roman" w:cs="Times New Roman"/>
                <w:sz w:val="20"/>
                <w:szCs w:val="20"/>
              </w:rPr>
              <w:t xml:space="preserve"> реестра саморегулируемых организаций аудиторов, членство аудиторской организации, аудитора в такой саморегулируемой организации аудиторов считается прекращенным с даты исключения этих аудиторских организаций, аудитора </w:t>
            </w:r>
            <w:r w:rsidRPr="00A825C4">
              <w:rPr>
                <w:rFonts w:ascii="Times New Roman" w:hAnsi="Times New Roman" w:cs="Times New Roman"/>
                <w:b/>
                <w:strike/>
                <w:sz w:val="20"/>
                <w:szCs w:val="20"/>
              </w:rPr>
              <w:t>уполномоченным федеральным органом</w:t>
            </w:r>
            <w:r w:rsidRPr="00F963B8">
              <w:rPr>
                <w:rFonts w:ascii="Times New Roman" w:hAnsi="Times New Roman" w:cs="Times New Roman"/>
                <w:sz w:val="20"/>
                <w:szCs w:val="20"/>
              </w:rPr>
              <w:t xml:space="preserve"> </w:t>
            </w:r>
            <w:r w:rsidRPr="00A825C4">
              <w:rPr>
                <w:rFonts w:ascii="Times New Roman" w:hAnsi="Times New Roman" w:cs="Times New Roman"/>
                <w:b/>
                <w:sz w:val="20"/>
                <w:szCs w:val="20"/>
              </w:rPr>
              <w:t xml:space="preserve">Банком России </w:t>
            </w:r>
            <w:r w:rsidRPr="00F963B8">
              <w:rPr>
                <w:rFonts w:ascii="Times New Roman" w:hAnsi="Times New Roman" w:cs="Times New Roman"/>
                <w:sz w:val="20"/>
                <w:szCs w:val="20"/>
              </w:rPr>
              <w:t>из контрольного экземпляра реестра аудиторов и аудиторских организаций.</w:t>
            </w:r>
            <w:r>
              <w:rPr>
                <w:rFonts w:ascii="Times New Roman" w:hAnsi="Times New Roman" w:cs="Times New Roman"/>
                <w:sz w:val="20"/>
                <w:szCs w:val="20"/>
              </w:rPr>
              <w:t xml:space="preserve"> …</w:t>
            </w:r>
          </w:p>
        </w:tc>
        <w:tc>
          <w:tcPr>
            <w:tcW w:w="4708" w:type="dxa"/>
          </w:tcPr>
          <w:p w:rsidR="004A2CBD" w:rsidRDefault="004A2CBD" w:rsidP="00627CBC">
            <w:pPr>
              <w:rPr>
                <w:rFonts w:ascii="Times New Roman" w:hAnsi="Times New Roman" w:cs="Times New Roman"/>
                <w:sz w:val="20"/>
                <w:szCs w:val="20"/>
              </w:rPr>
            </w:pPr>
          </w:p>
          <w:p w:rsidR="004A2CBD" w:rsidRPr="00E235B9" w:rsidRDefault="004A2CBD" w:rsidP="004A2CBD">
            <w:pPr>
              <w:jc w:val="both"/>
              <w:rPr>
                <w:rFonts w:ascii="Times New Roman" w:hAnsi="Times New Roman" w:cs="Times New Roman"/>
                <w:sz w:val="20"/>
                <w:szCs w:val="20"/>
              </w:rPr>
            </w:pPr>
          </w:p>
        </w:tc>
      </w:tr>
      <w:tr w:rsidR="004A2CBD" w:rsidRPr="000A7D7A" w:rsidTr="004A2CBD">
        <w:tc>
          <w:tcPr>
            <w:tcW w:w="567" w:type="dxa"/>
          </w:tcPr>
          <w:p w:rsidR="004A2CBD" w:rsidRPr="00E235B9" w:rsidRDefault="00AC617A" w:rsidP="003003B0">
            <w:pPr>
              <w:jc w:val="center"/>
              <w:rPr>
                <w:rFonts w:ascii="Times New Roman" w:hAnsi="Times New Roman" w:cs="Times New Roman"/>
                <w:sz w:val="20"/>
                <w:szCs w:val="20"/>
              </w:rPr>
            </w:pPr>
            <w:r>
              <w:rPr>
                <w:rFonts w:ascii="Times New Roman" w:hAnsi="Times New Roman" w:cs="Times New Roman"/>
                <w:sz w:val="20"/>
                <w:szCs w:val="20"/>
              </w:rPr>
              <w:lastRenderedPageBreak/>
              <w:t>17</w:t>
            </w:r>
          </w:p>
        </w:tc>
        <w:tc>
          <w:tcPr>
            <w:tcW w:w="4790" w:type="dxa"/>
          </w:tcPr>
          <w:p w:rsidR="004A2CBD" w:rsidRPr="003E46F6" w:rsidRDefault="004A2CBD" w:rsidP="003E46F6">
            <w:pPr>
              <w:ind w:firstLine="288"/>
              <w:jc w:val="both"/>
              <w:rPr>
                <w:rFonts w:ascii="Times New Roman" w:hAnsi="Times New Roman" w:cs="Times New Roman"/>
                <w:b/>
                <w:i/>
                <w:sz w:val="20"/>
                <w:szCs w:val="20"/>
              </w:rPr>
            </w:pPr>
            <w:r w:rsidRPr="003E46F6">
              <w:rPr>
                <w:rFonts w:ascii="Times New Roman" w:hAnsi="Times New Roman" w:cs="Times New Roman"/>
                <w:b/>
                <w:i/>
                <w:sz w:val="20"/>
                <w:szCs w:val="20"/>
              </w:rPr>
              <w:t>Статья 19. Ведение реестра аудиторов и аудиторских организаций</w:t>
            </w:r>
          </w:p>
          <w:p w:rsidR="004A2CBD" w:rsidRPr="003E46F6" w:rsidRDefault="004A2CBD" w:rsidP="003E46F6">
            <w:pPr>
              <w:ind w:firstLine="288"/>
              <w:jc w:val="both"/>
              <w:rPr>
                <w:rFonts w:ascii="Times New Roman" w:hAnsi="Times New Roman" w:cs="Times New Roman"/>
                <w:sz w:val="20"/>
                <w:szCs w:val="20"/>
              </w:rPr>
            </w:pPr>
            <w:r>
              <w:rPr>
                <w:rFonts w:ascii="Times New Roman" w:hAnsi="Times New Roman" w:cs="Times New Roman"/>
                <w:sz w:val="20"/>
                <w:szCs w:val="20"/>
              </w:rPr>
              <w:t>…</w:t>
            </w:r>
          </w:p>
          <w:p w:rsidR="004A2CBD" w:rsidRPr="003E46F6" w:rsidRDefault="004A2CBD" w:rsidP="003E46F6">
            <w:pPr>
              <w:ind w:firstLine="288"/>
              <w:jc w:val="both"/>
              <w:rPr>
                <w:rFonts w:ascii="Times New Roman" w:hAnsi="Times New Roman" w:cs="Times New Roman"/>
                <w:sz w:val="20"/>
                <w:szCs w:val="20"/>
              </w:rPr>
            </w:pPr>
            <w:r w:rsidRPr="003E46F6">
              <w:rPr>
                <w:rFonts w:ascii="Times New Roman" w:hAnsi="Times New Roman" w:cs="Times New Roman"/>
                <w:sz w:val="20"/>
                <w:szCs w:val="20"/>
              </w:rPr>
              <w:t>2. Ведение реестра аудиторов и аудиторских организаций осуществляется саморегулируемыми организациями аудиторов в отношении своих членов. Ведение контрольного экземпляра реестра аудиторов и аудиторских организаций осуществляется уполномоченным федеральным органом.</w:t>
            </w:r>
          </w:p>
          <w:p w:rsidR="004A2CBD" w:rsidRPr="003E46F6" w:rsidRDefault="004A2CBD" w:rsidP="003E46F6">
            <w:pPr>
              <w:ind w:firstLine="288"/>
              <w:jc w:val="both"/>
              <w:rPr>
                <w:rFonts w:ascii="Times New Roman" w:hAnsi="Times New Roman" w:cs="Times New Roman"/>
                <w:sz w:val="20"/>
                <w:szCs w:val="20"/>
              </w:rPr>
            </w:pPr>
            <w:r w:rsidRPr="003E46F6">
              <w:rPr>
                <w:rFonts w:ascii="Times New Roman" w:hAnsi="Times New Roman" w:cs="Times New Roman"/>
                <w:sz w:val="20"/>
                <w:szCs w:val="20"/>
              </w:rPr>
              <w:t>3. Порядок ведения реестра аудиторов и аудиторских организаций и контрольного экземпляра реестра аудиторов и аудиторских организаций, а также перечень включаемых в них сведений устанавливаются уполномоченным федеральным органом.</w:t>
            </w:r>
            <w:r>
              <w:rPr>
                <w:rFonts w:ascii="Times New Roman" w:hAnsi="Times New Roman" w:cs="Times New Roman"/>
                <w:sz w:val="20"/>
                <w:szCs w:val="20"/>
              </w:rPr>
              <w:t xml:space="preserve"> …</w:t>
            </w:r>
          </w:p>
          <w:p w:rsidR="004A2CBD" w:rsidRPr="003E46F6" w:rsidRDefault="004A2CBD" w:rsidP="003E46F6">
            <w:pPr>
              <w:ind w:firstLine="288"/>
              <w:jc w:val="both"/>
              <w:rPr>
                <w:rFonts w:ascii="Times New Roman" w:hAnsi="Times New Roman" w:cs="Times New Roman"/>
                <w:sz w:val="20"/>
                <w:szCs w:val="20"/>
              </w:rPr>
            </w:pPr>
            <w:r w:rsidRPr="003E46F6">
              <w:rPr>
                <w:rFonts w:ascii="Times New Roman" w:hAnsi="Times New Roman" w:cs="Times New Roman"/>
                <w:sz w:val="20"/>
                <w:szCs w:val="20"/>
              </w:rPr>
              <w:t xml:space="preserve">10. Саморегулируемая организация аудиторов обязана в течение семи рабочих дней со дня, следующего за днем внесения сведений об аудиторской организации, аудиторе в реестр аудиторов и аудиторских организаций, а также со дня, следующего за </w:t>
            </w:r>
            <w:r w:rsidRPr="003E46F6">
              <w:rPr>
                <w:rFonts w:ascii="Times New Roman" w:hAnsi="Times New Roman" w:cs="Times New Roman"/>
                <w:sz w:val="20"/>
                <w:szCs w:val="20"/>
              </w:rPr>
              <w:lastRenderedPageBreak/>
              <w:t>днем внесения изменений в содержащиеся в реестре аудиторов и аудиторских организаций сведения об аудиторской организации, аудиторе, передавать соответствующую информацию в уполномоченный федеральный орган для внесения в контрольный экземпляр реестра аудиторов и аудиторских организаций, а также раскрывать такую информацию.</w:t>
            </w:r>
          </w:p>
          <w:p w:rsidR="004A2CBD" w:rsidRPr="003E46F6" w:rsidRDefault="004A2CBD" w:rsidP="003E46F6">
            <w:pPr>
              <w:ind w:firstLine="288"/>
              <w:jc w:val="both"/>
              <w:rPr>
                <w:rFonts w:ascii="Times New Roman" w:hAnsi="Times New Roman" w:cs="Times New Roman"/>
                <w:sz w:val="20"/>
                <w:szCs w:val="20"/>
              </w:rPr>
            </w:pPr>
            <w:r w:rsidRPr="003E46F6">
              <w:rPr>
                <w:rFonts w:ascii="Times New Roman" w:hAnsi="Times New Roman" w:cs="Times New Roman"/>
                <w:sz w:val="20"/>
                <w:szCs w:val="20"/>
              </w:rPr>
              <w:t>11. Уполномоченный федеральный орган в течение пяти рабочих дней со дня, следующего за днем получения указанной в части 10 настоящей статьи информации, вносит соответствующие сведения или изменения в сведения в контрольный экземпляр реестра аудиторов и аудиторских организаций.</w:t>
            </w:r>
          </w:p>
          <w:p w:rsidR="004A2CBD" w:rsidRPr="00E235B9" w:rsidRDefault="004A2CBD" w:rsidP="003E46F6">
            <w:pPr>
              <w:ind w:firstLine="288"/>
              <w:jc w:val="both"/>
              <w:rPr>
                <w:rFonts w:ascii="Times New Roman" w:hAnsi="Times New Roman" w:cs="Times New Roman"/>
                <w:sz w:val="20"/>
                <w:szCs w:val="20"/>
              </w:rPr>
            </w:pPr>
            <w:r w:rsidRPr="003E46F6">
              <w:rPr>
                <w:rFonts w:ascii="Times New Roman" w:hAnsi="Times New Roman" w:cs="Times New Roman"/>
                <w:sz w:val="20"/>
                <w:szCs w:val="20"/>
              </w:rPr>
              <w:t>12. Саморегулируемая организация аудиторов ведет реестр аудиторов и аудиторских организаций в отношении своих членов, отвечающих требованиям статей 3 и 4 настоящего Федерального закона, начиная со дня внесения сведений о ней в государственный реестр саморегулируемых организаций аудиторов в порядке, установленном настоящей статьей.</w:t>
            </w:r>
          </w:p>
        </w:tc>
        <w:tc>
          <w:tcPr>
            <w:tcW w:w="5528" w:type="dxa"/>
          </w:tcPr>
          <w:p w:rsidR="004A2CBD" w:rsidRPr="003E46F6" w:rsidRDefault="004A2CBD" w:rsidP="00C25C78">
            <w:pPr>
              <w:ind w:firstLine="288"/>
              <w:jc w:val="both"/>
              <w:rPr>
                <w:rFonts w:ascii="Times New Roman" w:hAnsi="Times New Roman" w:cs="Times New Roman"/>
                <w:b/>
                <w:i/>
                <w:sz w:val="20"/>
                <w:szCs w:val="20"/>
              </w:rPr>
            </w:pPr>
            <w:r w:rsidRPr="003E46F6">
              <w:rPr>
                <w:rFonts w:ascii="Times New Roman" w:hAnsi="Times New Roman" w:cs="Times New Roman"/>
                <w:b/>
                <w:i/>
                <w:sz w:val="20"/>
                <w:szCs w:val="20"/>
              </w:rPr>
              <w:lastRenderedPageBreak/>
              <w:t>Статья 19. Ведение реестра аудиторов и аудиторских организаций</w:t>
            </w:r>
          </w:p>
          <w:p w:rsidR="004A2CBD" w:rsidRPr="003E46F6" w:rsidRDefault="004A2CBD" w:rsidP="00C25C78">
            <w:pPr>
              <w:ind w:firstLine="288"/>
              <w:jc w:val="both"/>
              <w:rPr>
                <w:rFonts w:ascii="Times New Roman" w:hAnsi="Times New Roman" w:cs="Times New Roman"/>
                <w:sz w:val="20"/>
                <w:szCs w:val="20"/>
              </w:rPr>
            </w:pPr>
            <w:r>
              <w:rPr>
                <w:rFonts w:ascii="Times New Roman" w:hAnsi="Times New Roman" w:cs="Times New Roman"/>
                <w:sz w:val="20"/>
                <w:szCs w:val="20"/>
              </w:rPr>
              <w:t>…</w:t>
            </w:r>
          </w:p>
          <w:p w:rsidR="004A2CBD" w:rsidRPr="003E46F6" w:rsidRDefault="004A2CBD" w:rsidP="00C25C78">
            <w:pPr>
              <w:ind w:firstLine="288"/>
              <w:jc w:val="both"/>
              <w:rPr>
                <w:rFonts w:ascii="Times New Roman" w:hAnsi="Times New Roman" w:cs="Times New Roman"/>
                <w:sz w:val="20"/>
                <w:szCs w:val="20"/>
              </w:rPr>
            </w:pPr>
            <w:r w:rsidRPr="003E46F6">
              <w:rPr>
                <w:rFonts w:ascii="Times New Roman" w:hAnsi="Times New Roman" w:cs="Times New Roman"/>
                <w:sz w:val="20"/>
                <w:szCs w:val="20"/>
              </w:rPr>
              <w:t xml:space="preserve">2. Ведение реестра аудиторов и аудиторских организаций осуществляется саморегулируемыми организациями аудиторов в отношении своих членов. Ведение контрольного экземпляра реестра аудиторов и аудиторских организаций осуществляется </w:t>
            </w:r>
            <w:r w:rsidRPr="00C25C78">
              <w:rPr>
                <w:rFonts w:ascii="Times New Roman" w:hAnsi="Times New Roman" w:cs="Times New Roman"/>
                <w:b/>
                <w:strike/>
                <w:sz w:val="20"/>
                <w:szCs w:val="20"/>
              </w:rPr>
              <w:t>уполномоченным федеральным органом</w:t>
            </w:r>
            <w:r>
              <w:rPr>
                <w:rFonts w:ascii="Times New Roman" w:hAnsi="Times New Roman" w:cs="Times New Roman"/>
                <w:sz w:val="20"/>
                <w:szCs w:val="20"/>
              </w:rPr>
              <w:t xml:space="preserve"> </w:t>
            </w:r>
            <w:r w:rsidRPr="00C25C78">
              <w:rPr>
                <w:rFonts w:ascii="Times New Roman" w:hAnsi="Times New Roman" w:cs="Times New Roman"/>
                <w:b/>
                <w:sz w:val="20"/>
                <w:szCs w:val="20"/>
              </w:rPr>
              <w:t>Банком России</w:t>
            </w:r>
            <w:r w:rsidRPr="003E46F6">
              <w:rPr>
                <w:rFonts w:ascii="Times New Roman" w:hAnsi="Times New Roman" w:cs="Times New Roman"/>
                <w:sz w:val="20"/>
                <w:szCs w:val="20"/>
              </w:rPr>
              <w:t>.</w:t>
            </w:r>
          </w:p>
          <w:p w:rsidR="004A2CBD" w:rsidRPr="003E46F6" w:rsidRDefault="004A2CBD" w:rsidP="00C25C78">
            <w:pPr>
              <w:ind w:firstLine="288"/>
              <w:jc w:val="both"/>
              <w:rPr>
                <w:rFonts w:ascii="Times New Roman" w:hAnsi="Times New Roman" w:cs="Times New Roman"/>
                <w:sz w:val="20"/>
                <w:szCs w:val="20"/>
              </w:rPr>
            </w:pPr>
            <w:r w:rsidRPr="003E46F6">
              <w:rPr>
                <w:rFonts w:ascii="Times New Roman" w:hAnsi="Times New Roman" w:cs="Times New Roman"/>
                <w:sz w:val="20"/>
                <w:szCs w:val="20"/>
              </w:rPr>
              <w:t xml:space="preserve">3. Порядок ведения реестра аудиторов и аудиторских организаций и контрольного экземпляра реестра аудиторов и аудиторских организаций, а также перечень включаемых в них сведений устанавливаются </w:t>
            </w:r>
            <w:r w:rsidRPr="00C25C78">
              <w:rPr>
                <w:rFonts w:ascii="Times New Roman" w:hAnsi="Times New Roman" w:cs="Times New Roman"/>
                <w:b/>
                <w:strike/>
                <w:sz w:val="20"/>
                <w:szCs w:val="20"/>
              </w:rPr>
              <w:t>уполномоченным федеральным органом</w:t>
            </w:r>
            <w:r>
              <w:rPr>
                <w:rFonts w:ascii="Times New Roman" w:hAnsi="Times New Roman" w:cs="Times New Roman"/>
                <w:sz w:val="20"/>
                <w:szCs w:val="20"/>
              </w:rPr>
              <w:t xml:space="preserve"> </w:t>
            </w:r>
            <w:r w:rsidRPr="00C25C78">
              <w:rPr>
                <w:rFonts w:ascii="Times New Roman" w:hAnsi="Times New Roman" w:cs="Times New Roman"/>
                <w:b/>
                <w:sz w:val="20"/>
                <w:szCs w:val="20"/>
              </w:rPr>
              <w:t>Банком Росси</w:t>
            </w:r>
            <w:r>
              <w:rPr>
                <w:rFonts w:ascii="Times New Roman" w:hAnsi="Times New Roman" w:cs="Times New Roman"/>
                <w:b/>
                <w:sz w:val="20"/>
                <w:szCs w:val="20"/>
              </w:rPr>
              <w:t>и</w:t>
            </w:r>
            <w:r w:rsidRPr="003E46F6">
              <w:rPr>
                <w:rFonts w:ascii="Times New Roman" w:hAnsi="Times New Roman" w:cs="Times New Roman"/>
                <w:sz w:val="20"/>
                <w:szCs w:val="20"/>
              </w:rPr>
              <w:t>.</w:t>
            </w:r>
            <w:r>
              <w:rPr>
                <w:rFonts w:ascii="Times New Roman" w:hAnsi="Times New Roman" w:cs="Times New Roman"/>
                <w:sz w:val="20"/>
                <w:szCs w:val="20"/>
              </w:rPr>
              <w:t xml:space="preserve"> …</w:t>
            </w:r>
          </w:p>
          <w:p w:rsidR="004A2CBD" w:rsidRPr="003E46F6" w:rsidRDefault="004A2CBD" w:rsidP="00C25C78">
            <w:pPr>
              <w:ind w:firstLine="288"/>
              <w:jc w:val="both"/>
              <w:rPr>
                <w:rFonts w:ascii="Times New Roman" w:hAnsi="Times New Roman" w:cs="Times New Roman"/>
                <w:sz w:val="20"/>
                <w:szCs w:val="20"/>
              </w:rPr>
            </w:pPr>
            <w:r w:rsidRPr="003E46F6">
              <w:rPr>
                <w:rFonts w:ascii="Times New Roman" w:hAnsi="Times New Roman" w:cs="Times New Roman"/>
                <w:sz w:val="20"/>
                <w:szCs w:val="20"/>
              </w:rPr>
              <w:t xml:space="preserve">10. Саморегулируемая организация аудиторов обязана в течение семи рабочих дней со дня, следующего за днем внесения сведений об аудиторской организации, аудиторе в реестр аудиторов и аудиторских организаций, а также со дня, следующего за днем внесения изменений в содержащиеся в </w:t>
            </w:r>
            <w:r w:rsidRPr="003E46F6">
              <w:rPr>
                <w:rFonts w:ascii="Times New Roman" w:hAnsi="Times New Roman" w:cs="Times New Roman"/>
                <w:sz w:val="20"/>
                <w:szCs w:val="20"/>
              </w:rPr>
              <w:lastRenderedPageBreak/>
              <w:t xml:space="preserve">реестре аудиторов и аудиторских организаций сведения об аудиторской организации, аудиторе, передавать соответствующую информацию в </w:t>
            </w:r>
            <w:r w:rsidRPr="00C25C78">
              <w:rPr>
                <w:rFonts w:ascii="Times New Roman" w:hAnsi="Times New Roman" w:cs="Times New Roman"/>
                <w:b/>
                <w:strike/>
                <w:sz w:val="20"/>
                <w:szCs w:val="20"/>
              </w:rPr>
              <w:t>уполномоченный федеральный орган</w:t>
            </w:r>
            <w:r>
              <w:rPr>
                <w:rFonts w:ascii="Times New Roman" w:hAnsi="Times New Roman" w:cs="Times New Roman"/>
                <w:sz w:val="20"/>
                <w:szCs w:val="20"/>
              </w:rPr>
              <w:t xml:space="preserve"> </w:t>
            </w:r>
            <w:r w:rsidRPr="00C25C78">
              <w:rPr>
                <w:rFonts w:ascii="Times New Roman" w:hAnsi="Times New Roman" w:cs="Times New Roman"/>
                <w:b/>
                <w:sz w:val="20"/>
                <w:szCs w:val="20"/>
              </w:rPr>
              <w:t>Банк России</w:t>
            </w:r>
            <w:r w:rsidRPr="003E46F6">
              <w:rPr>
                <w:rFonts w:ascii="Times New Roman" w:hAnsi="Times New Roman" w:cs="Times New Roman"/>
                <w:sz w:val="20"/>
                <w:szCs w:val="20"/>
              </w:rPr>
              <w:t xml:space="preserve"> для внесения в контрольный экземпляр реестра аудиторов и аудиторских организаций, а также раскрывать такую информацию.</w:t>
            </w:r>
          </w:p>
          <w:p w:rsidR="004A2CBD" w:rsidRPr="003E46F6" w:rsidRDefault="004A2CBD" w:rsidP="00C25C78">
            <w:pPr>
              <w:ind w:firstLine="288"/>
              <w:jc w:val="both"/>
              <w:rPr>
                <w:rFonts w:ascii="Times New Roman" w:hAnsi="Times New Roman" w:cs="Times New Roman"/>
                <w:sz w:val="20"/>
                <w:szCs w:val="20"/>
              </w:rPr>
            </w:pPr>
            <w:r w:rsidRPr="003E46F6">
              <w:rPr>
                <w:rFonts w:ascii="Times New Roman" w:hAnsi="Times New Roman" w:cs="Times New Roman"/>
                <w:sz w:val="20"/>
                <w:szCs w:val="20"/>
              </w:rPr>
              <w:t xml:space="preserve">11. </w:t>
            </w:r>
            <w:r w:rsidRPr="00C25C78">
              <w:rPr>
                <w:rFonts w:ascii="Times New Roman" w:hAnsi="Times New Roman" w:cs="Times New Roman"/>
                <w:b/>
                <w:strike/>
                <w:sz w:val="20"/>
                <w:szCs w:val="20"/>
              </w:rPr>
              <w:t>Уполномоченный федеральный орган</w:t>
            </w:r>
            <w:r>
              <w:rPr>
                <w:rFonts w:ascii="Times New Roman" w:hAnsi="Times New Roman" w:cs="Times New Roman"/>
                <w:sz w:val="20"/>
                <w:szCs w:val="20"/>
              </w:rPr>
              <w:t xml:space="preserve"> </w:t>
            </w:r>
            <w:r w:rsidRPr="00C25C78">
              <w:rPr>
                <w:rFonts w:ascii="Times New Roman" w:hAnsi="Times New Roman" w:cs="Times New Roman"/>
                <w:b/>
                <w:sz w:val="20"/>
                <w:szCs w:val="20"/>
              </w:rPr>
              <w:t>Банк России</w:t>
            </w:r>
            <w:r w:rsidRPr="003E46F6">
              <w:rPr>
                <w:rFonts w:ascii="Times New Roman" w:hAnsi="Times New Roman" w:cs="Times New Roman"/>
                <w:sz w:val="20"/>
                <w:szCs w:val="20"/>
              </w:rPr>
              <w:t xml:space="preserve"> в течение пяти рабочих дней со дня, следующего за днем получения указанной в части 10 настоящей статьи информации, вносит соответствующие сведения или изменения в сведения в контрольный экземпляр реестра аудиторов и аудиторских организаций.</w:t>
            </w:r>
          </w:p>
          <w:p w:rsidR="004A2CBD" w:rsidRPr="00E235B9" w:rsidRDefault="004A2CBD" w:rsidP="00C0608D">
            <w:pPr>
              <w:ind w:firstLine="317"/>
              <w:jc w:val="both"/>
              <w:rPr>
                <w:rFonts w:ascii="Times New Roman" w:hAnsi="Times New Roman" w:cs="Times New Roman"/>
                <w:sz w:val="20"/>
                <w:szCs w:val="20"/>
              </w:rPr>
            </w:pPr>
            <w:r w:rsidRPr="003E46F6">
              <w:rPr>
                <w:rFonts w:ascii="Times New Roman" w:hAnsi="Times New Roman" w:cs="Times New Roman"/>
                <w:sz w:val="20"/>
                <w:szCs w:val="20"/>
              </w:rPr>
              <w:t xml:space="preserve">12. Саморегулируемая организация аудиторов ведет реестр аудиторов и аудиторских организаций в отношении своих членов, отвечающих требованиям статей 3 и 4 настоящего Федерального закона, начиная со дня внесения сведений о ней в </w:t>
            </w:r>
            <w:r w:rsidRPr="00C25C78">
              <w:rPr>
                <w:rFonts w:ascii="Times New Roman" w:hAnsi="Times New Roman" w:cs="Times New Roman"/>
                <w:b/>
                <w:strike/>
                <w:sz w:val="20"/>
                <w:szCs w:val="20"/>
              </w:rPr>
              <w:t xml:space="preserve">государственный </w:t>
            </w:r>
            <w:r w:rsidRPr="003E46F6">
              <w:rPr>
                <w:rFonts w:ascii="Times New Roman" w:hAnsi="Times New Roman" w:cs="Times New Roman"/>
                <w:sz w:val="20"/>
                <w:szCs w:val="20"/>
              </w:rPr>
              <w:t>реестр саморегулируемых организаций аудиторов в порядке, установленном настоящей статьей.</w:t>
            </w:r>
          </w:p>
        </w:tc>
        <w:tc>
          <w:tcPr>
            <w:tcW w:w="4708" w:type="dxa"/>
          </w:tcPr>
          <w:p w:rsidR="004A2CBD" w:rsidRPr="00E235B9" w:rsidRDefault="004A2CBD" w:rsidP="004A2CBD">
            <w:pPr>
              <w:rPr>
                <w:rFonts w:ascii="Times New Roman" w:hAnsi="Times New Roman" w:cs="Times New Roman"/>
                <w:sz w:val="20"/>
                <w:szCs w:val="20"/>
              </w:rPr>
            </w:pPr>
          </w:p>
        </w:tc>
      </w:tr>
      <w:tr w:rsidR="004A2CBD" w:rsidRPr="000A7D7A" w:rsidTr="004A2CBD">
        <w:tc>
          <w:tcPr>
            <w:tcW w:w="567" w:type="dxa"/>
          </w:tcPr>
          <w:p w:rsidR="004A2CBD" w:rsidRPr="00E235B9" w:rsidRDefault="00AC617A" w:rsidP="001B4325">
            <w:pPr>
              <w:jc w:val="center"/>
              <w:rPr>
                <w:rFonts w:ascii="Times New Roman" w:hAnsi="Times New Roman" w:cs="Times New Roman"/>
                <w:sz w:val="20"/>
                <w:szCs w:val="20"/>
              </w:rPr>
            </w:pPr>
            <w:r>
              <w:rPr>
                <w:rFonts w:ascii="Times New Roman" w:hAnsi="Times New Roman" w:cs="Times New Roman"/>
                <w:sz w:val="20"/>
                <w:szCs w:val="20"/>
              </w:rPr>
              <w:lastRenderedPageBreak/>
              <w:t>18</w:t>
            </w:r>
          </w:p>
        </w:tc>
        <w:tc>
          <w:tcPr>
            <w:tcW w:w="4790" w:type="dxa"/>
          </w:tcPr>
          <w:p w:rsidR="004A2CBD" w:rsidRPr="007371F8" w:rsidRDefault="004A2CBD" w:rsidP="007371F8">
            <w:pPr>
              <w:ind w:firstLine="288"/>
              <w:jc w:val="both"/>
              <w:rPr>
                <w:rFonts w:ascii="Times New Roman" w:hAnsi="Times New Roman" w:cs="Times New Roman"/>
                <w:b/>
                <w:i/>
                <w:sz w:val="20"/>
                <w:szCs w:val="20"/>
              </w:rPr>
            </w:pPr>
            <w:r w:rsidRPr="007371F8">
              <w:rPr>
                <w:rFonts w:ascii="Times New Roman" w:hAnsi="Times New Roman" w:cs="Times New Roman"/>
                <w:b/>
                <w:i/>
                <w:sz w:val="20"/>
                <w:szCs w:val="20"/>
              </w:rPr>
              <w:t>Статья 20. Меры дисциплинарного и иного воздействия в отношении аудиторских организаций, аудиторов</w:t>
            </w:r>
          </w:p>
          <w:p w:rsidR="004A2CBD" w:rsidRPr="007371F8" w:rsidRDefault="004A2CBD" w:rsidP="007371F8">
            <w:pPr>
              <w:ind w:firstLine="288"/>
              <w:jc w:val="both"/>
              <w:rPr>
                <w:rFonts w:ascii="Times New Roman" w:hAnsi="Times New Roman" w:cs="Times New Roman"/>
                <w:sz w:val="20"/>
                <w:szCs w:val="20"/>
              </w:rPr>
            </w:pPr>
            <w:r w:rsidRPr="007371F8">
              <w:rPr>
                <w:rFonts w:ascii="Times New Roman" w:hAnsi="Times New Roman" w:cs="Times New Roman"/>
                <w:sz w:val="20"/>
                <w:szCs w:val="20"/>
              </w:rPr>
              <w:t>1. В отношении члена саморегулируемой организации аудиторов, допустившего нарушение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саморегулируемая организация аудиторов может применить следующие меры дисциплинарного воздействия:</w:t>
            </w:r>
          </w:p>
          <w:p w:rsidR="004A2CBD" w:rsidRPr="007371F8" w:rsidRDefault="004A2CBD" w:rsidP="007371F8">
            <w:pPr>
              <w:ind w:firstLine="288"/>
              <w:jc w:val="both"/>
              <w:rPr>
                <w:rFonts w:ascii="Times New Roman" w:hAnsi="Times New Roman" w:cs="Times New Roman"/>
                <w:sz w:val="20"/>
                <w:szCs w:val="20"/>
              </w:rPr>
            </w:pPr>
            <w:r w:rsidRPr="007371F8">
              <w:rPr>
                <w:rFonts w:ascii="Times New Roman" w:hAnsi="Times New Roman" w:cs="Times New Roman"/>
                <w:sz w:val="20"/>
                <w:szCs w:val="20"/>
              </w:rPr>
              <w:t>1) вынести предписание, обязывающее члена саморегулируемой организации аудиторов устранить выявленные по результатам внешней проверки качества его работы нарушения и устанавливающее сроки устранения таких нарушений;</w:t>
            </w:r>
            <w:r>
              <w:rPr>
                <w:rFonts w:ascii="Times New Roman" w:hAnsi="Times New Roman" w:cs="Times New Roman"/>
                <w:sz w:val="20"/>
                <w:szCs w:val="20"/>
              </w:rPr>
              <w:t xml:space="preserve"> …</w:t>
            </w:r>
          </w:p>
          <w:p w:rsidR="004A2CBD" w:rsidRPr="007371F8" w:rsidRDefault="004A2CBD" w:rsidP="007371F8">
            <w:pPr>
              <w:ind w:firstLine="288"/>
              <w:jc w:val="both"/>
              <w:rPr>
                <w:rFonts w:ascii="Times New Roman" w:hAnsi="Times New Roman" w:cs="Times New Roman"/>
                <w:sz w:val="20"/>
                <w:szCs w:val="20"/>
              </w:rPr>
            </w:pPr>
            <w:r w:rsidRPr="007371F8">
              <w:rPr>
                <w:rFonts w:ascii="Times New Roman" w:hAnsi="Times New Roman" w:cs="Times New Roman"/>
                <w:sz w:val="20"/>
                <w:szCs w:val="20"/>
              </w:rPr>
              <w:t xml:space="preserve">6. В отношении аудиторской организации, допустившей нарушение требований настоящего Федерального закона, стандартов аудиторской деятельности, правил независимости аудиторов и аудиторских </w:t>
            </w:r>
            <w:r w:rsidRPr="007371F8">
              <w:rPr>
                <w:rFonts w:ascii="Times New Roman" w:hAnsi="Times New Roman" w:cs="Times New Roman"/>
                <w:sz w:val="20"/>
                <w:szCs w:val="20"/>
              </w:rPr>
              <w:lastRenderedPageBreak/>
              <w:t>организаций, кодекса профессиональной этики аудиторов, уполномоченный федеральный орган по контролю и надзору может применить следующие меры воздействия:</w:t>
            </w:r>
          </w:p>
          <w:p w:rsidR="004A2CBD" w:rsidRPr="007371F8" w:rsidRDefault="004A2CBD" w:rsidP="007371F8">
            <w:pPr>
              <w:ind w:firstLine="288"/>
              <w:jc w:val="both"/>
              <w:rPr>
                <w:rFonts w:ascii="Times New Roman" w:hAnsi="Times New Roman" w:cs="Times New Roman"/>
                <w:sz w:val="20"/>
                <w:szCs w:val="20"/>
              </w:rPr>
            </w:pPr>
            <w:r w:rsidRPr="007371F8">
              <w:rPr>
                <w:rFonts w:ascii="Times New Roman" w:hAnsi="Times New Roman" w:cs="Times New Roman"/>
                <w:sz w:val="20"/>
                <w:szCs w:val="20"/>
              </w:rPr>
              <w:t>1) вынести предписание, обязывающее аудиторскую организацию устранить выявленные по результатам внешней проверки качества ее работы нарушения и устанавливающее сроки устранения таких нарушений;</w:t>
            </w:r>
            <w:r>
              <w:rPr>
                <w:rFonts w:ascii="Times New Roman" w:hAnsi="Times New Roman" w:cs="Times New Roman"/>
                <w:sz w:val="20"/>
                <w:szCs w:val="20"/>
              </w:rPr>
              <w:t xml:space="preserve"> …</w:t>
            </w:r>
          </w:p>
          <w:p w:rsidR="004A2CBD" w:rsidRPr="00E235B9" w:rsidRDefault="004A2CBD" w:rsidP="007371F8">
            <w:pPr>
              <w:ind w:firstLine="288"/>
              <w:jc w:val="both"/>
              <w:rPr>
                <w:rFonts w:ascii="Times New Roman" w:hAnsi="Times New Roman" w:cs="Times New Roman"/>
                <w:sz w:val="20"/>
                <w:szCs w:val="20"/>
              </w:rPr>
            </w:pPr>
            <w:r w:rsidRPr="007371F8">
              <w:rPr>
                <w:rFonts w:ascii="Times New Roman" w:hAnsi="Times New Roman" w:cs="Times New Roman"/>
                <w:sz w:val="20"/>
                <w:szCs w:val="20"/>
              </w:rPr>
              <w:t>7. Саморегулируемая организация аудиторов в течение трех рабочих дней со дня, следующего за днем исполнения предписания, предусмотренного пунктами 3 - 5 части 6 настоящей статьи, обязана проинформировать об исполнении этого предписания уполномоченный федеральный орган по контролю и надзору в письменной форме.</w:t>
            </w:r>
          </w:p>
        </w:tc>
        <w:tc>
          <w:tcPr>
            <w:tcW w:w="5528" w:type="dxa"/>
          </w:tcPr>
          <w:p w:rsidR="004A2CBD" w:rsidRPr="007371F8" w:rsidRDefault="004A2CBD" w:rsidP="00A81D85">
            <w:pPr>
              <w:ind w:firstLine="288"/>
              <w:jc w:val="both"/>
              <w:rPr>
                <w:rFonts w:ascii="Times New Roman" w:hAnsi="Times New Roman" w:cs="Times New Roman"/>
                <w:b/>
                <w:i/>
                <w:sz w:val="20"/>
                <w:szCs w:val="20"/>
              </w:rPr>
            </w:pPr>
            <w:r w:rsidRPr="007371F8">
              <w:rPr>
                <w:rFonts w:ascii="Times New Roman" w:hAnsi="Times New Roman" w:cs="Times New Roman"/>
                <w:b/>
                <w:i/>
                <w:sz w:val="20"/>
                <w:szCs w:val="20"/>
              </w:rPr>
              <w:lastRenderedPageBreak/>
              <w:t>Статья 20. Меры дисциплинарного и иного воздействия в отношении аудиторских организаций, аудиторов</w:t>
            </w:r>
          </w:p>
          <w:p w:rsidR="004A2CBD" w:rsidRPr="007371F8" w:rsidRDefault="004A2CBD" w:rsidP="00A81D85">
            <w:pPr>
              <w:ind w:firstLine="288"/>
              <w:jc w:val="both"/>
              <w:rPr>
                <w:rFonts w:ascii="Times New Roman" w:hAnsi="Times New Roman" w:cs="Times New Roman"/>
                <w:sz w:val="20"/>
                <w:szCs w:val="20"/>
              </w:rPr>
            </w:pPr>
            <w:r w:rsidRPr="007371F8">
              <w:rPr>
                <w:rFonts w:ascii="Times New Roman" w:hAnsi="Times New Roman" w:cs="Times New Roman"/>
                <w:sz w:val="20"/>
                <w:szCs w:val="20"/>
              </w:rPr>
              <w:t xml:space="preserve">1. В отношении члена саморегулируемой организации аудиторов, допустившего нарушение требований </w:t>
            </w:r>
            <w:r w:rsidRPr="00A81D85">
              <w:rPr>
                <w:rFonts w:ascii="Times New Roman" w:hAnsi="Times New Roman" w:cs="Times New Roman"/>
                <w:b/>
                <w:strike/>
                <w:sz w:val="20"/>
                <w:szCs w:val="20"/>
              </w:rPr>
              <w:t>настоящего Федерального закона</w:t>
            </w:r>
            <w:r>
              <w:rPr>
                <w:rFonts w:ascii="Times New Roman" w:hAnsi="Times New Roman" w:cs="Times New Roman"/>
                <w:sz w:val="20"/>
                <w:szCs w:val="20"/>
              </w:rPr>
              <w:t xml:space="preserve"> </w:t>
            </w:r>
            <w:r>
              <w:rPr>
                <w:rFonts w:ascii="Times New Roman" w:hAnsi="Times New Roman" w:cs="Times New Roman"/>
                <w:b/>
                <w:sz w:val="20"/>
                <w:szCs w:val="20"/>
              </w:rPr>
              <w:t>законодательства Российской Федерации, регулирующего аудиторскую деятельность</w:t>
            </w:r>
            <w:r w:rsidRPr="007371F8">
              <w:rPr>
                <w:rFonts w:ascii="Times New Roman" w:hAnsi="Times New Roman" w:cs="Times New Roman"/>
                <w:sz w:val="20"/>
                <w:szCs w:val="20"/>
              </w:rPr>
              <w:t xml:space="preserve">, стандартов аудиторской деятельности, </w:t>
            </w:r>
            <w:r w:rsidRPr="00A81D85">
              <w:rPr>
                <w:rFonts w:ascii="Times New Roman" w:hAnsi="Times New Roman" w:cs="Times New Roman"/>
                <w:b/>
                <w:strike/>
                <w:sz w:val="20"/>
                <w:szCs w:val="20"/>
              </w:rPr>
              <w:t xml:space="preserve">правил независимости аудиторов и аудиторских организаций, </w:t>
            </w:r>
            <w:r w:rsidRPr="007371F8">
              <w:rPr>
                <w:rFonts w:ascii="Times New Roman" w:hAnsi="Times New Roman" w:cs="Times New Roman"/>
                <w:sz w:val="20"/>
                <w:szCs w:val="20"/>
              </w:rPr>
              <w:t xml:space="preserve">кодекса профессиональной этики аудиторов, </w:t>
            </w:r>
            <w:r w:rsidRPr="00A81D85">
              <w:rPr>
                <w:rFonts w:ascii="Times New Roman" w:hAnsi="Times New Roman" w:cs="Times New Roman"/>
                <w:b/>
                <w:sz w:val="20"/>
                <w:szCs w:val="20"/>
              </w:rPr>
              <w:t>внутренних документов сам</w:t>
            </w:r>
            <w:r>
              <w:rPr>
                <w:rFonts w:ascii="Times New Roman" w:hAnsi="Times New Roman" w:cs="Times New Roman"/>
                <w:b/>
                <w:sz w:val="20"/>
                <w:szCs w:val="20"/>
              </w:rPr>
              <w:t>о</w:t>
            </w:r>
            <w:r w:rsidRPr="00A81D85">
              <w:rPr>
                <w:rFonts w:ascii="Times New Roman" w:hAnsi="Times New Roman" w:cs="Times New Roman"/>
                <w:b/>
                <w:sz w:val="20"/>
                <w:szCs w:val="20"/>
              </w:rPr>
              <w:t>регулир</w:t>
            </w:r>
            <w:r>
              <w:rPr>
                <w:rFonts w:ascii="Times New Roman" w:hAnsi="Times New Roman" w:cs="Times New Roman"/>
                <w:b/>
                <w:sz w:val="20"/>
                <w:szCs w:val="20"/>
              </w:rPr>
              <w:t>у</w:t>
            </w:r>
            <w:r w:rsidRPr="00A81D85">
              <w:rPr>
                <w:rFonts w:ascii="Times New Roman" w:hAnsi="Times New Roman" w:cs="Times New Roman"/>
                <w:b/>
                <w:sz w:val="20"/>
                <w:szCs w:val="20"/>
              </w:rPr>
              <w:t>емой организации, в том числе требований к членству в саморегулир</w:t>
            </w:r>
            <w:r>
              <w:rPr>
                <w:rFonts w:ascii="Times New Roman" w:hAnsi="Times New Roman" w:cs="Times New Roman"/>
                <w:b/>
                <w:sz w:val="20"/>
                <w:szCs w:val="20"/>
              </w:rPr>
              <w:t>у</w:t>
            </w:r>
            <w:r w:rsidRPr="00A81D85">
              <w:rPr>
                <w:rFonts w:ascii="Times New Roman" w:hAnsi="Times New Roman" w:cs="Times New Roman"/>
                <w:b/>
                <w:sz w:val="20"/>
                <w:szCs w:val="20"/>
              </w:rPr>
              <w:t>емой организации аудитор</w:t>
            </w:r>
            <w:r>
              <w:rPr>
                <w:rFonts w:ascii="Times New Roman" w:hAnsi="Times New Roman" w:cs="Times New Roman"/>
                <w:b/>
                <w:sz w:val="20"/>
                <w:szCs w:val="20"/>
              </w:rPr>
              <w:t>о</w:t>
            </w:r>
            <w:r w:rsidRPr="00A81D85">
              <w:rPr>
                <w:rFonts w:ascii="Times New Roman" w:hAnsi="Times New Roman" w:cs="Times New Roman"/>
                <w:b/>
                <w:sz w:val="20"/>
                <w:szCs w:val="20"/>
              </w:rPr>
              <w:t>в,</w:t>
            </w:r>
            <w:r>
              <w:rPr>
                <w:rFonts w:ascii="Times New Roman" w:hAnsi="Times New Roman" w:cs="Times New Roman"/>
                <w:sz w:val="20"/>
                <w:szCs w:val="20"/>
              </w:rPr>
              <w:t xml:space="preserve"> </w:t>
            </w:r>
            <w:r w:rsidRPr="007371F8">
              <w:rPr>
                <w:rFonts w:ascii="Times New Roman" w:hAnsi="Times New Roman" w:cs="Times New Roman"/>
                <w:sz w:val="20"/>
                <w:szCs w:val="20"/>
              </w:rPr>
              <w:t>саморегулируемая организация аудиторов может применить следующие меры дисциплинарного воздействия:</w:t>
            </w:r>
          </w:p>
          <w:p w:rsidR="004A2CBD" w:rsidRPr="007371F8" w:rsidRDefault="004A2CBD" w:rsidP="00A81D85">
            <w:pPr>
              <w:ind w:firstLine="288"/>
              <w:jc w:val="both"/>
              <w:rPr>
                <w:rFonts w:ascii="Times New Roman" w:hAnsi="Times New Roman" w:cs="Times New Roman"/>
                <w:sz w:val="20"/>
                <w:szCs w:val="20"/>
              </w:rPr>
            </w:pPr>
            <w:r w:rsidRPr="007371F8">
              <w:rPr>
                <w:rFonts w:ascii="Times New Roman" w:hAnsi="Times New Roman" w:cs="Times New Roman"/>
                <w:sz w:val="20"/>
                <w:szCs w:val="20"/>
              </w:rPr>
              <w:t xml:space="preserve">1) вынести предписание, обязывающее члена саморегулируемой организации аудиторов устранить выявленные по результатам </w:t>
            </w:r>
            <w:r w:rsidRPr="003550B8">
              <w:rPr>
                <w:rFonts w:ascii="Times New Roman" w:hAnsi="Times New Roman" w:cs="Times New Roman"/>
                <w:b/>
                <w:strike/>
                <w:sz w:val="20"/>
                <w:szCs w:val="20"/>
              </w:rPr>
              <w:t xml:space="preserve">внешней </w:t>
            </w:r>
            <w:r w:rsidRPr="007371F8">
              <w:rPr>
                <w:rFonts w:ascii="Times New Roman" w:hAnsi="Times New Roman" w:cs="Times New Roman"/>
                <w:sz w:val="20"/>
                <w:szCs w:val="20"/>
              </w:rPr>
              <w:t xml:space="preserve">проверки </w:t>
            </w:r>
            <w:r w:rsidRPr="003550B8">
              <w:rPr>
                <w:rFonts w:ascii="Times New Roman" w:hAnsi="Times New Roman" w:cs="Times New Roman"/>
                <w:b/>
                <w:strike/>
                <w:sz w:val="20"/>
                <w:szCs w:val="20"/>
              </w:rPr>
              <w:t>качества его работы</w:t>
            </w:r>
            <w:r w:rsidRPr="007371F8">
              <w:rPr>
                <w:rFonts w:ascii="Times New Roman" w:hAnsi="Times New Roman" w:cs="Times New Roman"/>
                <w:sz w:val="20"/>
                <w:szCs w:val="20"/>
              </w:rPr>
              <w:t xml:space="preserve"> нарушения и устанавливающее сроки устранения таких нарушений;</w:t>
            </w:r>
            <w:r>
              <w:rPr>
                <w:rFonts w:ascii="Times New Roman" w:hAnsi="Times New Roman" w:cs="Times New Roman"/>
                <w:sz w:val="20"/>
                <w:szCs w:val="20"/>
              </w:rPr>
              <w:t xml:space="preserve"> …</w:t>
            </w:r>
          </w:p>
          <w:p w:rsidR="004A2CBD" w:rsidRPr="007371F8" w:rsidRDefault="004A2CBD" w:rsidP="00A81D85">
            <w:pPr>
              <w:ind w:firstLine="288"/>
              <w:jc w:val="both"/>
              <w:rPr>
                <w:rFonts w:ascii="Times New Roman" w:hAnsi="Times New Roman" w:cs="Times New Roman"/>
                <w:sz w:val="20"/>
                <w:szCs w:val="20"/>
              </w:rPr>
            </w:pPr>
            <w:r w:rsidRPr="007371F8">
              <w:rPr>
                <w:rFonts w:ascii="Times New Roman" w:hAnsi="Times New Roman" w:cs="Times New Roman"/>
                <w:sz w:val="20"/>
                <w:szCs w:val="20"/>
              </w:rPr>
              <w:t xml:space="preserve">6. В отношении аудиторской организации, допустившей нарушение </w:t>
            </w:r>
            <w:r w:rsidRPr="003550B8">
              <w:rPr>
                <w:rFonts w:ascii="Times New Roman" w:hAnsi="Times New Roman" w:cs="Times New Roman"/>
                <w:b/>
                <w:strike/>
                <w:sz w:val="20"/>
                <w:szCs w:val="20"/>
              </w:rPr>
              <w:t>требований настоящего Федерального закона</w:t>
            </w:r>
            <w:r>
              <w:rPr>
                <w:rFonts w:ascii="Times New Roman" w:hAnsi="Times New Roman" w:cs="Times New Roman"/>
                <w:sz w:val="20"/>
                <w:szCs w:val="20"/>
              </w:rPr>
              <w:t xml:space="preserve"> </w:t>
            </w:r>
            <w:r w:rsidRPr="003550B8">
              <w:rPr>
                <w:rFonts w:ascii="Times New Roman" w:hAnsi="Times New Roman" w:cs="Times New Roman"/>
                <w:b/>
                <w:sz w:val="20"/>
                <w:szCs w:val="20"/>
              </w:rPr>
              <w:lastRenderedPageBreak/>
              <w:t>законодательства Российской Федерации, регулирующего аудиторскую деятельност</w:t>
            </w:r>
            <w:r>
              <w:rPr>
                <w:rFonts w:ascii="Times New Roman" w:hAnsi="Times New Roman" w:cs="Times New Roman"/>
                <w:b/>
                <w:sz w:val="20"/>
                <w:szCs w:val="20"/>
              </w:rPr>
              <w:t>ь</w:t>
            </w:r>
            <w:r w:rsidRPr="007371F8">
              <w:rPr>
                <w:rFonts w:ascii="Times New Roman" w:hAnsi="Times New Roman" w:cs="Times New Roman"/>
                <w:sz w:val="20"/>
                <w:szCs w:val="20"/>
              </w:rPr>
              <w:t xml:space="preserve">, стандартов аудиторской деятельности, </w:t>
            </w:r>
            <w:r w:rsidRPr="003550B8">
              <w:rPr>
                <w:rFonts w:ascii="Times New Roman" w:hAnsi="Times New Roman" w:cs="Times New Roman"/>
                <w:b/>
                <w:strike/>
                <w:sz w:val="20"/>
                <w:szCs w:val="20"/>
              </w:rPr>
              <w:t xml:space="preserve">правил независимости аудиторов и аудиторских организаций, </w:t>
            </w:r>
            <w:r w:rsidRPr="007371F8">
              <w:rPr>
                <w:rFonts w:ascii="Times New Roman" w:hAnsi="Times New Roman" w:cs="Times New Roman"/>
                <w:sz w:val="20"/>
                <w:szCs w:val="20"/>
              </w:rPr>
              <w:t xml:space="preserve">кодекса профессиональной этики аудиторов, </w:t>
            </w:r>
            <w:r w:rsidRPr="003550B8">
              <w:rPr>
                <w:rFonts w:ascii="Times New Roman" w:hAnsi="Times New Roman" w:cs="Times New Roman"/>
                <w:b/>
                <w:strike/>
                <w:sz w:val="20"/>
                <w:szCs w:val="20"/>
              </w:rPr>
              <w:t>уполномоченный федеральный орган по контролю и надзору</w:t>
            </w:r>
            <w:r w:rsidRPr="007371F8">
              <w:rPr>
                <w:rFonts w:ascii="Times New Roman" w:hAnsi="Times New Roman" w:cs="Times New Roman"/>
                <w:sz w:val="20"/>
                <w:szCs w:val="20"/>
              </w:rPr>
              <w:t xml:space="preserve"> </w:t>
            </w:r>
            <w:r w:rsidRPr="003550B8">
              <w:rPr>
                <w:rFonts w:ascii="Times New Roman" w:hAnsi="Times New Roman" w:cs="Times New Roman"/>
                <w:b/>
                <w:sz w:val="20"/>
                <w:szCs w:val="20"/>
              </w:rPr>
              <w:t xml:space="preserve">Банк России </w:t>
            </w:r>
            <w:r w:rsidRPr="007371F8">
              <w:rPr>
                <w:rFonts w:ascii="Times New Roman" w:hAnsi="Times New Roman" w:cs="Times New Roman"/>
                <w:sz w:val="20"/>
                <w:szCs w:val="20"/>
              </w:rPr>
              <w:t>может применить следующие меры воздействия:</w:t>
            </w:r>
          </w:p>
          <w:p w:rsidR="004A2CBD" w:rsidRPr="007371F8" w:rsidRDefault="004A2CBD" w:rsidP="00A81D85">
            <w:pPr>
              <w:ind w:firstLine="288"/>
              <w:jc w:val="both"/>
              <w:rPr>
                <w:rFonts w:ascii="Times New Roman" w:hAnsi="Times New Roman" w:cs="Times New Roman"/>
                <w:sz w:val="20"/>
                <w:szCs w:val="20"/>
              </w:rPr>
            </w:pPr>
            <w:r w:rsidRPr="007371F8">
              <w:rPr>
                <w:rFonts w:ascii="Times New Roman" w:hAnsi="Times New Roman" w:cs="Times New Roman"/>
                <w:sz w:val="20"/>
                <w:szCs w:val="20"/>
              </w:rPr>
              <w:t xml:space="preserve">1) вынести предписание, обязывающее аудиторскую организацию устранить выявленные по результатам </w:t>
            </w:r>
            <w:r w:rsidRPr="003550B8">
              <w:rPr>
                <w:rFonts w:ascii="Times New Roman" w:hAnsi="Times New Roman" w:cs="Times New Roman"/>
                <w:b/>
                <w:strike/>
                <w:sz w:val="20"/>
                <w:szCs w:val="20"/>
              </w:rPr>
              <w:t>внешней проверки качества ее работы</w:t>
            </w:r>
            <w:r w:rsidRPr="007371F8">
              <w:rPr>
                <w:rFonts w:ascii="Times New Roman" w:hAnsi="Times New Roman" w:cs="Times New Roman"/>
                <w:sz w:val="20"/>
                <w:szCs w:val="20"/>
              </w:rPr>
              <w:t xml:space="preserve"> </w:t>
            </w:r>
            <w:r w:rsidRPr="003550B8">
              <w:rPr>
                <w:rFonts w:ascii="Times New Roman" w:hAnsi="Times New Roman" w:cs="Times New Roman"/>
                <w:b/>
                <w:sz w:val="20"/>
                <w:szCs w:val="20"/>
              </w:rPr>
              <w:t xml:space="preserve">контроля и надзора за ее деятельностью </w:t>
            </w:r>
            <w:r w:rsidRPr="007371F8">
              <w:rPr>
                <w:rFonts w:ascii="Times New Roman" w:hAnsi="Times New Roman" w:cs="Times New Roman"/>
                <w:sz w:val="20"/>
                <w:szCs w:val="20"/>
              </w:rPr>
              <w:t>нарушения и устанавливающее сроки устранения таких нарушений;</w:t>
            </w:r>
            <w:r>
              <w:rPr>
                <w:rFonts w:ascii="Times New Roman" w:hAnsi="Times New Roman" w:cs="Times New Roman"/>
                <w:sz w:val="20"/>
                <w:szCs w:val="20"/>
              </w:rPr>
              <w:t xml:space="preserve"> …</w:t>
            </w:r>
          </w:p>
          <w:p w:rsidR="004A2CBD" w:rsidRPr="00E235B9" w:rsidRDefault="004A2CBD" w:rsidP="00C0608D">
            <w:pPr>
              <w:ind w:firstLine="317"/>
              <w:jc w:val="both"/>
              <w:rPr>
                <w:rFonts w:ascii="Times New Roman" w:hAnsi="Times New Roman" w:cs="Times New Roman"/>
                <w:sz w:val="20"/>
                <w:szCs w:val="20"/>
              </w:rPr>
            </w:pPr>
            <w:r w:rsidRPr="007371F8">
              <w:rPr>
                <w:rFonts w:ascii="Times New Roman" w:hAnsi="Times New Roman" w:cs="Times New Roman"/>
                <w:sz w:val="20"/>
                <w:szCs w:val="20"/>
              </w:rPr>
              <w:t xml:space="preserve">7. Саморегулируемая организация аудиторов в течение трех рабочих дней со дня, следующего за днем исполнения предписания, предусмотренного пунктами 3 - 5 части 6 настоящей статьи, обязана проинформировать об исполнении этого предписания </w:t>
            </w:r>
            <w:r w:rsidRPr="003550B8">
              <w:rPr>
                <w:rFonts w:ascii="Times New Roman" w:hAnsi="Times New Roman" w:cs="Times New Roman"/>
                <w:b/>
                <w:strike/>
                <w:sz w:val="20"/>
                <w:szCs w:val="20"/>
              </w:rPr>
              <w:t>уполномоченный федеральный орган по контролю и надзору</w:t>
            </w:r>
            <w:r>
              <w:rPr>
                <w:rFonts w:ascii="Times New Roman" w:hAnsi="Times New Roman" w:cs="Times New Roman"/>
                <w:sz w:val="20"/>
                <w:szCs w:val="20"/>
              </w:rPr>
              <w:t xml:space="preserve"> </w:t>
            </w:r>
            <w:r w:rsidRPr="003550B8">
              <w:rPr>
                <w:rFonts w:ascii="Times New Roman" w:hAnsi="Times New Roman" w:cs="Times New Roman"/>
                <w:b/>
                <w:sz w:val="20"/>
                <w:szCs w:val="20"/>
              </w:rPr>
              <w:t>Банк России</w:t>
            </w:r>
            <w:r w:rsidRPr="007371F8">
              <w:rPr>
                <w:rFonts w:ascii="Times New Roman" w:hAnsi="Times New Roman" w:cs="Times New Roman"/>
                <w:sz w:val="20"/>
                <w:szCs w:val="20"/>
              </w:rPr>
              <w:t xml:space="preserve"> в письменной форме.</w:t>
            </w:r>
          </w:p>
        </w:tc>
        <w:tc>
          <w:tcPr>
            <w:tcW w:w="4708" w:type="dxa"/>
          </w:tcPr>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Pr="00E235B9" w:rsidRDefault="004A2CBD" w:rsidP="00627CBC">
            <w:pPr>
              <w:rPr>
                <w:rFonts w:ascii="Times New Roman" w:hAnsi="Times New Roman" w:cs="Times New Roman"/>
                <w:sz w:val="20"/>
                <w:szCs w:val="20"/>
              </w:rPr>
            </w:pPr>
          </w:p>
        </w:tc>
      </w:tr>
      <w:tr w:rsidR="004A2CBD" w:rsidRPr="000A7D7A" w:rsidTr="004A2CBD">
        <w:tc>
          <w:tcPr>
            <w:tcW w:w="567" w:type="dxa"/>
          </w:tcPr>
          <w:p w:rsidR="004A2CBD" w:rsidRPr="00E235B9" w:rsidRDefault="00AC617A" w:rsidP="001B4325">
            <w:pPr>
              <w:jc w:val="center"/>
              <w:rPr>
                <w:rFonts w:ascii="Times New Roman" w:hAnsi="Times New Roman" w:cs="Times New Roman"/>
                <w:sz w:val="20"/>
                <w:szCs w:val="20"/>
              </w:rPr>
            </w:pPr>
            <w:r>
              <w:rPr>
                <w:rFonts w:ascii="Times New Roman" w:hAnsi="Times New Roman" w:cs="Times New Roman"/>
                <w:sz w:val="20"/>
                <w:szCs w:val="20"/>
              </w:rPr>
              <w:lastRenderedPageBreak/>
              <w:t>19</w:t>
            </w:r>
          </w:p>
        </w:tc>
        <w:tc>
          <w:tcPr>
            <w:tcW w:w="4790" w:type="dxa"/>
          </w:tcPr>
          <w:p w:rsidR="004A2CBD" w:rsidRPr="001020A4" w:rsidRDefault="004A2CBD" w:rsidP="001020A4">
            <w:pPr>
              <w:ind w:firstLine="288"/>
              <w:jc w:val="both"/>
              <w:rPr>
                <w:rFonts w:ascii="Times New Roman" w:hAnsi="Times New Roman" w:cs="Times New Roman"/>
                <w:b/>
                <w:i/>
                <w:sz w:val="20"/>
                <w:szCs w:val="20"/>
              </w:rPr>
            </w:pPr>
            <w:r w:rsidRPr="001020A4">
              <w:rPr>
                <w:rFonts w:ascii="Times New Roman" w:hAnsi="Times New Roman" w:cs="Times New Roman"/>
                <w:b/>
                <w:i/>
                <w:sz w:val="20"/>
                <w:szCs w:val="20"/>
              </w:rPr>
              <w:t>Статья 21. Ведение государственного реестра саморегулируемых организаций аудиторов</w:t>
            </w:r>
          </w:p>
          <w:p w:rsidR="004A2CBD" w:rsidRPr="001020A4" w:rsidRDefault="004A2CBD" w:rsidP="001020A4">
            <w:pPr>
              <w:ind w:firstLine="288"/>
              <w:jc w:val="both"/>
              <w:rPr>
                <w:rFonts w:ascii="Times New Roman" w:hAnsi="Times New Roman" w:cs="Times New Roman"/>
                <w:sz w:val="20"/>
                <w:szCs w:val="20"/>
              </w:rPr>
            </w:pPr>
            <w:r w:rsidRPr="001020A4">
              <w:rPr>
                <w:rFonts w:ascii="Times New Roman" w:hAnsi="Times New Roman" w:cs="Times New Roman"/>
                <w:sz w:val="20"/>
                <w:szCs w:val="20"/>
              </w:rPr>
              <w:t>1. Ведение государственного реестра саморегулируемых организаций аудиторов осуществляется уполномоченным федеральным органом в установленном им порядке.</w:t>
            </w:r>
          </w:p>
          <w:p w:rsidR="004A2CBD" w:rsidRPr="001020A4" w:rsidRDefault="004A2CBD" w:rsidP="001020A4">
            <w:pPr>
              <w:ind w:firstLine="288"/>
              <w:jc w:val="both"/>
              <w:rPr>
                <w:rFonts w:ascii="Times New Roman" w:hAnsi="Times New Roman" w:cs="Times New Roman"/>
                <w:sz w:val="20"/>
                <w:szCs w:val="20"/>
              </w:rPr>
            </w:pPr>
            <w:r w:rsidRPr="001020A4">
              <w:rPr>
                <w:rFonts w:ascii="Times New Roman" w:hAnsi="Times New Roman" w:cs="Times New Roman"/>
                <w:sz w:val="20"/>
                <w:szCs w:val="20"/>
              </w:rPr>
              <w:t>2. Для внесения сведений о некоммерческой организации, соответствующей установленным статьей 17 настоящего Федерального закона требованиям, в государственный реестр саморегулируемых организаций аудиторов некоммерческая организация подает в уполномоченный федеральный орган заявление, а также представляет следующие документы:</w:t>
            </w:r>
            <w:r>
              <w:rPr>
                <w:rFonts w:ascii="Times New Roman" w:hAnsi="Times New Roman" w:cs="Times New Roman"/>
                <w:sz w:val="20"/>
                <w:szCs w:val="20"/>
              </w:rPr>
              <w:t xml:space="preserve"> …</w:t>
            </w:r>
          </w:p>
          <w:p w:rsidR="004A2CBD" w:rsidRPr="001020A4" w:rsidRDefault="004A2CBD" w:rsidP="001020A4">
            <w:pPr>
              <w:ind w:firstLine="288"/>
              <w:jc w:val="both"/>
              <w:rPr>
                <w:rFonts w:ascii="Times New Roman" w:hAnsi="Times New Roman" w:cs="Times New Roman"/>
                <w:sz w:val="20"/>
                <w:szCs w:val="20"/>
              </w:rPr>
            </w:pPr>
            <w:r w:rsidRPr="001020A4">
              <w:rPr>
                <w:rFonts w:ascii="Times New Roman" w:hAnsi="Times New Roman" w:cs="Times New Roman"/>
                <w:sz w:val="20"/>
                <w:szCs w:val="20"/>
              </w:rPr>
              <w:t>6) копию утвержденных правил осуществления внешнего контроля качества работы членов саморегулируемой организации аудиторов;</w:t>
            </w:r>
          </w:p>
          <w:p w:rsidR="004A2CBD" w:rsidRPr="001020A4" w:rsidRDefault="004A2CBD" w:rsidP="001020A4">
            <w:pPr>
              <w:ind w:firstLine="288"/>
              <w:jc w:val="both"/>
              <w:rPr>
                <w:rFonts w:ascii="Times New Roman" w:hAnsi="Times New Roman" w:cs="Times New Roman"/>
                <w:sz w:val="20"/>
                <w:szCs w:val="20"/>
              </w:rPr>
            </w:pPr>
            <w:r w:rsidRPr="001020A4">
              <w:rPr>
                <w:rFonts w:ascii="Times New Roman" w:hAnsi="Times New Roman" w:cs="Times New Roman"/>
                <w:sz w:val="20"/>
                <w:szCs w:val="20"/>
              </w:rPr>
              <w:t>7) копию решения (решений) некоммерческой организации об утверждении стандартов аудиторской деятельности саморегулируемой организации аудиторов и копии таких стандартов (при наличии);</w:t>
            </w:r>
          </w:p>
          <w:p w:rsidR="004A2CBD" w:rsidRPr="001020A4" w:rsidRDefault="004A2CBD" w:rsidP="001020A4">
            <w:pPr>
              <w:ind w:firstLine="288"/>
              <w:jc w:val="both"/>
              <w:rPr>
                <w:rFonts w:ascii="Times New Roman" w:hAnsi="Times New Roman" w:cs="Times New Roman"/>
                <w:sz w:val="20"/>
                <w:szCs w:val="20"/>
              </w:rPr>
            </w:pPr>
            <w:r w:rsidRPr="001020A4">
              <w:rPr>
                <w:rFonts w:ascii="Times New Roman" w:hAnsi="Times New Roman" w:cs="Times New Roman"/>
                <w:sz w:val="20"/>
                <w:szCs w:val="20"/>
              </w:rPr>
              <w:t xml:space="preserve">8) копию решения некоммерческой организации о принятии одобренного советом по аудиторской </w:t>
            </w:r>
            <w:r w:rsidRPr="001020A4">
              <w:rPr>
                <w:rFonts w:ascii="Times New Roman" w:hAnsi="Times New Roman" w:cs="Times New Roman"/>
                <w:sz w:val="20"/>
                <w:szCs w:val="20"/>
              </w:rPr>
              <w:lastRenderedPageBreak/>
              <w:t>деятельности кодекса профессиональной этики аудиторов и копию такого кодекса;</w:t>
            </w:r>
          </w:p>
          <w:p w:rsidR="004A2CBD" w:rsidRPr="001020A4" w:rsidRDefault="004A2CBD" w:rsidP="001020A4">
            <w:pPr>
              <w:ind w:firstLine="288"/>
              <w:jc w:val="both"/>
              <w:rPr>
                <w:rFonts w:ascii="Times New Roman" w:hAnsi="Times New Roman" w:cs="Times New Roman"/>
                <w:sz w:val="20"/>
                <w:szCs w:val="20"/>
              </w:rPr>
            </w:pPr>
            <w:r w:rsidRPr="001020A4">
              <w:rPr>
                <w:rFonts w:ascii="Times New Roman" w:hAnsi="Times New Roman" w:cs="Times New Roman"/>
                <w:sz w:val="20"/>
                <w:szCs w:val="20"/>
              </w:rPr>
              <w:t xml:space="preserve">9) копии документов, подтверждающих создание некоммерческой организацией специализированных органов, предусмотренных Федеральным законом </w:t>
            </w:r>
            <w:r>
              <w:rPr>
                <w:rFonts w:ascii="Times New Roman" w:hAnsi="Times New Roman" w:cs="Times New Roman"/>
                <w:sz w:val="20"/>
                <w:szCs w:val="20"/>
              </w:rPr>
              <w:t>«</w:t>
            </w:r>
            <w:r w:rsidRPr="001020A4">
              <w:rPr>
                <w:rFonts w:ascii="Times New Roman" w:hAnsi="Times New Roman" w:cs="Times New Roman"/>
                <w:sz w:val="20"/>
                <w:szCs w:val="20"/>
              </w:rPr>
              <w:t>О саморегулируемых организациях</w:t>
            </w:r>
            <w:r>
              <w:rPr>
                <w:rFonts w:ascii="Times New Roman" w:hAnsi="Times New Roman" w:cs="Times New Roman"/>
                <w:sz w:val="20"/>
                <w:szCs w:val="20"/>
              </w:rPr>
              <w:t>»</w:t>
            </w:r>
            <w:r w:rsidRPr="001020A4">
              <w:rPr>
                <w:rFonts w:ascii="Times New Roman" w:hAnsi="Times New Roman" w:cs="Times New Roman"/>
                <w:sz w:val="20"/>
                <w:szCs w:val="20"/>
              </w:rPr>
              <w:t>, копии положений о таких органах и копии документов о составе участвующих в их работе лиц;</w:t>
            </w:r>
          </w:p>
          <w:p w:rsidR="004A2CBD" w:rsidRPr="001020A4" w:rsidRDefault="004A2CBD" w:rsidP="001020A4">
            <w:pPr>
              <w:ind w:firstLine="288"/>
              <w:jc w:val="both"/>
              <w:rPr>
                <w:rFonts w:ascii="Times New Roman" w:hAnsi="Times New Roman" w:cs="Times New Roman"/>
                <w:sz w:val="20"/>
                <w:szCs w:val="20"/>
              </w:rPr>
            </w:pPr>
            <w:r w:rsidRPr="001020A4">
              <w:rPr>
                <w:rFonts w:ascii="Times New Roman" w:hAnsi="Times New Roman" w:cs="Times New Roman"/>
                <w:sz w:val="20"/>
                <w:szCs w:val="20"/>
              </w:rPr>
              <w:t>10) заверенные некоммерческой организацией копии документов, подтверждающих наличие компенсационного фонда (компенсационных фондов), создание которого (которых) предусмотрено настоящим Федеральным законом;</w:t>
            </w:r>
          </w:p>
          <w:p w:rsidR="004A2CBD" w:rsidRPr="001020A4" w:rsidRDefault="004A2CBD" w:rsidP="001020A4">
            <w:pPr>
              <w:ind w:firstLine="288"/>
              <w:jc w:val="both"/>
              <w:rPr>
                <w:rFonts w:ascii="Times New Roman" w:hAnsi="Times New Roman" w:cs="Times New Roman"/>
                <w:sz w:val="20"/>
                <w:szCs w:val="20"/>
              </w:rPr>
            </w:pPr>
            <w:r w:rsidRPr="001020A4">
              <w:rPr>
                <w:rFonts w:ascii="Times New Roman" w:hAnsi="Times New Roman" w:cs="Times New Roman"/>
                <w:sz w:val="20"/>
                <w:szCs w:val="20"/>
              </w:rPr>
              <w:t>11) копию решения некоммерческой организации о принятии одобренных советом по аудиторской деятельности правил независимости аудиторов и аудиторских организаций и копию этих правил.</w:t>
            </w:r>
          </w:p>
          <w:p w:rsidR="004A2CBD" w:rsidRPr="001020A4" w:rsidRDefault="004A2CBD" w:rsidP="001020A4">
            <w:pPr>
              <w:ind w:firstLine="288"/>
              <w:jc w:val="both"/>
              <w:rPr>
                <w:rFonts w:ascii="Times New Roman" w:hAnsi="Times New Roman" w:cs="Times New Roman"/>
                <w:sz w:val="20"/>
                <w:szCs w:val="20"/>
              </w:rPr>
            </w:pPr>
            <w:r w:rsidRPr="001020A4">
              <w:rPr>
                <w:rFonts w:ascii="Times New Roman" w:hAnsi="Times New Roman" w:cs="Times New Roman"/>
                <w:sz w:val="20"/>
                <w:szCs w:val="20"/>
              </w:rPr>
              <w:t>2.1. В случае, если документы, указанные в пунктах 1 и 5 части 2 настоящей статьи, не представлены заявителем, по межведомственному запросу уполномоченного федерального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государственной регистрации некоммерческой организации и ее членов - юридических лиц.</w:t>
            </w:r>
          </w:p>
          <w:p w:rsidR="004A2CBD" w:rsidRPr="001020A4" w:rsidRDefault="004A2CBD" w:rsidP="001020A4">
            <w:pPr>
              <w:ind w:firstLine="288"/>
              <w:jc w:val="both"/>
              <w:rPr>
                <w:rFonts w:ascii="Times New Roman" w:hAnsi="Times New Roman" w:cs="Times New Roman"/>
                <w:sz w:val="20"/>
                <w:szCs w:val="20"/>
              </w:rPr>
            </w:pPr>
            <w:r w:rsidRPr="001020A4">
              <w:rPr>
                <w:rFonts w:ascii="Times New Roman" w:hAnsi="Times New Roman" w:cs="Times New Roman"/>
                <w:sz w:val="20"/>
                <w:szCs w:val="20"/>
              </w:rPr>
              <w:t>3. Уполномоченный федеральный орган в течение 40 рабочих дней со дня, следующего за днем получения указанных в части 2 настоящей статьи документов, рассматривает и проверяет сведения о некоммерческой организации. Не позднее пяти рабочих дней после дня окончания рассмотрения и проверки документов, указанных в части 2 настоящей статьи, уполномоченный федеральный орган вносит сведения о некоммерческой организации в государственный реестр саморегулируемых организаций аудиторов или принимает решение об отказе во внесении сведений о некоммерческой организа</w:t>
            </w:r>
            <w:r w:rsidRPr="001020A4">
              <w:rPr>
                <w:rFonts w:ascii="Times New Roman" w:hAnsi="Times New Roman" w:cs="Times New Roman"/>
                <w:sz w:val="20"/>
                <w:szCs w:val="20"/>
              </w:rPr>
              <w:lastRenderedPageBreak/>
              <w:t>ции в государственный реестр саморегулируемых организаций аудиторов.</w:t>
            </w:r>
          </w:p>
          <w:p w:rsidR="004A2CBD" w:rsidRPr="001020A4" w:rsidRDefault="004A2CBD" w:rsidP="001020A4">
            <w:pPr>
              <w:ind w:firstLine="288"/>
              <w:jc w:val="both"/>
              <w:rPr>
                <w:rFonts w:ascii="Times New Roman" w:hAnsi="Times New Roman" w:cs="Times New Roman"/>
                <w:sz w:val="20"/>
                <w:szCs w:val="20"/>
              </w:rPr>
            </w:pPr>
            <w:r w:rsidRPr="001020A4">
              <w:rPr>
                <w:rFonts w:ascii="Times New Roman" w:hAnsi="Times New Roman" w:cs="Times New Roman"/>
                <w:sz w:val="20"/>
                <w:szCs w:val="20"/>
              </w:rPr>
              <w:t>4. Основанием для принятия решения об отказе во внесении сведений о некоммерческой организации в государственный реестр саморегулируемых организаций аудиторов является:</w:t>
            </w:r>
            <w:r>
              <w:rPr>
                <w:rFonts w:ascii="Times New Roman" w:hAnsi="Times New Roman" w:cs="Times New Roman"/>
                <w:sz w:val="20"/>
                <w:szCs w:val="20"/>
              </w:rPr>
              <w:t xml:space="preserve"> …</w:t>
            </w:r>
          </w:p>
          <w:p w:rsidR="004A2CBD" w:rsidRPr="001020A4" w:rsidRDefault="004A2CBD" w:rsidP="001020A4">
            <w:pPr>
              <w:ind w:firstLine="288"/>
              <w:jc w:val="both"/>
              <w:rPr>
                <w:rFonts w:ascii="Times New Roman" w:hAnsi="Times New Roman" w:cs="Times New Roman"/>
                <w:sz w:val="20"/>
                <w:szCs w:val="20"/>
              </w:rPr>
            </w:pPr>
            <w:r w:rsidRPr="001020A4">
              <w:rPr>
                <w:rFonts w:ascii="Times New Roman" w:hAnsi="Times New Roman" w:cs="Times New Roman"/>
                <w:sz w:val="20"/>
                <w:szCs w:val="20"/>
              </w:rPr>
              <w:t>5) исключение из государственного реестра саморегулируемых организаций аудиторов по основаниям, предусмотренным пунктами 3 - 6 части 5 настоящей статьи, при условии, что с момента исключения прошло менее одного года.</w:t>
            </w:r>
          </w:p>
          <w:p w:rsidR="004A2CBD" w:rsidRPr="007B29A1" w:rsidRDefault="004A2CBD" w:rsidP="007B29A1">
            <w:pPr>
              <w:ind w:firstLine="288"/>
              <w:jc w:val="both"/>
              <w:rPr>
                <w:rFonts w:ascii="Times New Roman" w:hAnsi="Times New Roman" w:cs="Times New Roman"/>
                <w:sz w:val="20"/>
                <w:szCs w:val="20"/>
              </w:rPr>
            </w:pPr>
            <w:r w:rsidRPr="007B29A1">
              <w:rPr>
                <w:rFonts w:ascii="Times New Roman" w:hAnsi="Times New Roman" w:cs="Times New Roman"/>
                <w:sz w:val="20"/>
                <w:szCs w:val="20"/>
              </w:rPr>
              <w:t>5. Основанием для исключения уполномоченным федеральным органом сведений о некоммерческой организации из государственного реестра саморегулируемых организаций аудиторов является:</w:t>
            </w:r>
          </w:p>
          <w:p w:rsidR="004A2CBD" w:rsidRPr="007B29A1" w:rsidRDefault="004A2CBD" w:rsidP="007B29A1">
            <w:pPr>
              <w:ind w:firstLine="288"/>
              <w:jc w:val="both"/>
              <w:rPr>
                <w:rFonts w:ascii="Times New Roman" w:hAnsi="Times New Roman" w:cs="Times New Roman"/>
                <w:sz w:val="20"/>
                <w:szCs w:val="20"/>
              </w:rPr>
            </w:pPr>
            <w:r w:rsidRPr="007B29A1">
              <w:rPr>
                <w:rFonts w:ascii="Times New Roman" w:hAnsi="Times New Roman" w:cs="Times New Roman"/>
                <w:sz w:val="20"/>
                <w:szCs w:val="20"/>
              </w:rPr>
              <w:t>1) заявление саморегулируемой организации аудиторов об исключении сведений о ней из государственного реестра саморегулируемых организаций аудиторов;</w:t>
            </w:r>
            <w:r>
              <w:rPr>
                <w:rFonts w:ascii="Times New Roman" w:hAnsi="Times New Roman" w:cs="Times New Roman"/>
                <w:sz w:val="20"/>
                <w:szCs w:val="20"/>
              </w:rPr>
              <w:t xml:space="preserve"> …</w:t>
            </w:r>
          </w:p>
          <w:p w:rsidR="004A2CBD" w:rsidRPr="007B29A1" w:rsidRDefault="004A2CBD" w:rsidP="007B29A1">
            <w:pPr>
              <w:ind w:firstLine="288"/>
              <w:jc w:val="both"/>
              <w:rPr>
                <w:rFonts w:ascii="Times New Roman" w:hAnsi="Times New Roman" w:cs="Times New Roman"/>
                <w:sz w:val="20"/>
                <w:szCs w:val="20"/>
              </w:rPr>
            </w:pPr>
            <w:r w:rsidRPr="007B29A1">
              <w:rPr>
                <w:rFonts w:ascii="Times New Roman" w:hAnsi="Times New Roman" w:cs="Times New Roman"/>
                <w:sz w:val="20"/>
                <w:szCs w:val="20"/>
              </w:rPr>
              <w:t>5) неоднократное невыполнение саморегулируемой организацией аудиторов в течение одного календарного года требований настоящего Федерального закона и принятых в соответствии с ним нормативных правовых актов о ведении реестра аудиторов и аудиторских организаций, в том числе требования о передаче соответствующей информации в уполномоченный федеральный орган для ведения контрольного экземпляра такого реестра;</w:t>
            </w:r>
          </w:p>
          <w:p w:rsidR="004A2CBD" w:rsidRPr="00E235B9" w:rsidRDefault="004A2CBD" w:rsidP="007B29A1">
            <w:pPr>
              <w:ind w:firstLine="288"/>
              <w:jc w:val="both"/>
              <w:rPr>
                <w:rFonts w:ascii="Times New Roman" w:hAnsi="Times New Roman" w:cs="Times New Roman"/>
                <w:sz w:val="20"/>
                <w:szCs w:val="20"/>
              </w:rPr>
            </w:pPr>
            <w:r w:rsidRPr="007B29A1">
              <w:rPr>
                <w:rFonts w:ascii="Times New Roman" w:hAnsi="Times New Roman" w:cs="Times New Roman"/>
                <w:sz w:val="20"/>
                <w:szCs w:val="20"/>
              </w:rPr>
              <w:t>6)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аудиторов.</w:t>
            </w:r>
          </w:p>
        </w:tc>
        <w:tc>
          <w:tcPr>
            <w:tcW w:w="5528" w:type="dxa"/>
          </w:tcPr>
          <w:p w:rsidR="004A2CBD" w:rsidRPr="001020A4" w:rsidRDefault="004A2CBD" w:rsidP="008160A9">
            <w:pPr>
              <w:ind w:firstLine="288"/>
              <w:jc w:val="both"/>
              <w:rPr>
                <w:rFonts w:ascii="Times New Roman" w:hAnsi="Times New Roman" w:cs="Times New Roman"/>
                <w:b/>
                <w:i/>
                <w:sz w:val="20"/>
                <w:szCs w:val="20"/>
              </w:rPr>
            </w:pPr>
            <w:r w:rsidRPr="001020A4">
              <w:rPr>
                <w:rFonts w:ascii="Times New Roman" w:hAnsi="Times New Roman" w:cs="Times New Roman"/>
                <w:b/>
                <w:i/>
                <w:sz w:val="20"/>
                <w:szCs w:val="20"/>
              </w:rPr>
              <w:lastRenderedPageBreak/>
              <w:t xml:space="preserve">Статья 21. Ведение </w:t>
            </w:r>
            <w:r w:rsidRPr="005F7600">
              <w:rPr>
                <w:rFonts w:ascii="Times New Roman" w:hAnsi="Times New Roman" w:cs="Times New Roman"/>
                <w:b/>
                <w:i/>
                <w:strike/>
                <w:sz w:val="20"/>
                <w:szCs w:val="20"/>
              </w:rPr>
              <w:t>государственного</w:t>
            </w:r>
            <w:r w:rsidRPr="001020A4">
              <w:rPr>
                <w:rFonts w:ascii="Times New Roman" w:hAnsi="Times New Roman" w:cs="Times New Roman"/>
                <w:b/>
                <w:i/>
                <w:sz w:val="20"/>
                <w:szCs w:val="20"/>
              </w:rPr>
              <w:t xml:space="preserve"> реестра саморегулируемых организаций аудиторов</w:t>
            </w:r>
          </w:p>
          <w:p w:rsidR="004A2CBD" w:rsidRPr="001020A4" w:rsidRDefault="004A2CBD" w:rsidP="008160A9">
            <w:pPr>
              <w:ind w:firstLine="288"/>
              <w:jc w:val="both"/>
              <w:rPr>
                <w:rFonts w:ascii="Times New Roman" w:hAnsi="Times New Roman" w:cs="Times New Roman"/>
                <w:sz w:val="20"/>
                <w:szCs w:val="20"/>
              </w:rPr>
            </w:pPr>
            <w:r w:rsidRPr="001020A4">
              <w:rPr>
                <w:rFonts w:ascii="Times New Roman" w:hAnsi="Times New Roman" w:cs="Times New Roman"/>
                <w:sz w:val="20"/>
                <w:szCs w:val="20"/>
              </w:rPr>
              <w:t xml:space="preserve">1. Ведение </w:t>
            </w:r>
            <w:r w:rsidRPr="005F7600">
              <w:rPr>
                <w:rFonts w:ascii="Times New Roman" w:hAnsi="Times New Roman" w:cs="Times New Roman"/>
                <w:b/>
                <w:strike/>
                <w:sz w:val="20"/>
                <w:szCs w:val="20"/>
              </w:rPr>
              <w:t>государственного</w:t>
            </w:r>
            <w:r w:rsidRPr="001020A4">
              <w:rPr>
                <w:rFonts w:ascii="Times New Roman" w:hAnsi="Times New Roman" w:cs="Times New Roman"/>
                <w:sz w:val="20"/>
                <w:szCs w:val="20"/>
              </w:rPr>
              <w:t xml:space="preserve"> реестра саморегулируемых организаций аудиторов осуществляется </w:t>
            </w:r>
            <w:r w:rsidRPr="005F7600">
              <w:rPr>
                <w:rFonts w:ascii="Times New Roman" w:hAnsi="Times New Roman" w:cs="Times New Roman"/>
                <w:b/>
                <w:strike/>
                <w:sz w:val="20"/>
                <w:szCs w:val="20"/>
              </w:rPr>
              <w:t>уполномоченным федеральным органом</w:t>
            </w:r>
            <w:r>
              <w:rPr>
                <w:rFonts w:ascii="Times New Roman" w:hAnsi="Times New Roman" w:cs="Times New Roman"/>
                <w:sz w:val="20"/>
                <w:szCs w:val="20"/>
              </w:rPr>
              <w:t xml:space="preserve"> </w:t>
            </w:r>
            <w:r w:rsidRPr="005F7600">
              <w:rPr>
                <w:rFonts w:ascii="Times New Roman" w:hAnsi="Times New Roman" w:cs="Times New Roman"/>
                <w:b/>
                <w:sz w:val="20"/>
                <w:szCs w:val="20"/>
              </w:rPr>
              <w:t>Банком России</w:t>
            </w:r>
            <w:r w:rsidRPr="001020A4">
              <w:rPr>
                <w:rFonts w:ascii="Times New Roman" w:hAnsi="Times New Roman" w:cs="Times New Roman"/>
                <w:sz w:val="20"/>
                <w:szCs w:val="20"/>
              </w:rPr>
              <w:t xml:space="preserve"> в установленном им порядке.</w:t>
            </w:r>
          </w:p>
          <w:p w:rsidR="004A2CBD" w:rsidRPr="001020A4" w:rsidRDefault="004A2CBD" w:rsidP="008160A9">
            <w:pPr>
              <w:ind w:firstLine="288"/>
              <w:jc w:val="both"/>
              <w:rPr>
                <w:rFonts w:ascii="Times New Roman" w:hAnsi="Times New Roman" w:cs="Times New Roman"/>
                <w:sz w:val="20"/>
                <w:szCs w:val="20"/>
              </w:rPr>
            </w:pPr>
            <w:r w:rsidRPr="001020A4">
              <w:rPr>
                <w:rFonts w:ascii="Times New Roman" w:hAnsi="Times New Roman" w:cs="Times New Roman"/>
                <w:sz w:val="20"/>
                <w:szCs w:val="20"/>
              </w:rPr>
              <w:t xml:space="preserve">2. Для внесения сведений о некоммерческой организации, соответствующей установленным статьей 17 настоящего Федерального закона требованиям, в </w:t>
            </w:r>
            <w:r w:rsidRPr="005F7600">
              <w:rPr>
                <w:rFonts w:ascii="Times New Roman" w:hAnsi="Times New Roman" w:cs="Times New Roman"/>
                <w:b/>
                <w:strike/>
                <w:sz w:val="20"/>
                <w:szCs w:val="20"/>
              </w:rPr>
              <w:t>государственный</w:t>
            </w:r>
            <w:r w:rsidRPr="001020A4">
              <w:rPr>
                <w:rFonts w:ascii="Times New Roman" w:hAnsi="Times New Roman" w:cs="Times New Roman"/>
                <w:sz w:val="20"/>
                <w:szCs w:val="20"/>
              </w:rPr>
              <w:t xml:space="preserve"> реестр саморегулируемых организаций аудиторов некоммерческая организация подает в </w:t>
            </w:r>
            <w:r w:rsidRPr="005F7600">
              <w:rPr>
                <w:rFonts w:ascii="Times New Roman" w:hAnsi="Times New Roman" w:cs="Times New Roman"/>
                <w:b/>
                <w:strike/>
                <w:sz w:val="20"/>
                <w:szCs w:val="20"/>
              </w:rPr>
              <w:t>уполномоченный федеральный орган</w:t>
            </w:r>
            <w:r w:rsidRPr="001020A4">
              <w:rPr>
                <w:rFonts w:ascii="Times New Roman" w:hAnsi="Times New Roman" w:cs="Times New Roman"/>
                <w:sz w:val="20"/>
                <w:szCs w:val="20"/>
              </w:rPr>
              <w:t xml:space="preserve"> </w:t>
            </w:r>
            <w:r w:rsidRPr="005F7600">
              <w:rPr>
                <w:rFonts w:ascii="Times New Roman" w:hAnsi="Times New Roman" w:cs="Times New Roman"/>
                <w:b/>
                <w:sz w:val="20"/>
                <w:szCs w:val="20"/>
              </w:rPr>
              <w:t xml:space="preserve">Банк России </w:t>
            </w:r>
            <w:r w:rsidRPr="001020A4">
              <w:rPr>
                <w:rFonts w:ascii="Times New Roman" w:hAnsi="Times New Roman" w:cs="Times New Roman"/>
                <w:sz w:val="20"/>
                <w:szCs w:val="20"/>
              </w:rPr>
              <w:t>заявление, а также представляет следующие документы:</w:t>
            </w:r>
            <w:r>
              <w:rPr>
                <w:rFonts w:ascii="Times New Roman" w:hAnsi="Times New Roman" w:cs="Times New Roman"/>
                <w:sz w:val="20"/>
                <w:szCs w:val="20"/>
              </w:rPr>
              <w:t xml:space="preserve"> …</w:t>
            </w:r>
          </w:p>
          <w:p w:rsidR="004A2CBD" w:rsidRPr="001020A4" w:rsidRDefault="004A2CBD" w:rsidP="008160A9">
            <w:pPr>
              <w:ind w:firstLine="288"/>
              <w:jc w:val="both"/>
              <w:rPr>
                <w:rFonts w:ascii="Times New Roman" w:hAnsi="Times New Roman" w:cs="Times New Roman"/>
                <w:sz w:val="20"/>
                <w:szCs w:val="20"/>
              </w:rPr>
            </w:pPr>
            <w:r w:rsidRPr="001020A4">
              <w:rPr>
                <w:rFonts w:ascii="Times New Roman" w:hAnsi="Times New Roman" w:cs="Times New Roman"/>
                <w:sz w:val="20"/>
                <w:szCs w:val="20"/>
              </w:rPr>
              <w:t xml:space="preserve">6) копию утвержденных </w:t>
            </w:r>
            <w:r w:rsidRPr="005F7600">
              <w:rPr>
                <w:rFonts w:ascii="Times New Roman" w:hAnsi="Times New Roman" w:cs="Times New Roman"/>
                <w:b/>
                <w:strike/>
                <w:sz w:val="20"/>
                <w:szCs w:val="20"/>
              </w:rPr>
              <w:t>правил осуществления внешнего контроля качества работы членов саморегулируемой организации аудиторов</w:t>
            </w:r>
            <w:r>
              <w:rPr>
                <w:rFonts w:ascii="Times New Roman" w:hAnsi="Times New Roman" w:cs="Times New Roman"/>
                <w:b/>
                <w:strike/>
                <w:sz w:val="20"/>
                <w:szCs w:val="20"/>
              </w:rPr>
              <w:t xml:space="preserve"> </w:t>
            </w:r>
            <w:r>
              <w:rPr>
                <w:rFonts w:ascii="Times New Roman" w:hAnsi="Times New Roman" w:cs="Times New Roman"/>
                <w:b/>
                <w:sz w:val="20"/>
                <w:szCs w:val="20"/>
              </w:rPr>
              <w:t>требований к членству в саморегулируемой организации аудиторов, принятого кодекса профессиональной этики аудиторов</w:t>
            </w:r>
            <w:r w:rsidRPr="001020A4">
              <w:rPr>
                <w:rFonts w:ascii="Times New Roman" w:hAnsi="Times New Roman" w:cs="Times New Roman"/>
                <w:sz w:val="20"/>
                <w:szCs w:val="20"/>
              </w:rPr>
              <w:t>;</w:t>
            </w:r>
          </w:p>
          <w:p w:rsidR="004A2CBD" w:rsidRPr="001020A4" w:rsidRDefault="004A2CBD" w:rsidP="008160A9">
            <w:pPr>
              <w:ind w:firstLine="288"/>
              <w:jc w:val="both"/>
              <w:rPr>
                <w:rFonts w:ascii="Times New Roman" w:hAnsi="Times New Roman" w:cs="Times New Roman"/>
                <w:sz w:val="20"/>
                <w:szCs w:val="20"/>
              </w:rPr>
            </w:pPr>
            <w:r w:rsidRPr="001020A4">
              <w:rPr>
                <w:rFonts w:ascii="Times New Roman" w:hAnsi="Times New Roman" w:cs="Times New Roman"/>
                <w:sz w:val="20"/>
                <w:szCs w:val="20"/>
              </w:rPr>
              <w:t xml:space="preserve">7) копию </w:t>
            </w:r>
            <w:r w:rsidRPr="00165734">
              <w:rPr>
                <w:rFonts w:ascii="Times New Roman" w:hAnsi="Times New Roman" w:cs="Times New Roman"/>
                <w:b/>
                <w:strike/>
                <w:sz w:val="20"/>
                <w:szCs w:val="20"/>
              </w:rPr>
              <w:t>решения (решений) некоммерческой организации об утверждении</w:t>
            </w:r>
            <w:r>
              <w:rPr>
                <w:rFonts w:ascii="Times New Roman" w:hAnsi="Times New Roman" w:cs="Times New Roman"/>
                <w:sz w:val="20"/>
                <w:szCs w:val="20"/>
              </w:rPr>
              <w:t xml:space="preserve"> </w:t>
            </w:r>
            <w:r>
              <w:rPr>
                <w:rFonts w:ascii="Times New Roman" w:hAnsi="Times New Roman" w:cs="Times New Roman"/>
                <w:b/>
                <w:sz w:val="20"/>
                <w:szCs w:val="20"/>
              </w:rPr>
              <w:t>утвержденных правил контроля за соблюдением членами саморегулируемой организации аудиторов требований законодательства Российской Фе</w:t>
            </w:r>
            <w:r>
              <w:rPr>
                <w:rFonts w:ascii="Times New Roman" w:hAnsi="Times New Roman" w:cs="Times New Roman"/>
                <w:b/>
                <w:sz w:val="20"/>
                <w:szCs w:val="20"/>
              </w:rPr>
              <w:lastRenderedPageBreak/>
              <w:t>дерации, регулирующего аудиторскую деятельность,</w:t>
            </w:r>
            <w:r w:rsidRPr="001020A4">
              <w:rPr>
                <w:rFonts w:ascii="Times New Roman" w:hAnsi="Times New Roman" w:cs="Times New Roman"/>
                <w:sz w:val="20"/>
                <w:szCs w:val="20"/>
              </w:rPr>
              <w:t xml:space="preserve"> стандартов аудиторской деятельности</w:t>
            </w:r>
            <w:r>
              <w:rPr>
                <w:rFonts w:ascii="Times New Roman" w:hAnsi="Times New Roman" w:cs="Times New Roman"/>
                <w:sz w:val="20"/>
                <w:szCs w:val="20"/>
              </w:rPr>
              <w:t xml:space="preserve">, </w:t>
            </w:r>
            <w:r w:rsidRPr="00165734">
              <w:rPr>
                <w:rFonts w:ascii="Times New Roman" w:hAnsi="Times New Roman" w:cs="Times New Roman"/>
                <w:b/>
                <w:sz w:val="20"/>
                <w:szCs w:val="20"/>
              </w:rPr>
              <w:t>кодекса професс</w:t>
            </w:r>
            <w:r>
              <w:rPr>
                <w:rFonts w:ascii="Times New Roman" w:hAnsi="Times New Roman" w:cs="Times New Roman"/>
                <w:b/>
                <w:sz w:val="20"/>
                <w:szCs w:val="20"/>
              </w:rPr>
              <w:t>и</w:t>
            </w:r>
            <w:r w:rsidRPr="00165734">
              <w:rPr>
                <w:rFonts w:ascii="Times New Roman" w:hAnsi="Times New Roman" w:cs="Times New Roman"/>
                <w:b/>
                <w:sz w:val="20"/>
                <w:szCs w:val="20"/>
              </w:rPr>
              <w:t>ональной этики аудиторов, внутренних документов саморегулир</w:t>
            </w:r>
            <w:r>
              <w:rPr>
                <w:rFonts w:ascii="Times New Roman" w:hAnsi="Times New Roman" w:cs="Times New Roman"/>
                <w:b/>
                <w:sz w:val="20"/>
                <w:szCs w:val="20"/>
              </w:rPr>
              <w:t>у</w:t>
            </w:r>
            <w:r w:rsidRPr="00165734">
              <w:rPr>
                <w:rFonts w:ascii="Times New Roman" w:hAnsi="Times New Roman" w:cs="Times New Roman"/>
                <w:b/>
                <w:sz w:val="20"/>
                <w:szCs w:val="20"/>
              </w:rPr>
              <w:t>емой орг</w:t>
            </w:r>
            <w:r>
              <w:rPr>
                <w:rFonts w:ascii="Times New Roman" w:hAnsi="Times New Roman" w:cs="Times New Roman"/>
                <w:b/>
                <w:sz w:val="20"/>
                <w:szCs w:val="20"/>
              </w:rPr>
              <w:t>а</w:t>
            </w:r>
            <w:r w:rsidRPr="00165734">
              <w:rPr>
                <w:rFonts w:ascii="Times New Roman" w:hAnsi="Times New Roman" w:cs="Times New Roman"/>
                <w:b/>
                <w:sz w:val="20"/>
                <w:szCs w:val="20"/>
              </w:rPr>
              <w:t>низации, условий членства в саморегулир</w:t>
            </w:r>
            <w:r>
              <w:rPr>
                <w:rFonts w:ascii="Times New Roman" w:hAnsi="Times New Roman" w:cs="Times New Roman"/>
                <w:b/>
                <w:sz w:val="20"/>
                <w:szCs w:val="20"/>
              </w:rPr>
              <w:t>у</w:t>
            </w:r>
            <w:r w:rsidRPr="00165734">
              <w:rPr>
                <w:rFonts w:ascii="Times New Roman" w:hAnsi="Times New Roman" w:cs="Times New Roman"/>
                <w:b/>
                <w:sz w:val="20"/>
                <w:szCs w:val="20"/>
              </w:rPr>
              <w:t>емой организации аудиторов</w:t>
            </w:r>
            <w:r>
              <w:rPr>
                <w:rFonts w:ascii="Times New Roman" w:hAnsi="Times New Roman" w:cs="Times New Roman"/>
                <w:b/>
                <w:sz w:val="20"/>
                <w:szCs w:val="20"/>
              </w:rPr>
              <w:t>, и рассмотрения дел о применении в отношении членов</w:t>
            </w:r>
            <w:r w:rsidRPr="001020A4">
              <w:rPr>
                <w:rFonts w:ascii="Times New Roman" w:hAnsi="Times New Roman" w:cs="Times New Roman"/>
                <w:sz w:val="20"/>
                <w:szCs w:val="20"/>
              </w:rPr>
              <w:t xml:space="preserve"> саморегулируемой организации аудиторов </w:t>
            </w:r>
            <w:r w:rsidRPr="00CB0A05">
              <w:rPr>
                <w:rFonts w:ascii="Times New Roman" w:hAnsi="Times New Roman" w:cs="Times New Roman"/>
                <w:b/>
                <w:strike/>
                <w:sz w:val="20"/>
                <w:szCs w:val="20"/>
              </w:rPr>
              <w:t>и копии таких стандартов (при наличии)</w:t>
            </w:r>
            <w:r>
              <w:rPr>
                <w:rFonts w:ascii="Times New Roman" w:hAnsi="Times New Roman" w:cs="Times New Roman"/>
                <w:sz w:val="20"/>
                <w:szCs w:val="20"/>
              </w:rPr>
              <w:t xml:space="preserve"> </w:t>
            </w:r>
            <w:r w:rsidRPr="00CB0A05">
              <w:rPr>
                <w:rFonts w:ascii="Times New Roman" w:hAnsi="Times New Roman" w:cs="Times New Roman"/>
                <w:b/>
                <w:sz w:val="20"/>
                <w:szCs w:val="20"/>
              </w:rPr>
              <w:t>мер дисциплинарного воздействия</w:t>
            </w:r>
            <w:r w:rsidRPr="001020A4">
              <w:rPr>
                <w:rFonts w:ascii="Times New Roman" w:hAnsi="Times New Roman" w:cs="Times New Roman"/>
                <w:sz w:val="20"/>
                <w:szCs w:val="20"/>
              </w:rPr>
              <w:t>;</w:t>
            </w:r>
          </w:p>
          <w:p w:rsidR="004A2CBD" w:rsidRPr="00777460" w:rsidRDefault="004A2CBD" w:rsidP="008160A9">
            <w:pPr>
              <w:ind w:firstLine="288"/>
              <w:jc w:val="both"/>
              <w:rPr>
                <w:rFonts w:ascii="Times New Roman" w:hAnsi="Times New Roman" w:cs="Times New Roman"/>
                <w:b/>
                <w:strike/>
                <w:sz w:val="20"/>
                <w:szCs w:val="20"/>
              </w:rPr>
            </w:pPr>
            <w:r w:rsidRPr="00777460">
              <w:rPr>
                <w:rFonts w:ascii="Times New Roman" w:hAnsi="Times New Roman" w:cs="Times New Roman"/>
                <w:b/>
                <w:strike/>
                <w:sz w:val="20"/>
                <w:szCs w:val="20"/>
              </w:rPr>
              <w:t>8) копию решения некоммерческой организации о принятии одобренного советом по аудиторской деятельности кодекса профессиональной этики аудиторов и копию такого кодекса;</w:t>
            </w:r>
          </w:p>
          <w:p w:rsidR="004A2CBD" w:rsidRPr="001020A4" w:rsidRDefault="004A2CBD" w:rsidP="008160A9">
            <w:pPr>
              <w:ind w:firstLine="288"/>
              <w:jc w:val="both"/>
              <w:rPr>
                <w:rFonts w:ascii="Times New Roman" w:hAnsi="Times New Roman" w:cs="Times New Roman"/>
                <w:sz w:val="20"/>
                <w:szCs w:val="20"/>
              </w:rPr>
            </w:pPr>
            <w:r w:rsidRPr="001020A4">
              <w:rPr>
                <w:rFonts w:ascii="Times New Roman" w:hAnsi="Times New Roman" w:cs="Times New Roman"/>
                <w:sz w:val="20"/>
                <w:szCs w:val="20"/>
              </w:rPr>
              <w:t xml:space="preserve">9) копии документов, подтверждающих создание некоммерческой организацией специализированных органов, предусмотренных </w:t>
            </w:r>
            <w:r w:rsidRPr="00B40A8B">
              <w:rPr>
                <w:rFonts w:ascii="Times New Roman" w:hAnsi="Times New Roman" w:cs="Times New Roman"/>
                <w:b/>
                <w:sz w:val="20"/>
                <w:szCs w:val="20"/>
              </w:rPr>
              <w:t xml:space="preserve">настоящим </w:t>
            </w:r>
            <w:r w:rsidRPr="001020A4">
              <w:rPr>
                <w:rFonts w:ascii="Times New Roman" w:hAnsi="Times New Roman" w:cs="Times New Roman"/>
                <w:sz w:val="20"/>
                <w:szCs w:val="20"/>
              </w:rPr>
              <w:t xml:space="preserve">Федеральным законом </w:t>
            </w:r>
            <w:r w:rsidRPr="00B40A8B">
              <w:rPr>
                <w:rFonts w:ascii="Times New Roman" w:hAnsi="Times New Roman" w:cs="Times New Roman"/>
                <w:b/>
                <w:strike/>
                <w:sz w:val="20"/>
                <w:szCs w:val="20"/>
              </w:rPr>
              <w:t>«О саморегулируемых организациях»</w:t>
            </w:r>
            <w:r w:rsidRPr="001020A4">
              <w:rPr>
                <w:rFonts w:ascii="Times New Roman" w:hAnsi="Times New Roman" w:cs="Times New Roman"/>
                <w:sz w:val="20"/>
                <w:szCs w:val="20"/>
              </w:rPr>
              <w:t>, копии положений о таких органах и копии документов о составе участвующих в их работе лиц;</w:t>
            </w:r>
          </w:p>
          <w:p w:rsidR="004A2CBD" w:rsidRPr="001020A4" w:rsidRDefault="004A2CBD" w:rsidP="008160A9">
            <w:pPr>
              <w:ind w:firstLine="288"/>
              <w:jc w:val="both"/>
              <w:rPr>
                <w:rFonts w:ascii="Times New Roman" w:hAnsi="Times New Roman" w:cs="Times New Roman"/>
                <w:sz w:val="20"/>
                <w:szCs w:val="20"/>
              </w:rPr>
            </w:pPr>
            <w:r w:rsidRPr="001020A4">
              <w:rPr>
                <w:rFonts w:ascii="Times New Roman" w:hAnsi="Times New Roman" w:cs="Times New Roman"/>
                <w:sz w:val="20"/>
                <w:szCs w:val="20"/>
              </w:rPr>
              <w:t>10) заверенные некоммерческой организацией копии документов, подтверждающих наличие компенсационного фонда (компенсационных фондов), создание которого (которых) предусмотрено настоящим Федеральным законом;</w:t>
            </w:r>
          </w:p>
          <w:p w:rsidR="004A2CBD" w:rsidRPr="00B92360" w:rsidRDefault="004A2CBD" w:rsidP="008160A9">
            <w:pPr>
              <w:ind w:firstLine="288"/>
              <w:jc w:val="both"/>
              <w:rPr>
                <w:rFonts w:ascii="Times New Roman" w:hAnsi="Times New Roman" w:cs="Times New Roman"/>
                <w:b/>
                <w:strike/>
                <w:sz w:val="20"/>
                <w:szCs w:val="20"/>
              </w:rPr>
            </w:pPr>
            <w:r w:rsidRPr="00B92360">
              <w:rPr>
                <w:rFonts w:ascii="Times New Roman" w:hAnsi="Times New Roman" w:cs="Times New Roman"/>
                <w:b/>
                <w:strike/>
                <w:sz w:val="20"/>
                <w:szCs w:val="20"/>
              </w:rPr>
              <w:t>11) копию решения некоммерческой организации о принятии одобренных советом по аудиторской деятельности правил независимости аудиторов и аудиторских организаций и копию этих правил.</w:t>
            </w:r>
          </w:p>
          <w:p w:rsidR="004A2CBD" w:rsidRPr="001020A4" w:rsidRDefault="004A2CBD" w:rsidP="008160A9">
            <w:pPr>
              <w:ind w:firstLine="288"/>
              <w:jc w:val="both"/>
              <w:rPr>
                <w:rFonts w:ascii="Times New Roman" w:hAnsi="Times New Roman" w:cs="Times New Roman"/>
                <w:sz w:val="20"/>
                <w:szCs w:val="20"/>
              </w:rPr>
            </w:pPr>
            <w:r w:rsidRPr="001020A4">
              <w:rPr>
                <w:rFonts w:ascii="Times New Roman" w:hAnsi="Times New Roman" w:cs="Times New Roman"/>
                <w:sz w:val="20"/>
                <w:szCs w:val="20"/>
              </w:rPr>
              <w:t xml:space="preserve">2.1. В случае, если документы, указанные в пунктах 1 и 5 части 2 настоящей статьи, не представлены заявителем, по </w:t>
            </w:r>
            <w:r w:rsidRPr="0055638C">
              <w:rPr>
                <w:rFonts w:ascii="Times New Roman" w:hAnsi="Times New Roman" w:cs="Times New Roman"/>
                <w:b/>
                <w:strike/>
                <w:sz w:val="20"/>
                <w:szCs w:val="20"/>
              </w:rPr>
              <w:t>межведомственному</w:t>
            </w:r>
            <w:r w:rsidRPr="001020A4">
              <w:rPr>
                <w:rFonts w:ascii="Times New Roman" w:hAnsi="Times New Roman" w:cs="Times New Roman"/>
                <w:sz w:val="20"/>
                <w:szCs w:val="20"/>
              </w:rPr>
              <w:t xml:space="preserve"> запросу </w:t>
            </w:r>
            <w:r w:rsidRPr="0055638C">
              <w:rPr>
                <w:rFonts w:ascii="Times New Roman" w:hAnsi="Times New Roman" w:cs="Times New Roman"/>
                <w:b/>
                <w:strike/>
                <w:sz w:val="20"/>
                <w:szCs w:val="20"/>
              </w:rPr>
              <w:t>уполномоченного федерального органа</w:t>
            </w:r>
            <w:r>
              <w:rPr>
                <w:rFonts w:ascii="Times New Roman" w:hAnsi="Times New Roman" w:cs="Times New Roman"/>
                <w:sz w:val="20"/>
                <w:szCs w:val="20"/>
              </w:rPr>
              <w:t xml:space="preserve"> </w:t>
            </w:r>
            <w:r w:rsidRPr="0055638C">
              <w:rPr>
                <w:rFonts w:ascii="Times New Roman" w:hAnsi="Times New Roman" w:cs="Times New Roman"/>
                <w:b/>
                <w:sz w:val="20"/>
                <w:szCs w:val="20"/>
              </w:rPr>
              <w:t>Банка России</w:t>
            </w:r>
            <w:r>
              <w:rPr>
                <w:rFonts w:ascii="Times New Roman" w:hAnsi="Times New Roman" w:cs="Times New Roman"/>
                <w:sz w:val="20"/>
                <w:szCs w:val="20"/>
              </w:rPr>
              <w:t>,</w:t>
            </w:r>
            <w:r w:rsidRPr="001020A4">
              <w:rPr>
                <w:rFonts w:ascii="Times New Roman" w:hAnsi="Times New Roman" w:cs="Times New Roman"/>
                <w:sz w:val="20"/>
                <w:szCs w:val="20"/>
              </w:rPr>
              <w:t xml:space="preserve">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государственной регистрации некоммерческой организации и ее членов - юридических лиц.</w:t>
            </w:r>
          </w:p>
          <w:p w:rsidR="004A2CBD" w:rsidRPr="001020A4" w:rsidRDefault="004A2CBD" w:rsidP="008160A9">
            <w:pPr>
              <w:ind w:firstLine="288"/>
              <w:jc w:val="both"/>
              <w:rPr>
                <w:rFonts w:ascii="Times New Roman" w:hAnsi="Times New Roman" w:cs="Times New Roman"/>
                <w:sz w:val="20"/>
                <w:szCs w:val="20"/>
              </w:rPr>
            </w:pPr>
            <w:r w:rsidRPr="001020A4">
              <w:rPr>
                <w:rFonts w:ascii="Times New Roman" w:hAnsi="Times New Roman" w:cs="Times New Roman"/>
                <w:sz w:val="20"/>
                <w:szCs w:val="20"/>
              </w:rPr>
              <w:t xml:space="preserve">3. </w:t>
            </w:r>
            <w:r w:rsidRPr="009847CA">
              <w:rPr>
                <w:rFonts w:ascii="Times New Roman" w:hAnsi="Times New Roman" w:cs="Times New Roman"/>
                <w:b/>
                <w:strike/>
                <w:sz w:val="20"/>
                <w:szCs w:val="20"/>
              </w:rPr>
              <w:t>Уполномоченный федеральный орган</w:t>
            </w:r>
            <w:r w:rsidRPr="001020A4">
              <w:rPr>
                <w:rFonts w:ascii="Times New Roman" w:hAnsi="Times New Roman" w:cs="Times New Roman"/>
                <w:sz w:val="20"/>
                <w:szCs w:val="20"/>
              </w:rPr>
              <w:t xml:space="preserve"> </w:t>
            </w:r>
            <w:r w:rsidRPr="009847CA">
              <w:rPr>
                <w:rFonts w:ascii="Times New Roman" w:hAnsi="Times New Roman" w:cs="Times New Roman"/>
                <w:b/>
                <w:sz w:val="20"/>
                <w:szCs w:val="20"/>
              </w:rPr>
              <w:t>Банк России</w:t>
            </w:r>
            <w:r>
              <w:rPr>
                <w:rFonts w:ascii="Times New Roman" w:hAnsi="Times New Roman" w:cs="Times New Roman"/>
                <w:sz w:val="20"/>
                <w:szCs w:val="20"/>
              </w:rPr>
              <w:t xml:space="preserve"> </w:t>
            </w:r>
            <w:r w:rsidRPr="001020A4">
              <w:rPr>
                <w:rFonts w:ascii="Times New Roman" w:hAnsi="Times New Roman" w:cs="Times New Roman"/>
                <w:sz w:val="20"/>
                <w:szCs w:val="20"/>
              </w:rPr>
              <w:t>в течение 40 рабочих дней со дня, следующего за днем получения указанных в части 2 настоящей статьи документов, рассматривает и проверяет сведения о некоммерческой органи</w:t>
            </w:r>
            <w:r w:rsidRPr="001020A4">
              <w:rPr>
                <w:rFonts w:ascii="Times New Roman" w:hAnsi="Times New Roman" w:cs="Times New Roman"/>
                <w:sz w:val="20"/>
                <w:szCs w:val="20"/>
              </w:rPr>
              <w:lastRenderedPageBreak/>
              <w:t xml:space="preserve">зации. Не позднее пяти рабочих дней после дня окончания рассмотрения и проверки документов, указанных в части 2 настоящей статьи, </w:t>
            </w:r>
            <w:r w:rsidRPr="009847CA">
              <w:rPr>
                <w:rFonts w:ascii="Times New Roman" w:hAnsi="Times New Roman" w:cs="Times New Roman"/>
                <w:b/>
                <w:strike/>
                <w:sz w:val="20"/>
                <w:szCs w:val="20"/>
              </w:rPr>
              <w:t>уполномоченный федеральный орган</w:t>
            </w:r>
            <w:r>
              <w:rPr>
                <w:rFonts w:ascii="Times New Roman" w:hAnsi="Times New Roman" w:cs="Times New Roman"/>
                <w:sz w:val="20"/>
                <w:szCs w:val="20"/>
              </w:rPr>
              <w:t xml:space="preserve"> </w:t>
            </w:r>
            <w:r w:rsidRPr="009847CA">
              <w:rPr>
                <w:rFonts w:ascii="Times New Roman" w:hAnsi="Times New Roman" w:cs="Times New Roman"/>
                <w:b/>
                <w:sz w:val="20"/>
                <w:szCs w:val="20"/>
              </w:rPr>
              <w:t>Банк России</w:t>
            </w:r>
            <w:r w:rsidRPr="001020A4">
              <w:rPr>
                <w:rFonts w:ascii="Times New Roman" w:hAnsi="Times New Roman" w:cs="Times New Roman"/>
                <w:sz w:val="20"/>
                <w:szCs w:val="20"/>
              </w:rPr>
              <w:t xml:space="preserve"> вносит сведения о некоммерческой организации в </w:t>
            </w:r>
            <w:r w:rsidRPr="009847CA">
              <w:rPr>
                <w:rFonts w:ascii="Times New Roman" w:hAnsi="Times New Roman" w:cs="Times New Roman"/>
                <w:b/>
                <w:strike/>
                <w:sz w:val="20"/>
                <w:szCs w:val="20"/>
              </w:rPr>
              <w:t>государственный</w:t>
            </w:r>
            <w:r w:rsidRPr="001020A4">
              <w:rPr>
                <w:rFonts w:ascii="Times New Roman" w:hAnsi="Times New Roman" w:cs="Times New Roman"/>
                <w:sz w:val="20"/>
                <w:szCs w:val="20"/>
              </w:rPr>
              <w:t xml:space="preserve"> реестр саморегулируемых организаций аудиторов или принимает решение об отказе во внесении сведений о некоммерческой организации в государственный реестр саморегулируемых организаций аудиторов.</w:t>
            </w:r>
          </w:p>
          <w:p w:rsidR="004A2CBD" w:rsidRPr="001020A4" w:rsidRDefault="004A2CBD" w:rsidP="008160A9">
            <w:pPr>
              <w:ind w:firstLine="288"/>
              <w:jc w:val="both"/>
              <w:rPr>
                <w:rFonts w:ascii="Times New Roman" w:hAnsi="Times New Roman" w:cs="Times New Roman"/>
                <w:sz w:val="20"/>
                <w:szCs w:val="20"/>
              </w:rPr>
            </w:pPr>
            <w:r w:rsidRPr="001020A4">
              <w:rPr>
                <w:rFonts w:ascii="Times New Roman" w:hAnsi="Times New Roman" w:cs="Times New Roman"/>
                <w:sz w:val="20"/>
                <w:szCs w:val="20"/>
              </w:rPr>
              <w:t xml:space="preserve">4. Основанием для принятия решения об отказе во внесении сведений о некоммерческой организации в </w:t>
            </w:r>
            <w:r w:rsidRPr="00D7660C">
              <w:rPr>
                <w:rFonts w:ascii="Times New Roman" w:hAnsi="Times New Roman" w:cs="Times New Roman"/>
                <w:b/>
                <w:strike/>
                <w:sz w:val="20"/>
                <w:szCs w:val="20"/>
              </w:rPr>
              <w:t>государственный</w:t>
            </w:r>
            <w:r w:rsidRPr="001020A4">
              <w:rPr>
                <w:rFonts w:ascii="Times New Roman" w:hAnsi="Times New Roman" w:cs="Times New Roman"/>
                <w:sz w:val="20"/>
                <w:szCs w:val="20"/>
              </w:rPr>
              <w:t xml:space="preserve"> реестр саморегулируемых организаций аудиторов является:</w:t>
            </w:r>
            <w:r>
              <w:rPr>
                <w:rFonts w:ascii="Times New Roman" w:hAnsi="Times New Roman" w:cs="Times New Roman"/>
                <w:sz w:val="20"/>
                <w:szCs w:val="20"/>
              </w:rPr>
              <w:t xml:space="preserve"> …</w:t>
            </w:r>
          </w:p>
          <w:p w:rsidR="004A2CBD" w:rsidRPr="001020A4" w:rsidRDefault="004A2CBD" w:rsidP="008160A9">
            <w:pPr>
              <w:ind w:firstLine="288"/>
              <w:jc w:val="both"/>
              <w:rPr>
                <w:rFonts w:ascii="Times New Roman" w:hAnsi="Times New Roman" w:cs="Times New Roman"/>
                <w:sz w:val="20"/>
                <w:szCs w:val="20"/>
              </w:rPr>
            </w:pPr>
            <w:r w:rsidRPr="001020A4">
              <w:rPr>
                <w:rFonts w:ascii="Times New Roman" w:hAnsi="Times New Roman" w:cs="Times New Roman"/>
                <w:sz w:val="20"/>
                <w:szCs w:val="20"/>
              </w:rPr>
              <w:t xml:space="preserve">5) исключение из </w:t>
            </w:r>
            <w:r w:rsidRPr="007B29A1">
              <w:rPr>
                <w:rFonts w:ascii="Times New Roman" w:hAnsi="Times New Roman" w:cs="Times New Roman"/>
                <w:b/>
                <w:strike/>
                <w:sz w:val="20"/>
                <w:szCs w:val="20"/>
              </w:rPr>
              <w:t xml:space="preserve">государственного </w:t>
            </w:r>
            <w:r w:rsidRPr="001020A4">
              <w:rPr>
                <w:rFonts w:ascii="Times New Roman" w:hAnsi="Times New Roman" w:cs="Times New Roman"/>
                <w:sz w:val="20"/>
                <w:szCs w:val="20"/>
              </w:rPr>
              <w:t>реестра саморегулируемых организаций аудиторов по основаниям, предусмотренным пунктами 3 - 6 части 5 настоящей статьи, при условии, что с момента исключения прошло менее одного года.</w:t>
            </w:r>
          </w:p>
          <w:p w:rsidR="004A2CBD" w:rsidRPr="007B29A1" w:rsidRDefault="004A2CBD" w:rsidP="007B29A1">
            <w:pPr>
              <w:ind w:firstLine="288"/>
              <w:jc w:val="both"/>
              <w:rPr>
                <w:rFonts w:ascii="Times New Roman" w:hAnsi="Times New Roman" w:cs="Times New Roman"/>
                <w:sz w:val="20"/>
                <w:szCs w:val="20"/>
              </w:rPr>
            </w:pPr>
            <w:r w:rsidRPr="007B29A1">
              <w:rPr>
                <w:rFonts w:ascii="Times New Roman" w:hAnsi="Times New Roman" w:cs="Times New Roman"/>
                <w:sz w:val="20"/>
                <w:szCs w:val="20"/>
              </w:rPr>
              <w:t xml:space="preserve">5. Основанием для исключения </w:t>
            </w:r>
            <w:r w:rsidRPr="007B29A1">
              <w:rPr>
                <w:rFonts w:ascii="Times New Roman" w:hAnsi="Times New Roman" w:cs="Times New Roman"/>
                <w:b/>
                <w:strike/>
                <w:sz w:val="20"/>
                <w:szCs w:val="20"/>
              </w:rPr>
              <w:t>уполномоченным федеральным органом</w:t>
            </w:r>
            <w:r w:rsidRPr="007B29A1">
              <w:rPr>
                <w:rFonts w:ascii="Times New Roman" w:hAnsi="Times New Roman" w:cs="Times New Roman"/>
                <w:sz w:val="20"/>
                <w:szCs w:val="20"/>
              </w:rPr>
              <w:t xml:space="preserve"> </w:t>
            </w:r>
            <w:r w:rsidRPr="007B29A1">
              <w:rPr>
                <w:rFonts w:ascii="Times New Roman" w:hAnsi="Times New Roman" w:cs="Times New Roman"/>
                <w:b/>
                <w:sz w:val="20"/>
                <w:szCs w:val="20"/>
              </w:rPr>
              <w:t xml:space="preserve">Банком России </w:t>
            </w:r>
            <w:r w:rsidRPr="007B29A1">
              <w:rPr>
                <w:rFonts w:ascii="Times New Roman" w:hAnsi="Times New Roman" w:cs="Times New Roman"/>
                <w:sz w:val="20"/>
                <w:szCs w:val="20"/>
              </w:rPr>
              <w:t xml:space="preserve">сведений о некоммерческой организации из </w:t>
            </w:r>
            <w:r w:rsidRPr="007B29A1">
              <w:rPr>
                <w:rFonts w:ascii="Times New Roman" w:hAnsi="Times New Roman" w:cs="Times New Roman"/>
                <w:b/>
                <w:strike/>
                <w:sz w:val="20"/>
                <w:szCs w:val="20"/>
              </w:rPr>
              <w:t>государственного</w:t>
            </w:r>
            <w:r w:rsidRPr="007B29A1">
              <w:rPr>
                <w:rFonts w:ascii="Times New Roman" w:hAnsi="Times New Roman" w:cs="Times New Roman"/>
                <w:sz w:val="20"/>
                <w:szCs w:val="20"/>
              </w:rPr>
              <w:t xml:space="preserve"> реестра саморегулируемых организаций аудиторов является:</w:t>
            </w:r>
          </w:p>
          <w:p w:rsidR="004A2CBD" w:rsidRPr="007B29A1" w:rsidRDefault="004A2CBD" w:rsidP="007B29A1">
            <w:pPr>
              <w:ind w:firstLine="288"/>
              <w:jc w:val="both"/>
              <w:rPr>
                <w:rFonts w:ascii="Times New Roman" w:hAnsi="Times New Roman" w:cs="Times New Roman"/>
                <w:sz w:val="20"/>
                <w:szCs w:val="20"/>
              </w:rPr>
            </w:pPr>
            <w:r w:rsidRPr="007B29A1">
              <w:rPr>
                <w:rFonts w:ascii="Times New Roman" w:hAnsi="Times New Roman" w:cs="Times New Roman"/>
                <w:sz w:val="20"/>
                <w:szCs w:val="20"/>
              </w:rPr>
              <w:t xml:space="preserve">1) заявление саморегулируемой организации аудиторов об исключении сведений о ней из </w:t>
            </w:r>
            <w:r w:rsidRPr="007B29A1">
              <w:rPr>
                <w:rFonts w:ascii="Times New Roman" w:hAnsi="Times New Roman" w:cs="Times New Roman"/>
                <w:b/>
                <w:strike/>
                <w:sz w:val="20"/>
                <w:szCs w:val="20"/>
              </w:rPr>
              <w:t>государственного</w:t>
            </w:r>
            <w:r w:rsidRPr="007B29A1">
              <w:rPr>
                <w:rFonts w:ascii="Times New Roman" w:hAnsi="Times New Roman" w:cs="Times New Roman"/>
                <w:sz w:val="20"/>
                <w:szCs w:val="20"/>
              </w:rPr>
              <w:t xml:space="preserve"> реестра саморегулируемых организаций аудиторов;</w:t>
            </w:r>
            <w:r>
              <w:rPr>
                <w:rFonts w:ascii="Times New Roman" w:hAnsi="Times New Roman" w:cs="Times New Roman"/>
                <w:sz w:val="20"/>
                <w:szCs w:val="20"/>
              </w:rPr>
              <w:t xml:space="preserve"> …</w:t>
            </w:r>
          </w:p>
          <w:p w:rsidR="004A2CBD" w:rsidRPr="007B29A1" w:rsidRDefault="004A2CBD" w:rsidP="007B29A1">
            <w:pPr>
              <w:ind w:firstLine="288"/>
              <w:jc w:val="both"/>
              <w:rPr>
                <w:rFonts w:ascii="Times New Roman" w:hAnsi="Times New Roman" w:cs="Times New Roman"/>
                <w:sz w:val="20"/>
                <w:szCs w:val="20"/>
              </w:rPr>
            </w:pPr>
            <w:r w:rsidRPr="007B29A1">
              <w:rPr>
                <w:rFonts w:ascii="Times New Roman" w:hAnsi="Times New Roman" w:cs="Times New Roman"/>
                <w:sz w:val="20"/>
                <w:szCs w:val="20"/>
              </w:rPr>
              <w:t xml:space="preserve">5) неоднократное невыполнение саморегулируемой организацией аудиторов в течение одного календарного года требований настоящего Федерального закона и принятых в соответствии с ним нормативных </w:t>
            </w:r>
            <w:r w:rsidRPr="007B29A1">
              <w:rPr>
                <w:rFonts w:ascii="Times New Roman" w:hAnsi="Times New Roman" w:cs="Times New Roman"/>
                <w:b/>
                <w:strike/>
                <w:sz w:val="20"/>
                <w:szCs w:val="20"/>
              </w:rPr>
              <w:t>правовых</w:t>
            </w:r>
            <w:r w:rsidRPr="007B29A1">
              <w:rPr>
                <w:rFonts w:ascii="Times New Roman" w:hAnsi="Times New Roman" w:cs="Times New Roman"/>
                <w:sz w:val="20"/>
                <w:szCs w:val="20"/>
              </w:rPr>
              <w:t xml:space="preserve"> актов </w:t>
            </w:r>
            <w:r w:rsidRPr="007B29A1">
              <w:rPr>
                <w:rFonts w:ascii="Times New Roman" w:hAnsi="Times New Roman" w:cs="Times New Roman"/>
                <w:b/>
                <w:sz w:val="20"/>
                <w:szCs w:val="20"/>
              </w:rPr>
              <w:t xml:space="preserve">Банка России </w:t>
            </w:r>
            <w:r w:rsidRPr="007B29A1">
              <w:rPr>
                <w:rFonts w:ascii="Times New Roman" w:hAnsi="Times New Roman" w:cs="Times New Roman"/>
                <w:b/>
                <w:strike/>
                <w:sz w:val="20"/>
                <w:szCs w:val="20"/>
              </w:rPr>
              <w:t>о ведении реестра аудиторов и аудиторских организаций, в том числе требования о передаче соответствующей информации в уполномоченный федеральный орган для ведения контрольного экземпляра такого реестра</w:t>
            </w:r>
            <w:r w:rsidRPr="007B29A1">
              <w:rPr>
                <w:rFonts w:ascii="Times New Roman" w:hAnsi="Times New Roman" w:cs="Times New Roman"/>
                <w:sz w:val="20"/>
                <w:szCs w:val="20"/>
              </w:rPr>
              <w:t>;</w:t>
            </w:r>
          </w:p>
          <w:p w:rsidR="004A2CBD" w:rsidRPr="00E235B9" w:rsidRDefault="004A2CBD" w:rsidP="004322D2">
            <w:pPr>
              <w:ind w:firstLine="317"/>
              <w:jc w:val="both"/>
              <w:rPr>
                <w:rFonts w:ascii="Times New Roman" w:hAnsi="Times New Roman" w:cs="Times New Roman"/>
                <w:sz w:val="20"/>
                <w:szCs w:val="20"/>
              </w:rPr>
            </w:pPr>
            <w:r w:rsidRPr="002B4869">
              <w:rPr>
                <w:rFonts w:ascii="Times New Roman" w:hAnsi="Times New Roman" w:cs="Times New Roman"/>
                <w:b/>
                <w:strike/>
                <w:sz w:val="20"/>
                <w:szCs w:val="20"/>
              </w:rPr>
              <w:t>6)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аудиторов</w:t>
            </w:r>
            <w:r w:rsidRPr="007B29A1">
              <w:rPr>
                <w:rFonts w:ascii="Times New Roman" w:hAnsi="Times New Roman" w:cs="Times New Roman"/>
                <w:sz w:val="20"/>
                <w:szCs w:val="20"/>
              </w:rPr>
              <w:t>.</w:t>
            </w:r>
          </w:p>
        </w:tc>
        <w:tc>
          <w:tcPr>
            <w:tcW w:w="4708" w:type="dxa"/>
          </w:tcPr>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Pr="00E235B9" w:rsidRDefault="004A2CBD" w:rsidP="004A2CBD">
            <w:pPr>
              <w:jc w:val="both"/>
              <w:rPr>
                <w:rFonts w:ascii="Times New Roman" w:hAnsi="Times New Roman" w:cs="Times New Roman"/>
                <w:sz w:val="20"/>
                <w:szCs w:val="20"/>
              </w:rPr>
            </w:pPr>
          </w:p>
        </w:tc>
      </w:tr>
      <w:tr w:rsidR="004A2CBD" w:rsidRPr="000A7D7A" w:rsidTr="004A2CBD">
        <w:tc>
          <w:tcPr>
            <w:tcW w:w="567" w:type="dxa"/>
          </w:tcPr>
          <w:p w:rsidR="004A2CBD" w:rsidRPr="00E235B9" w:rsidRDefault="00AC617A" w:rsidP="008120C2">
            <w:pPr>
              <w:jc w:val="center"/>
              <w:rPr>
                <w:rFonts w:ascii="Times New Roman" w:hAnsi="Times New Roman" w:cs="Times New Roman"/>
                <w:sz w:val="20"/>
                <w:szCs w:val="20"/>
              </w:rPr>
            </w:pPr>
            <w:r>
              <w:rPr>
                <w:rFonts w:ascii="Times New Roman" w:hAnsi="Times New Roman" w:cs="Times New Roman"/>
                <w:sz w:val="20"/>
                <w:szCs w:val="20"/>
              </w:rPr>
              <w:lastRenderedPageBreak/>
              <w:t>20</w:t>
            </w:r>
          </w:p>
        </w:tc>
        <w:tc>
          <w:tcPr>
            <w:tcW w:w="4790" w:type="dxa"/>
          </w:tcPr>
          <w:p w:rsidR="004A2CBD" w:rsidRPr="002B4869" w:rsidRDefault="004A2CBD" w:rsidP="002B4869">
            <w:pPr>
              <w:ind w:firstLine="288"/>
              <w:jc w:val="both"/>
              <w:rPr>
                <w:rFonts w:ascii="Times New Roman" w:hAnsi="Times New Roman" w:cs="Times New Roman"/>
                <w:b/>
                <w:i/>
                <w:sz w:val="20"/>
                <w:szCs w:val="20"/>
              </w:rPr>
            </w:pPr>
            <w:r w:rsidRPr="002B4869">
              <w:rPr>
                <w:rFonts w:ascii="Times New Roman" w:hAnsi="Times New Roman" w:cs="Times New Roman"/>
                <w:b/>
                <w:i/>
                <w:sz w:val="20"/>
                <w:szCs w:val="20"/>
              </w:rPr>
              <w:t>Статья 22. Государственный контроль (надзор) за деятельностью саморегулируемых организаций аудиторов</w:t>
            </w:r>
          </w:p>
          <w:p w:rsidR="004A2CBD" w:rsidRPr="002B4869" w:rsidRDefault="004A2CBD" w:rsidP="002B4869">
            <w:pPr>
              <w:ind w:firstLine="288"/>
              <w:jc w:val="both"/>
              <w:rPr>
                <w:rFonts w:ascii="Times New Roman" w:hAnsi="Times New Roman" w:cs="Times New Roman"/>
                <w:sz w:val="20"/>
                <w:szCs w:val="20"/>
              </w:rPr>
            </w:pPr>
            <w:r w:rsidRPr="002B4869">
              <w:rPr>
                <w:rFonts w:ascii="Times New Roman" w:hAnsi="Times New Roman" w:cs="Times New Roman"/>
                <w:sz w:val="20"/>
                <w:szCs w:val="20"/>
              </w:rPr>
              <w:t>1. Государственный контроль (надзор) за деятельностью саморегулируемых организаций аудито</w:t>
            </w:r>
            <w:r w:rsidRPr="002B4869">
              <w:rPr>
                <w:rFonts w:ascii="Times New Roman" w:hAnsi="Times New Roman" w:cs="Times New Roman"/>
                <w:sz w:val="20"/>
                <w:szCs w:val="20"/>
              </w:rPr>
              <w:lastRenderedPageBreak/>
              <w:t>ров осуществляет уполномоченный федеральный орган.</w:t>
            </w:r>
          </w:p>
          <w:p w:rsidR="004A2CBD" w:rsidRPr="002B4869" w:rsidRDefault="004A2CBD" w:rsidP="002B4869">
            <w:pPr>
              <w:ind w:firstLine="288"/>
              <w:jc w:val="both"/>
              <w:rPr>
                <w:rFonts w:ascii="Times New Roman" w:hAnsi="Times New Roman" w:cs="Times New Roman"/>
                <w:sz w:val="20"/>
                <w:szCs w:val="20"/>
              </w:rPr>
            </w:pPr>
            <w:r w:rsidRPr="002B4869">
              <w:rPr>
                <w:rFonts w:ascii="Times New Roman" w:hAnsi="Times New Roman" w:cs="Times New Roman"/>
                <w:sz w:val="20"/>
                <w:szCs w:val="20"/>
              </w:rPr>
              <w:t>2. Предметом государственного контроля (надзора) за деятельностью саморегулируемых организаций аудиторов является соблюдение саморегулируемыми организациями аудиторов требований настоящего Федерального закона и принятых в соответствии с ним иных нормативных правовых актов.</w:t>
            </w:r>
          </w:p>
          <w:p w:rsidR="004A2CBD" w:rsidRPr="002B4869" w:rsidRDefault="004A2CBD" w:rsidP="002B4869">
            <w:pPr>
              <w:ind w:firstLine="288"/>
              <w:jc w:val="both"/>
              <w:rPr>
                <w:rFonts w:ascii="Times New Roman" w:hAnsi="Times New Roman" w:cs="Times New Roman"/>
                <w:sz w:val="20"/>
                <w:szCs w:val="20"/>
              </w:rPr>
            </w:pPr>
            <w:r w:rsidRPr="002B4869">
              <w:rPr>
                <w:rFonts w:ascii="Times New Roman" w:hAnsi="Times New Roman" w:cs="Times New Roman"/>
                <w:sz w:val="20"/>
                <w:szCs w:val="20"/>
              </w:rPr>
              <w:t>3. Государственный контроль (надзор) за деятельностью саморегулируемых организаций аудиторов осуществляется в форме плановых и внеплановых проверок.</w:t>
            </w:r>
          </w:p>
          <w:p w:rsidR="004A2CBD" w:rsidRPr="002B4869" w:rsidRDefault="004A2CBD" w:rsidP="002B4869">
            <w:pPr>
              <w:ind w:firstLine="288"/>
              <w:jc w:val="both"/>
              <w:rPr>
                <w:rFonts w:ascii="Times New Roman" w:hAnsi="Times New Roman" w:cs="Times New Roman"/>
                <w:sz w:val="20"/>
                <w:szCs w:val="20"/>
              </w:rPr>
            </w:pPr>
            <w:r w:rsidRPr="002B4869">
              <w:rPr>
                <w:rFonts w:ascii="Times New Roman" w:hAnsi="Times New Roman" w:cs="Times New Roman"/>
                <w:sz w:val="20"/>
                <w:szCs w:val="20"/>
              </w:rPr>
              <w:t>4. Плановая проверка саморегулируемой организации аудиторов осуществляется не чаще одного раза в два года в соответствии с планом проверок, утверждаемым уполномоченным федеральным органом.</w:t>
            </w:r>
          </w:p>
          <w:p w:rsidR="004A2CBD" w:rsidRPr="002B4869" w:rsidRDefault="004A2CBD" w:rsidP="002B4869">
            <w:pPr>
              <w:ind w:firstLine="288"/>
              <w:jc w:val="both"/>
              <w:rPr>
                <w:rFonts w:ascii="Times New Roman" w:hAnsi="Times New Roman" w:cs="Times New Roman"/>
                <w:sz w:val="20"/>
                <w:szCs w:val="20"/>
              </w:rPr>
            </w:pPr>
            <w:r w:rsidRPr="002B4869">
              <w:rPr>
                <w:rFonts w:ascii="Times New Roman" w:hAnsi="Times New Roman" w:cs="Times New Roman"/>
                <w:sz w:val="20"/>
                <w:szCs w:val="20"/>
              </w:rPr>
              <w:t>5. Основанием для осуществления внеплановой проверки саморегулируемой организации аудиторов может являться поданная в уполномоченный федеральный орган жалоба на действия (бездействие) саморегулируемой организации аудиторов, нарушающие требования настоящего Федерального закона и принятых в соответствии с ним иных нормативных правовых актов. Указанная жалоба может быть подана в уполномоченный федеральный орган аудиторской организацией, аудитором, а также федеральными органами исполнительной власти, органами исполнительной власти субъектов Российской Федерации, Центральным банком Российской Федерации, другими саморегулируемыми организациями аудиторов, общественными объединениями, иными лицами в случаях, предусмотренных другими федеральными законами. Иные основания для осуществления внеплановой проверки уполномоченным федеральным органом саморегулируемой организации аудиторов устанавливаются законодательством Российской Федерации.</w:t>
            </w:r>
          </w:p>
          <w:p w:rsidR="004A2CBD" w:rsidRPr="002B4869" w:rsidRDefault="004A2CBD" w:rsidP="002B4869">
            <w:pPr>
              <w:ind w:firstLine="288"/>
              <w:jc w:val="both"/>
              <w:rPr>
                <w:rFonts w:ascii="Times New Roman" w:hAnsi="Times New Roman" w:cs="Times New Roman"/>
                <w:sz w:val="20"/>
                <w:szCs w:val="20"/>
              </w:rPr>
            </w:pPr>
            <w:r w:rsidRPr="002B4869">
              <w:rPr>
                <w:rFonts w:ascii="Times New Roman" w:hAnsi="Times New Roman" w:cs="Times New Roman"/>
                <w:sz w:val="20"/>
                <w:szCs w:val="20"/>
              </w:rPr>
              <w:t>6. Порядок назначения и осуществления проверки саморегулируемой организации аудиторов, про</w:t>
            </w:r>
            <w:r w:rsidRPr="002B4869">
              <w:rPr>
                <w:rFonts w:ascii="Times New Roman" w:hAnsi="Times New Roman" w:cs="Times New Roman"/>
                <w:sz w:val="20"/>
                <w:szCs w:val="20"/>
              </w:rPr>
              <w:lastRenderedPageBreak/>
              <w:t>грамма проверки, а также порядок оформления ее результатов устанавливаются уполномоченным федеральным органом.</w:t>
            </w:r>
          </w:p>
          <w:p w:rsidR="004A2CBD" w:rsidRPr="002B4869" w:rsidRDefault="004A2CBD" w:rsidP="002B4869">
            <w:pPr>
              <w:ind w:firstLine="288"/>
              <w:jc w:val="both"/>
              <w:rPr>
                <w:rFonts w:ascii="Times New Roman" w:hAnsi="Times New Roman" w:cs="Times New Roman"/>
                <w:sz w:val="20"/>
                <w:szCs w:val="20"/>
              </w:rPr>
            </w:pPr>
            <w:r w:rsidRPr="002B4869">
              <w:rPr>
                <w:rFonts w:ascii="Times New Roman" w:hAnsi="Times New Roman" w:cs="Times New Roman"/>
                <w:sz w:val="20"/>
                <w:szCs w:val="20"/>
              </w:rPr>
              <w:t>7. Руководитель проверяемой саморегулируемой организации аудиторов вправе обжаловать действия (бездействие) должностных лиц, осуществляющих проверку, руководителю уполномоченного федерального органа в течение 10 рабочих дней со дня, следующего за днем совершения действия (бездействия).</w:t>
            </w:r>
          </w:p>
          <w:p w:rsidR="004A2CBD" w:rsidRPr="002B4869" w:rsidRDefault="004A2CBD" w:rsidP="002B4869">
            <w:pPr>
              <w:ind w:firstLine="288"/>
              <w:jc w:val="both"/>
              <w:rPr>
                <w:rFonts w:ascii="Times New Roman" w:hAnsi="Times New Roman" w:cs="Times New Roman"/>
                <w:sz w:val="20"/>
                <w:szCs w:val="20"/>
              </w:rPr>
            </w:pPr>
            <w:r w:rsidRPr="002B4869">
              <w:rPr>
                <w:rFonts w:ascii="Times New Roman" w:hAnsi="Times New Roman" w:cs="Times New Roman"/>
                <w:sz w:val="20"/>
                <w:szCs w:val="20"/>
              </w:rPr>
              <w:t>8. В случае выявления нарушений саморегулируемой организацией аудиторов требований настоящего Федерального закона и принятых в соответствии с ним иных нормативных правовых актов уполномоченный федеральный орган по результатам проверки может применить следующие меры воздействия:</w:t>
            </w:r>
            <w:r>
              <w:rPr>
                <w:rFonts w:ascii="Times New Roman" w:hAnsi="Times New Roman" w:cs="Times New Roman"/>
                <w:sz w:val="20"/>
                <w:szCs w:val="20"/>
              </w:rPr>
              <w:t>…</w:t>
            </w:r>
          </w:p>
          <w:p w:rsidR="004A2CBD" w:rsidRPr="002B4869" w:rsidRDefault="004A2CBD" w:rsidP="002B4869">
            <w:pPr>
              <w:ind w:firstLine="288"/>
              <w:jc w:val="both"/>
              <w:rPr>
                <w:rFonts w:ascii="Times New Roman" w:hAnsi="Times New Roman" w:cs="Times New Roman"/>
                <w:sz w:val="20"/>
                <w:szCs w:val="20"/>
              </w:rPr>
            </w:pPr>
            <w:r w:rsidRPr="002B4869">
              <w:rPr>
                <w:rFonts w:ascii="Times New Roman" w:hAnsi="Times New Roman" w:cs="Times New Roman"/>
                <w:sz w:val="20"/>
                <w:szCs w:val="20"/>
              </w:rPr>
              <w:t>2) вынести предупреждение в письменной форме о недопустимости нарушения требований настоящего Федерального закона и принятых в соответствии с ним иных нормативных правовых актов;</w:t>
            </w:r>
          </w:p>
          <w:p w:rsidR="004A2CBD" w:rsidRPr="002B4869" w:rsidRDefault="004A2CBD" w:rsidP="002B4869">
            <w:pPr>
              <w:ind w:firstLine="288"/>
              <w:jc w:val="both"/>
              <w:rPr>
                <w:rFonts w:ascii="Times New Roman" w:hAnsi="Times New Roman" w:cs="Times New Roman"/>
                <w:sz w:val="20"/>
                <w:szCs w:val="20"/>
              </w:rPr>
            </w:pPr>
            <w:r w:rsidRPr="002B4869">
              <w:rPr>
                <w:rFonts w:ascii="Times New Roman" w:hAnsi="Times New Roman" w:cs="Times New Roman"/>
                <w:sz w:val="20"/>
                <w:szCs w:val="20"/>
              </w:rPr>
              <w:t>3) вынести решение об исключении сведений о некоммерческой организации из государственного реестра саморегулируемых организаций аудиторов по основаниям, предусмотренным пунктами 3 - 5 части 5 статьи 21 настоящего Федерального закона;</w:t>
            </w:r>
          </w:p>
          <w:p w:rsidR="004A2CBD" w:rsidRPr="002B4869" w:rsidRDefault="004A2CBD" w:rsidP="002B4869">
            <w:pPr>
              <w:ind w:firstLine="288"/>
              <w:jc w:val="both"/>
              <w:rPr>
                <w:rFonts w:ascii="Times New Roman" w:hAnsi="Times New Roman" w:cs="Times New Roman"/>
                <w:sz w:val="20"/>
                <w:szCs w:val="20"/>
              </w:rPr>
            </w:pPr>
            <w:r w:rsidRPr="002B4869">
              <w:rPr>
                <w:rFonts w:ascii="Times New Roman" w:hAnsi="Times New Roman" w:cs="Times New Roman"/>
                <w:sz w:val="20"/>
                <w:szCs w:val="20"/>
              </w:rPr>
              <w:t>4) обратиться в арбитражный суд с заявлением об исключении сведений о некоммерческой организации из государственного реестра саморегулируемых организаций аудиторов.</w:t>
            </w:r>
          </w:p>
          <w:p w:rsidR="004A2CBD" w:rsidRPr="002B4869" w:rsidRDefault="004A2CBD" w:rsidP="002B4869">
            <w:pPr>
              <w:ind w:firstLine="288"/>
              <w:jc w:val="both"/>
              <w:rPr>
                <w:rFonts w:ascii="Times New Roman" w:hAnsi="Times New Roman" w:cs="Times New Roman"/>
                <w:sz w:val="20"/>
                <w:szCs w:val="20"/>
              </w:rPr>
            </w:pPr>
            <w:r w:rsidRPr="002B4869">
              <w:rPr>
                <w:rFonts w:ascii="Times New Roman" w:hAnsi="Times New Roman" w:cs="Times New Roman"/>
                <w:sz w:val="20"/>
                <w:szCs w:val="20"/>
              </w:rPr>
              <w:t>9. Уполномоченный федеральный орган в течение трех рабочих дней со дня, следующего за днем принятия соответствующего решения по результатам проверки саморегулируемой организации аудиторов, обязан сообщить ей в письменной форме о принятом в отношении ее решении. О результатах проведенной уполномоченным федеральным органом проверки саморегулируемой организации аудиторов и о принятом решении уполномоченный федеральный орган обязан проинформировать совет по аудиторской деятельности на его ближайшем заседании.</w:t>
            </w:r>
          </w:p>
          <w:p w:rsidR="004A2CBD" w:rsidRPr="00E235B9" w:rsidRDefault="004A2CBD" w:rsidP="002B4869">
            <w:pPr>
              <w:ind w:firstLine="288"/>
              <w:jc w:val="both"/>
              <w:rPr>
                <w:rFonts w:ascii="Times New Roman" w:hAnsi="Times New Roman" w:cs="Times New Roman"/>
                <w:sz w:val="20"/>
                <w:szCs w:val="20"/>
              </w:rPr>
            </w:pPr>
            <w:r w:rsidRPr="002B4869">
              <w:rPr>
                <w:rFonts w:ascii="Times New Roman" w:hAnsi="Times New Roman" w:cs="Times New Roman"/>
                <w:sz w:val="20"/>
                <w:szCs w:val="20"/>
              </w:rPr>
              <w:lastRenderedPageBreak/>
              <w:t>10. Саморегулируемая организация аудиторов в течение трех рабочих дней после дня истечения срока, установленного уполномоченным федеральным органом для устранения нарушения, должна проинформировать в письменной форме уполномоченный федеральный орган, а также совет по аудиторской деятельности об устранении выявленных нарушений на его ближайшем заседании.</w:t>
            </w:r>
          </w:p>
        </w:tc>
        <w:tc>
          <w:tcPr>
            <w:tcW w:w="5528" w:type="dxa"/>
          </w:tcPr>
          <w:p w:rsidR="004A2CBD" w:rsidRPr="002B4869" w:rsidRDefault="004A2CBD" w:rsidP="003567C6">
            <w:pPr>
              <w:ind w:firstLine="288"/>
              <w:jc w:val="both"/>
              <w:rPr>
                <w:rFonts w:ascii="Times New Roman" w:hAnsi="Times New Roman" w:cs="Times New Roman"/>
                <w:b/>
                <w:i/>
                <w:sz w:val="20"/>
                <w:szCs w:val="20"/>
              </w:rPr>
            </w:pPr>
            <w:r w:rsidRPr="002B4869">
              <w:rPr>
                <w:rFonts w:ascii="Times New Roman" w:hAnsi="Times New Roman" w:cs="Times New Roman"/>
                <w:b/>
                <w:i/>
                <w:sz w:val="20"/>
                <w:szCs w:val="20"/>
              </w:rPr>
              <w:lastRenderedPageBreak/>
              <w:t xml:space="preserve">Статья 22. </w:t>
            </w:r>
            <w:r w:rsidRPr="004134D5">
              <w:rPr>
                <w:rFonts w:ascii="Times New Roman" w:hAnsi="Times New Roman" w:cs="Times New Roman"/>
                <w:b/>
                <w:i/>
                <w:strike/>
                <w:sz w:val="20"/>
                <w:szCs w:val="20"/>
              </w:rPr>
              <w:t>Государственный</w:t>
            </w:r>
            <w:r w:rsidRPr="002B4869">
              <w:rPr>
                <w:rFonts w:ascii="Times New Roman" w:hAnsi="Times New Roman" w:cs="Times New Roman"/>
                <w:b/>
                <w:i/>
                <w:sz w:val="20"/>
                <w:szCs w:val="20"/>
              </w:rPr>
              <w:t xml:space="preserve"> </w:t>
            </w:r>
            <w:r w:rsidRPr="004134D5">
              <w:rPr>
                <w:rFonts w:ascii="Times New Roman" w:hAnsi="Times New Roman" w:cs="Times New Roman"/>
                <w:b/>
                <w:i/>
                <w:strike/>
                <w:sz w:val="20"/>
                <w:szCs w:val="20"/>
              </w:rPr>
              <w:t>кК</w:t>
            </w:r>
            <w:r w:rsidRPr="002B4869">
              <w:rPr>
                <w:rFonts w:ascii="Times New Roman" w:hAnsi="Times New Roman" w:cs="Times New Roman"/>
                <w:b/>
                <w:i/>
                <w:sz w:val="20"/>
                <w:szCs w:val="20"/>
              </w:rPr>
              <w:t>онтроль (надзор) за деятельностью саморегулируемых организаций аудиторов</w:t>
            </w:r>
          </w:p>
          <w:p w:rsidR="004A2CBD" w:rsidRPr="002B4869" w:rsidRDefault="004A2CBD" w:rsidP="003567C6">
            <w:pPr>
              <w:ind w:firstLine="288"/>
              <w:jc w:val="both"/>
              <w:rPr>
                <w:rFonts w:ascii="Times New Roman" w:hAnsi="Times New Roman" w:cs="Times New Roman"/>
                <w:sz w:val="20"/>
                <w:szCs w:val="20"/>
              </w:rPr>
            </w:pPr>
            <w:r w:rsidRPr="002B4869">
              <w:rPr>
                <w:rFonts w:ascii="Times New Roman" w:hAnsi="Times New Roman" w:cs="Times New Roman"/>
                <w:sz w:val="20"/>
                <w:szCs w:val="20"/>
              </w:rPr>
              <w:t xml:space="preserve">1. </w:t>
            </w:r>
            <w:r w:rsidRPr="004134D5">
              <w:rPr>
                <w:rFonts w:ascii="Times New Roman" w:hAnsi="Times New Roman" w:cs="Times New Roman"/>
                <w:b/>
                <w:strike/>
                <w:sz w:val="20"/>
                <w:szCs w:val="20"/>
              </w:rPr>
              <w:t>Государственный к</w:t>
            </w:r>
            <w:r w:rsidRPr="004134D5">
              <w:rPr>
                <w:rFonts w:ascii="Times New Roman" w:hAnsi="Times New Roman" w:cs="Times New Roman"/>
                <w:b/>
                <w:sz w:val="20"/>
                <w:szCs w:val="20"/>
              </w:rPr>
              <w:t>К</w:t>
            </w:r>
            <w:r w:rsidRPr="002B4869">
              <w:rPr>
                <w:rFonts w:ascii="Times New Roman" w:hAnsi="Times New Roman" w:cs="Times New Roman"/>
                <w:sz w:val="20"/>
                <w:szCs w:val="20"/>
              </w:rPr>
              <w:t xml:space="preserve">онтроль (надзор) за деятельностью саморегулируемых организаций аудиторов осуществляет </w:t>
            </w:r>
            <w:r w:rsidRPr="004134D5">
              <w:rPr>
                <w:rFonts w:ascii="Times New Roman" w:hAnsi="Times New Roman" w:cs="Times New Roman"/>
                <w:b/>
                <w:strike/>
                <w:sz w:val="20"/>
                <w:szCs w:val="20"/>
              </w:rPr>
              <w:t>уполномоченный федеральный орган</w:t>
            </w:r>
            <w:r>
              <w:rPr>
                <w:rFonts w:ascii="Times New Roman" w:hAnsi="Times New Roman" w:cs="Times New Roman"/>
                <w:sz w:val="20"/>
                <w:szCs w:val="20"/>
              </w:rPr>
              <w:t xml:space="preserve"> </w:t>
            </w:r>
            <w:r w:rsidRPr="004134D5">
              <w:rPr>
                <w:rFonts w:ascii="Times New Roman" w:hAnsi="Times New Roman" w:cs="Times New Roman"/>
                <w:b/>
                <w:sz w:val="20"/>
                <w:szCs w:val="20"/>
              </w:rPr>
              <w:t xml:space="preserve">Банк России в </w:t>
            </w:r>
            <w:r w:rsidRPr="004134D5">
              <w:rPr>
                <w:rFonts w:ascii="Times New Roman" w:hAnsi="Times New Roman" w:cs="Times New Roman"/>
                <w:b/>
                <w:sz w:val="20"/>
                <w:szCs w:val="20"/>
              </w:rPr>
              <w:lastRenderedPageBreak/>
              <w:t>установленном им порядке</w:t>
            </w:r>
            <w:r w:rsidRPr="002B4869">
              <w:rPr>
                <w:rFonts w:ascii="Times New Roman" w:hAnsi="Times New Roman" w:cs="Times New Roman"/>
                <w:sz w:val="20"/>
                <w:szCs w:val="20"/>
              </w:rPr>
              <w:t>.</w:t>
            </w:r>
          </w:p>
          <w:p w:rsidR="004A2CBD" w:rsidRPr="002B4869" w:rsidRDefault="004A2CBD" w:rsidP="003567C6">
            <w:pPr>
              <w:ind w:firstLine="288"/>
              <w:jc w:val="both"/>
              <w:rPr>
                <w:rFonts w:ascii="Times New Roman" w:hAnsi="Times New Roman" w:cs="Times New Roman"/>
                <w:sz w:val="20"/>
                <w:szCs w:val="20"/>
              </w:rPr>
            </w:pPr>
            <w:r w:rsidRPr="002B4869">
              <w:rPr>
                <w:rFonts w:ascii="Times New Roman" w:hAnsi="Times New Roman" w:cs="Times New Roman"/>
                <w:sz w:val="20"/>
                <w:szCs w:val="20"/>
              </w:rPr>
              <w:t xml:space="preserve">2. Предметом </w:t>
            </w:r>
            <w:r w:rsidRPr="008371A6">
              <w:rPr>
                <w:rFonts w:ascii="Times New Roman" w:hAnsi="Times New Roman" w:cs="Times New Roman"/>
                <w:b/>
                <w:strike/>
                <w:sz w:val="20"/>
                <w:szCs w:val="20"/>
              </w:rPr>
              <w:t xml:space="preserve">государственного </w:t>
            </w:r>
            <w:r w:rsidRPr="002B4869">
              <w:rPr>
                <w:rFonts w:ascii="Times New Roman" w:hAnsi="Times New Roman" w:cs="Times New Roman"/>
                <w:sz w:val="20"/>
                <w:szCs w:val="20"/>
              </w:rPr>
              <w:t xml:space="preserve">контроля (надзора) за деятельностью саморегулируемых организаций аудиторов является соблюдение саморегулируемыми организациями аудиторов требований </w:t>
            </w:r>
            <w:r w:rsidRPr="008371A6">
              <w:rPr>
                <w:rFonts w:ascii="Times New Roman" w:hAnsi="Times New Roman" w:cs="Times New Roman"/>
                <w:b/>
                <w:strike/>
                <w:sz w:val="20"/>
                <w:szCs w:val="20"/>
              </w:rPr>
              <w:t>настоящего Федерального закона и принятых в соответствии с ним иных нормативных правовых актов</w:t>
            </w:r>
            <w:r>
              <w:rPr>
                <w:rFonts w:ascii="Times New Roman" w:hAnsi="Times New Roman" w:cs="Times New Roman"/>
                <w:sz w:val="20"/>
                <w:szCs w:val="20"/>
              </w:rPr>
              <w:t xml:space="preserve"> </w:t>
            </w:r>
            <w:r>
              <w:rPr>
                <w:rFonts w:ascii="Times New Roman" w:hAnsi="Times New Roman" w:cs="Times New Roman"/>
                <w:b/>
                <w:sz w:val="20"/>
                <w:szCs w:val="20"/>
              </w:rPr>
              <w:t>законодательства Российской Федерации, регулирующего аудиторскую деятельность, и законодательства Российской Федерации, регулирующего деятельность саморегулируемых организаций</w:t>
            </w:r>
            <w:r w:rsidRPr="002B4869">
              <w:rPr>
                <w:rFonts w:ascii="Times New Roman" w:hAnsi="Times New Roman" w:cs="Times New Roman"/>
                <w:sz w:val="20"/>
                <w:szCs w:val="20"/>
              </w:rPr>
              <w:t>.</w:t>
            </w:r>
          </w:p>
          <w:p w:rsidR="004A2CBD" w:rsidRPr="008371A6" w:rsidRDefault="004A2CBD" w:rsidP="003567C6">
            <w:pPr>
              <w:ind w:firstLine="288"/>
              <w:jc w:val="both"/>
              <w:rPr>
                <w:rFonts w:ascii="Times New Roman" w:hAnsi="Times New Roman" w:cs="Times New Roman"/>
                <w:b/>
                <w:strike/>
                <w:sz w:val="20"/>
                <w:szCs w:val="20"/>
              </w:rPr>
            </w:pPr>
            <w:r w:rsidRPr="008371A6">
              <w:rPr>
                <w:rFonts w:ascii="Times New Roman" w:hAnsi="Times New Roman" w:cs="Times New Roman"/>
                <w:b/>
                <w:strike/>
                <w:sz w:val="20"/>
                <w:szCs w:val="20"/>
              </w:rPr>
              <w:t>3. Государственный контроль (надзор) за деятельностью саморегулируемых организаций аудиторов осуществляется в форме плановых и внеплановых проверок.</w:t>
            </w:r>
          </w:p>
          <w:p w:rsidR="004A2CBD" w:rsidRPr="008371A6" w:rsidRDefault="004A2CBD" w:rsidP="003567C6">
            <w:pPr>
              <w:ind w:firstLine="288"/>
              <w:jc w:val="both"/>
              <w:rPr>
                <w:rFonts w:ascii="Times New Roman" w:hAnsi="Times New Roman" w:cs="Times New Roman"/>
                <w:b/>
                <w:strike/>
                <w:sz w:val="20"/>
                <w:szCs w:val="20"/>
              </w:rPr>
            </w:pPr>
            <w:r w:rsidRPr="008371A6">
              <w:rPr>
                <w:rFonts w:ascii="Times New Roman" w:hAnsi="Times New Roman" w:cs="Times New Roman"/>
                <w:b/>
                <w:strike/>
                <w:sz w:val="20"/>
                <w:szCs w:val="20"/>
              </w:rPr>
              <w:t>4. Плановая проверка саморегулируемой организации аудиторов осуществляется не чаще одного раза в два года в соответствии с планом проверок, утверждаемым уполномоченным федеральным органом.</w:t>
            </w:r>
          </w:p>
          <w:p w:rsidR="004A2CBD" w:rsidRPr="008371A6" w:rsidRDefault="004A2CBD" w:rsidP="003567C6">
            <w:pPr>
              <w:ind w:firstLine="288"/>
              <w:jc w:val="both"/>
              <w:rPr>
                <w:rFonts w:ascii="Times New Roman" w:hAnsi="Times New Roman" w:cs="Times New Roman"/>
                <w:b/>
                <w:strike/>
                <w:sz w:val="20"/>
                <w:szCs w:val="20"/>
              </w:rPr>
            </w:pPr>
            <w:r w:rsidRPr="008371A6">
              <w:rPr>
                <w:rFonts w:ascii="Times New Roman" w:hAnsi="Times New Roman" w:cs="Times New Roman"/>
                <w:b/>
                <w:strike/>
                <w:sz w:val="20"/>
                <w:szCs w:val="20"/>
              </w:rPr>
              <w:t>5. Основанием для осуществления внеплановой проверки саморегулируемой организации аудиторов может являться поданная в уполномоченный федеральный орган жалоба на действия (бездействие) саморегулируемой организации аудиторов, нарушающие требования настоящего Федерального закона и принятых в соответствии с ним иных нормативных правовых актов. Указанная жалоба может быть подана в уполномоченный федеральный орган аудиторской организацией, аудитором, а также федеральными органами исполнительной власти, органами исполнительной власти субъектов Российской Федерации, Центральным банком Российской Федерации, другими саморегулируемыми организациями аудиторов, общественными объединениями, иными лицами в случаях, предусмотренных другими федеральными законами. Иные основания для осуществления внеплановой проверки уполномоченным федеральным органом саморегулируемой организации аудиторов устанавливаются законодательством Российской Федерации.</w:t>
            </w:r>
          </w:p>
          <w:p w:rsidR="004A2CBD" w:rsidRPr="008371A6" w:rsidRDefault="004A2CBD" w:rsidP="003567C6">
            <w:pPr>
              <w:ind w:firstLine="288"/>
              <w:jc w:val="both"/>
              <w:rPr>
                <w:rFonts w:ascii="Times New Roman" w:hAnsi="Times New Roman" w:cs="Times New Roman"/>
                <w:b/>
                <w:strike/>
                <w:sz w:val="20"/>
                <w:szCs w:val="20"/>
              </w:rPr>
            </w:pPr>
            <w:r w:rsidRPr="008371A6">
              <w:rPr>
                <w:rFonts w:ascii="Times New Roman" w:hAnsi="Times New Roman" w:cs="Times New Roman"/>
                <w:b/>
                <w:strike/>
                <w:sz w:val="20"/>
                <w:szCs w:val="20"/>
              </w:rPr>
              <w:t>6. Порядок назначения и осуществления проверки саморегулируемой организации аудиторов, программа проверки, а также порядок оформления ее результатов устанавливаются уполномоченным федеральным органом.</w:t>
            </w:r>
          </w:p>
          <w:p w:rsidR="004A2CBD" w:rsidRPr="008371A6" w:rsidRDefault="004A2CBD" w:rsidP="003567C6">
            <w:pPr>
              <w:ind w:firstLine="288"/>
              <w:jc w:val="both"/>
              <w:rPr>
                <w:rFonts w:ascii="Times New Roman" w:hAnsi="Times New Roman" w:cs="Times New Roman"/>
                <w:b/>
                <w:strike/>
                <w:sz w:val="20"/>
                <w:szCs w:val="20"/>
              </w:rPr>
            </w:pPr>
            <w:r w:rsidRPr="008371A6">
              <w:rPr>
                <w:rFonts w:ascii="Times New Roman" w:hAnsi="Times New Roman" w:cs="Times New Roman"/>
                <w:b/>
                <w:strike/>
                <w:sz w:val="20"/>
                <w:szCs w:val="20"/>
              </w:rPr>
              <w:lastRenderedPageBreak/>
              <w:t>7. Руководитель проверяемой саморегулируемой организации аудиторов вправе обжаловать действия (бездействие) должностных лиц, осуществляющих проверку, руководителю уполномоченного федерального органа в течение 10 рабочих дней со дня, следующего за днем совершения действия (бездействия).</w:t>
            </w:r>
          </w:p>
          <w:p w:rsidR="004A2CBD" w:rsidRPr="002B4869" w:rsidRDefault="004A2CBD" w:rsidP="003567C6">
            <w:pPr>
              <w:ind w:firstLine="288"/>
              <w:jc w:val="both"/>
              <w:rPr>
                <w:rFonts w:ascii="Times New Roman" w:hAnsi="Times New Roman" w:cs="Times New Roman"/>
                <w:sz w:val="20"/>
                <w:szCs w:val="20"/>
              </w:rPr>
            </w:pPr>
            <w:r w:rsidRPr="008371A6">
              <w:rPr>
                <w:rFonts w:ascii="Times New Roman" w:hAnsi="Times New Roman" w:cs="Times New Roman"/>
                <w:b/>
                <w:strike/>
                <w:sz w:val="20"/>
                <w:szCs w:val="20"/>
              </w:rPr>
              <w:t>8</w:t>
            </w:r>
            <w:r w:rsidRPr="008371A6">
              <w:rPr>
                <w:rFonts w:ascii="Times New Roman" w:hAnsi="Times New Roman" w:cs="Times New Roman"/>
                <w:b/>
                <w:sz w:val="20"/>
                <w:szCs w:val="20"/>
              </w:rPr>
              <w:t>3</w:t>
            </w:r>
            <w:r w:rsidRPr="002B4869">
              <w:rPr>
                <w:rFonts w:ascii="Times New Roman" w:hAnsi="Times New Roman" w:cs="Times New Roman"/>
                <w:sz w:val="20"/>
                <w:szCs w:val="20"/>
              </w:rPr>
              <w:t xml:space="preserve">. В случае выявления нарушений саморегулируемой организацией аудиторов требований </w:t>
            </w:r>
            <w:r w:rsidRPr="008371A6">
              <w:rPr>
                <w:rFonts w:ascii="Times New Roman" w:hAnsi="Times New Roman" w:cs="Times New Roman"/>
                <w:b/>
                <w:strike/>
                <w:sz w:val="20"/>
                <w:szCs w:val="20"/>
              </w:rPr>
              <w:t>настоящего Федерального закона и принятых в соответствии с ним иных нормативных правовых актов уполномоченный федеральный орган по результатам проверки</w:t>
            </w:r>
            <w:r>
              <w:rPr>
                <w:rFonts w:ascii="Times New Roman" w:hAnsi="Times New Roman" w:cs="Times New Roman"/>
                <w:sz w:val="20"/>
                <w:szCs w:val="20"/>
              </w:rPr>
              <w:t xml:space="preserve"> </w:t>
            </w:r>
            <w:r>
              <w:rPr>
                <w:rFonts w:ascii="Times New Roman" w:hAnsi="Times New Roman" w:cs="Times New Roman"/>
                <w:b/>
                <w:sz w:val="20"/>
                <w:szCs w:val="20"/>
              </w:rPr>
              <w:t>законодательства Российской Федерации, регулирующего аудиторскую деятельность, законодательства Российской Федерации, регулирующего деятельность саморегулируемых организаций, нормативных актов Банка России Банк России по результата осуществления контроля (надзора) за деятельностью саморегулируемых организаций аудиторов</w:t>
            </w:r>
            <w:r w:rsidRPr="002B4869">
              <w:rPr>
                <w:rFonts w:ascii="Times New Roman" w:hAnsi="Times New Roman" w:cs="Times New Roman"/>
                <w:sz w:val="20"/>
                <w:szCs w:val="20"/>
              </w:rPr>
              <w:t xml:space="preserve"> может применить следующие меры воздействия:</w:t>
            </w:r>
            <w:r>
              <w:rPr>
                <w:rFonts w:ascii="Times New Roman" w:hAnsi="Times New Roman" w:cs="Times New Roman"/>
                <w:sz w:val="20"/>
                <w:szCs w:val="20"/>
              </w:rPr>
              <w:t>…</w:t>
            </w:r>
          </w:p>
          <w:p w:rsidR="004A2CBD" w:rsidRPr="002B4869" w:rsidRDefault="004A2CBD" w:rsidP="003567C6">
            <w:pPr>
              <w:ind w:firstLine="288"/>
              <w:jc w:val="both"/>
              <w:rPr>
                <w:rFonts w:ascii="Times New Roman" w:hAnsi="Times New Roman" w:cs="Times New Roman"/>
                <w:sz w:val="20"/>
                <w:szCs w:val="20"/>
              </w:rPr>
            </w:pPr>
            <w:r w:rsidRPr="002B4869">
              <w:rPr>
                <w:rFonts w:ascii="Times New Roman" w:hAnsi="Times New Roman" w:cs="Times New Roman"/>
                <w:sz w:val="20"/>
                <w:szCs w:val="20"/>
              </w:rPr>
              <w:t xml:space="preserve">2) вынести предупреждение в письменной форме о недопустимости нарушения требований настоящего Федерального закона и принятых в соответствии с ним </w:t>
            </w:r>
            <w:r w:rsidRPr="008371A6">
              <w:rPr>
                <w:rFonts w:ascii="Times New Roman" w:hAnsi="Times New Roman" w:cs="Times New Roman"/>
                <w:b/>
                <w:strike/>
                <w:sz w:val="20"/>
                <w:szCs w:val="20"/>
              </w:rPr>
              <w:t xml:space="preserve">иных </w:t>
            </w:r>
            <w:r w:rsidRPr="002B4869">
              <w:rPr>
                <w:rFonts w:ascii="Times New Roman" w:hAnsi="Times New Roman" w:cs="Times New Roman"/>
                <w:sz w:val="20"/>
                <w:szCs w:val="20"/>
              </w:rPr>
              <w:t xml:space="preserve">нормативных </w:t>
            </w:r>
            <w:r w:rsidRPr="008371A6">
              <w:rPr>
                <w:rFonts w:ascii="Times New Roman" w:hAnsi="Times New Roman" w:cs="Times New Roman"/>
                <w:b/>
                <w:strike/>
                <w:sz w:val="20"/>
                <w:szCs w:val="20"/>
              </w:rPr>
              <w:t>правовых</w:t>
            </w:r>
            <w:r w:rsidRPr="002B4869">
              <w:rPr>
                <w:rFonts w:ascii="Times New Roman" w:hAnsi="Times New Roman" w:cs="Times New Roman"/>
                <w:sz w:val="20"/>
                <w:szCs w:val="20"/>
              </w:rPr>
              <w:t xml:space="preserve"> актов</w:t>
            </w:r>
            <w:r>
              <w:rPr>
                <w:rFonts w:ascii="Times New Roman" w:hAnsi="Times New Roman" w:cs="Times New Roman"/>
                <w:sz w:val="20"/>
                <w:szCs w:val="20"/>
              </w:rPr>
              <w:t xml:space="preserve"> </w:t>
            </w:r>
            <w:r>
              <w:rPr>
                <w:rFonts w:ascii="Times New Roman" w:hAnsi="Times New Roman" w:cs="Times New Roman"/>
                <w:b/>
                <w:sz w:val="20"/>
                <w:szCs w:val="20"/>
              </w:rPr>
              <w:t>Б</w:t>
            </w:r>
            <w:r w:rsidRPr="008371A6">
              <w:rPr>
                <w:rFonts w:ascii="Times New Roman" w:hAnsi="Times New Roman" w:cs="Times New Roman"/>
                <w:b/>
                <w:sz w:val="20"/>
                <w:szCs w:val="20"/>
              </w:rPr>
              <w:t>анка России</w:t>
            </w:r>
            <w:r w:rsidRPr="002B4869">
              <w:rPr>
                <w:rFonts w:ascii="Times New Roman" w:hAnsi="Times New Roman" w:cs="Times New Roman"/>
                <w:sz w:val="20"/>
                <w:szCs w:val="20"/>
              </w:rPr>
              <w:t>;</w:t>
            </w:r>
          </w:p>
          <w:p w:rsidR="004A2CBD" w:rsidRPr="002B4869" w:rsidRDefault="004A2CBD" w:rsidP="003567C6">
            <w:pPr>
              <w:ind w:firstLine="288"/>
              <w:jc w:val="both"/>
              <w:rPr>
                <w:rFonts w:ascii="Times New Roman" w:hAnsi="Times New Roman" w:cs="Times New Roman"/>
                <w:sz w:val="20"/>
                <w:szCs w:val="20"/>
              </w:rPr>
            </w:pPr>
            <w:r w:rsidRPr="002B4869">
              <w:rPr>
                <w:rFonts w:ascii="Times New Roman" w:hAnsi="Times New Roman" w:cs="Times New Roman"/>
                <w:sz w:val="20"/>
                <w:szCs w:val="20"/>
              </w:rPr>
              <w:t xml:space="preserve">3) вынести решение об исключении сведений о некоммерческой организации из </w:t>
            </w:r>
            <w:r w:rsidRPr="008371A6">
              <w:rPr>
                <w:rFonts w:ascii="Times New Roman" w:hAnsi="Times New Roman" w:cs="Times New Roman"/>
                <w:b/>
                <w:strike/>
                <w:sz w:val="20"/>
                <w:szCs w:val="20"/>
              </w:rPr>
              <w:t>государственного</w:t>
            </w:r>
            <w:r w:rsidRPr="002B4869">
              <w:rPr>
                <w:rFonts w:ascii="Times New Roman" w:hAnsi="Times New Roman" w:cs="Times New Roman"/>
                <w:sz w:val="20"/>
                <w:szCs w:val="20"/>
              </w:rPr>
              <w:t xml:space="preserve"> реестра саморегулируемых организаций аудиторов по основаниям, предусмотренным </w:t>
            </w:r>
            <w:r w:rsidRPr="008371A6">
              <w:rPr>
                <w:rFonts w:ascii="Times New Roman" w:hAnsi="Times New Roman" w:cs="Times New Roman"/>
                <w:b/>
                <w:strike/>
                <w:sz w:val="20"/>
                <w:szCs w:val="20"/>
              </w:rPr>
              <w:t xml:space="preserve">пунктами 3 - 5 части 5 статьи 21 </w:t>
            </w:r>
            <w:r w:rsidRPr="002B4869">
              <w:rPr>
                <w:rFonts w:ascii="Times New Roman" w:hAnsi="Times New Roman" w:cs="Times New Roman"/>
                <w:sz w:val="20"/>
                <w:szCs w:val="20"/>
              </w:rPr>
              <w:t>настоящ</w:t>
            </w:r>
            <w:r w:rsidRPr="008371A6">
              <w:rPr>
                <w:rFonts w:ascii="Times New Roman" w:hAnsi="Times New Roman" w:cs="Times New Roman"/>
                <w:b/>
                <w:strike/>
                <w:sz w:val="20"/>
                <w:szCs w:val="20"/>
              </w:rPr>
              <w:t>его</w:t>
            </w:r>
            <w:r w:rsidRPr="008371A6">
              <w:rPr>
                <w:rFonts w:ascii="Times New Roman" w:hAnsi="Times New Roman" w:cs="Times New Roman"/>
                <w:b/>
                <w:sz w:val="20"/>
                <w:szCs w:val="20"/>
              </w:rPr>
              <w:t>им</w:t>
            </w:r>
            <w:r w:rsidRPr="002B4869">
              <w:rPr>
                <w:rFonts w:ascii="Times New Roman" w:hAnsi="Times New Roman" w:cs="Times New Roman"/>
                <w:sz w:val="20"/>
                <w:szCs w:val="20"/>
              </w:rPr>
              <w:t xml:space="preserve"> Федеральн</w:t>
            </w:r>
            <w:r w:rsidRPr="008371A6">
              <w:rPr>
                <w:rFonts w:ascii="Times New Roman" w:hAnsi="Times New Roman" w:cs="Times New Roman"/>
                <w:b/>
                <w:strike/>
                <w:sz w:val="20"/>
                <w:szCs w:val="20"/>
              </w:rPr>
              <w:t>ого</w:t>
            </w:r>
            <w:r w:rsidRPr="008371A6">
              <w:rPr>
                <w:rFonts w:ascii="Times New Roman" w:hAnsi="Times New Roman" w:cs="Times New Roman"/>
                <w:b/>
                <w:sz w:val="20"/>
                <w:szCs w:val="20"/>
              </w:rPr>
              <w:t>ым</w:t>
            </w:r>
            <w:r w:rsidRPr="002B4869">
              <w:rPr>
                <w:rFonts w:ascii="Times New Roman" w:hAnsi="Times New Roman" w:cs="Times New Roman"/>
                <w:sz w:val="20"/>
                <w:szCs w:val="20"/>
              </w:rPr>
              <w:t xml:space="preserve"> закон</w:t>
            </w:r>
            <w:r w:rsidRPr="008371A6">
              <w:rPr>
                <w:rFonts w:ascii="Times New Roman" w:hAnsi="Times New Roman" w:cs="Times New Roman"/>
                <w:b/>
                <w:strike/>
                <w:sz w:val="20"/>
                <w:szCs w:val="20"/>
              </w:rPr>
              <w:t>а</w:t>
            </w:r>
            <w:r w:rsidRPr="008371A6">
              <w:rPr>
                <w:rFonts w:ascii="Times New Roman" w:hAnsi="Times New Roman" w:cs="Times New Roman"/>
                <w:b/>
                <w:sz w:val="20"/>
                <w:szCs w:val="20"/>
              </w:rPr>
              <w:t>ом</w:t>
            </w:r>
            <w:r w:rsidRPr="002B4869">
              <w:rPr>
                <w:rFonts w:ascii="Times New Roman" w:hAnsi="Times New Roman" w:cs="Times New Roman"/>
                <w:sz w:val="20"/>
                <w:szCs w:val="20"/>
              </w:rPr>
              <w:t>;</w:t>
            </w:r>
          </w:p>
          <w:p w:rsidR="004A2CBD" w:rsidRPr="002B4869" w:rsidRDefault="004A2CBD" w:rsidP="003567C6">
            <w:pPr>
              <w:ind w:firstLine="288"/>
              <w:jc w:val="both"/>
              <w:rPr>
                <w:rFonts w:ascii="Times New Roman" w:hAnsi="Times New Roman" w:cs="Times New Roman"/>
                <w:sz w:val="20"/>
                <w:szCs w:val="20"/>
              </w:rPr>
            </w:pPr>
            <w:r w:rsidRPr="001310DF">
              <w:rPr>
                <w:rFonts w:ascii="Times New Roman" w:hAnsi="Times New Roman" w:cs="Times New Roman"/>
                <w:b/>
                <w:strike/>
                <w:sz w:val="20"/>
                <w:szCs w:val="20"/>
              </w:rPr>
              <w:t>4) обратиться в арбитражный суд с заявлением об исключении сведений о некоммерческой организации из государственного реестра саморегулируемых организаций аудиторов</w:t>
            </w:r>
            <w:r w:rsidRPr="002B4869">
              <w:rPr>
                <w:rFonts w:ascii="Times New Roman" w:hAnsi="Times New Roman" w:cs="Times New Roman"/>
                <w:sz w:val="20"/>
                <w:szCs w:val="20"/>
              </w:rPr>
              <w:t>.</w:t>
            </w:r>
          </w:p>
          <w:p w:rsidR="004A2CBD" w:rsidRPr="001310DF" w:rsidRDefault="004A2CBD" w:rsidP="003567C6">
            <w:pPr>
              <w:ind w:firstLine="288"/>
              <w:jc w:val="both"/>
              <w:rPr>
                <w:rFonts w:ascii="Times New Roman" w:hAnsi="Times New Roman" w:cs="Times New Roman"/>
                <w:b/>
                <w:strike/>
                <w:sz w:val="20"/>
                <w:szCs w:val="20"/>
              </w:rPr>
            </w:pPr>
            <w:r w:rsidRPr="001310DF">
              <w:rPr>
                <w:rFonts w:ascii="Times New Roman" w:hAnsi="Times New Roman" w:cs="Times New Roman"/>
                <w:b/>
                <w:strike/>
                <w:sz w:val="20"/>
                <w:szCs w:val="20"/>
              </w:rPr>
              <w:t>9</w:t>
            </w:r>
            <w:r w:rsidRPr="001310DF">
              <w:rPr>
                <w:rFonts w:ascii="Times New Roman" w:hAnsi="Times New Roman" w:cs="Times New Roman"/>
                <w:b/>
                <w:sz w:val="20"/>
                <w:szCs w:val="20"/>
              </w:rPr>
              <w:t>4</w:t>
            </w:r>
            <w:r w:rsidRPr="002B4869">
              <w:rPr>
                <w:rFonts w:ascii="Times New Roman" w:hAnsi="Times New Roman" w:cs="Times New Roman"/>
                <w:sz w:val="20"/>
                <w:szCs w:val="20"/>
              </w:rPr>
              <w:t xml:space="preserve">. </w:t>
            </w:r>
            <w:r w:rsidRPr="001310DF">
              <w:rPr>
                <w:rFonts w:ascii="Times New Roman" w:hAnsi="Times New Roman" w:cs="Times New Roman"/>
                <w:b/>
                <w:strike/>
                <w:sz w:val="20"/>
                <w:szCs w:val="20"/>
              </w:rPr>
              <w:t>Уполномоченный федеральный орган</w:t>
            </w:r>
            <w:r w:rsidRPr="002B4869">
              <w:rPr>
                <w:rFonts w:ascii="Times New Roman" w:hAnsi="Times New Roman" w:cs="Times New Roman"/>
                <w:sz w:val="20"/>
                <w:szCs w:val="20"/>
              </w:rPr>
              <w:t xml:space="preserve"> </w:t>
            </w:r>
            <w:r w:rsidRPr="001310DF">
              <w:rPr>
                <w:rFonts w:ascii="Times New Roman" w:hAnsi="Times New Roman" w:cs="Times New Roman"/>
                <w:b/>
                <w:sz w:val="20"/>
                <w:szCs w:val="20"/>
              </w:rPr>
              <w:t xml:space="preserve">Банк России </w:t>
            </w:r>
            <w:r w:rsidRPr="002B4869">
              <w:rPr>
                <w:rFonts w:ascii="Times New Roman" w:hAnsi="Times New Roman" w:cs="Times New Roman"/>
                <w:sz w:val="20"/>
                <w:szCs w:val="20"/>
              </w:rPr>
              <w:t xml:space="preserve">в течение трех рабочих дней со дня, следующего за днем принятия соответствующего решения по результатам </w:t>
            </w:r>
            <w:r w:rsidRPr="001310DF">
              <w:rPr>
                <w:rFonts w:ascii="Times New Roman" w:hAnsi="Times New Roman" w:cs="Times New Roman"/>
                <w:b/>
                <w:strike/>
                <w:sz w:val="20"/>
                <w:szCs w:val="20"/>
              </w:rPr>
              <w:t xml:space="preserve">проверки </w:t>
            </w:r>
            <w:r>
              <w:rPr>
                <w:rFonts w:ascii="Times New Roman" w:hAnsi="Times New Roman" w:cs="Times New Roman"/>
                <w:sz w:val="20"/>
                <w:szCs w:val="20"/>
              </w:rPr>
              <w:t xml:space="preserve"> </w:t>
            </w:r>
            <w:r>
              <w:rPr>
                <w:rFonts w:ascii="Times New Roman" w:hAnsi="Times New Roman" w:cs="Times New Roman"/>
                <w:b/>
                <w:sz w:val="20"/>
                <w:szCs w:val="20"/>
              </w:rPr>
              <w:t xml:space="preserve">осуществления контроля (надзора) за деятельностью </w:t>
            </w:r>
            <w:r w:rsidRPr="002B4869">
              <w:rPr>
                <w:rFonts w:ascii="Times New Roman" w:hAnsi="Times New Roman" w:cs="Times New Roman"/>
                <w:sz w:val="20"/>
                <w:szCs w:val="20"/>
              </w:rPr>
              <w:t xml:space="preserve">саморегулируемой организации аудиторов, обязан сообщить ей в письменной форме о принятом в отношении </w:t>
            </w:r>
            <w:r w:rsidRPr="001310DF">
              <w:rPr>
                <w:rFonts w:ascii="Times New Roman" w:hAnsi="Times New Roman" w:cs="Times New Roman"/>
                <w:b/>
                <w:sz w:val="20"/>
                <w:szCs w:val="20"/>
              </w:rPr>
              <w:t>н</w:t>
            </w:r>
            <w:r w:rsidRPr="002B4869">
              <w:rPr>
                <w:rFonts w:ascii="Times New Roman" w:hAnsi="Times New Roman" w:cs="Times New Roman"/>
                <w:sz w:val="20"/>
                <w:szCs w:val="20"/>
              </w:rPr>
              <w:t xml:space="preserve">ее решении. </w:t>
            </w:r>
            <w:r w:rsidRPr="001310DF">
              <w:rPr>
                <w:rFonts w:ascii="Times New Roman" w:hAnsi="Times New Roman" w:cs="Times New Roman"/>
                <w:b/>
                <w:strike/>
                <w:sz w:val="20"/>
                <w:szCs w:val="20"/>
              </w:rPr>
              <w:t>О результатах проведенной уполномоченным федеральным органом проверки саморегулируемой организации аудиторов и о принятом решении уполномочен</w:t>
            </w:r>
            <w:r w:rsidRPr="001310DF">
              <w:rPr>
                <w:rFonts w:ascii="Times New Roman" w:hAnsi="Times New Roman" w:cs="Times New Roman"/>
                <w:b/>
                <w:strike/>
                <w:sz w:val="20"/>
                <w:szCs w:val="20"/>
              </w:rPr>
              <w:lastRenderedPageBreak/>
              <w:t>ный федеральный орган обязан проинформировать совет по аудиторской деятельности на его ближайшем заседании.</w:t>
            </w:r>
          </w:p>
          <w:p w:rsidR="004A2CBD" w:rsidRPr="00E235B9" w:rsidRDefault="004A2CBD" w:rsidP="00756C3B">
            <w:pPr>
              <w:ind w:firstLine="317"/>
              <w:jc w:val="both"/>
              <w:rPr>
                <w:rFonts w:ascii="Times New Roman" w:hAnsi="Times New Roman" w:cs="Times New Roman"/>
                <w:sz w:val="20"/>
                <w:szCs w:val="20"/>
              </w:rPr>
            </w:pPr>
            <w:r w:rsidRPr="00247CE7">
              <w:rPr>
                <w:rFonts w:ascii="Times New Roman" w:hAnsi="Times New Roman" w:cs="Times New Roman"/>
                <w:b/>
                <w:strike/>
                <w:sz w:val="20"/>
                <w:szCs w:val="20"/>
              </w:rPr>
              <w:t>10</w:t>
            </w:r>
            <w:r w:rsidRPr="00247CE7">
              <w:rPr>
                <w:rFonts w:ascii="Times New Roman" w:hAnsi="Times New Roman" w:cs="Times New Roman"/>
                <w:b/>
                <w:sz w:val="20"/>
                <w:szCs w:val="20"/>
              </w:rPr>
              <w:t>5</w:t>
            </w:r>
            <w:r w:rsidRPr="002B4869">
              <w:rPr>
                <w:rFonts w:ascii="Times New Roman" w:hAnsi="Times New Roman" w:cs="Times New Roman"/>
                <w:sz w:val="20"/>
                <w:szCs w:val="20"/>
              </w:rPr>
              <w:t xml:space="preserve">. Саморегулируемая организация аудиторов в течение трех рабочих дней после дня истечения срока, установленного </w:t>
            </w:r>
            <w:r w:rsidRPr="00247CE7">
              <w:rPr>
                <w:rFonts w:ascii="Times New Roman" w:hAnsi="Times New Roman" w:cs="Times New Roman"/>
                <w:b/>
                <w:strike/>
                <w:sz w:val="20"/>
                <w:szCs w:val="20"/>
              </w:rPr>
              <w:t>уполномоченным федеральным органом</w:t>
            </w:r>
            <w:r>
              <w:rPr>
                <w:rFonts w:ascii="Times New Roman" w:hAnsi="Times New Roman" w:cs="Times New Roman"/>
                <w:sz w:val="20"/>
                <w:szCs w:val="20"/>
              </w:rPr>
              <w:t xml:space="preserve"> </w:t>
            </w:r>
            <w:r w:rsidRPr="00247CE7">
              <w:rPr>
                <w:rFonts w:ascii="Times New Roman" w:hAnsi="Times New Roman" w:cs="Times New Roman"/>
                <w:b/>
                <w:sz w:val="20"/>
                <w:szCs w:val="20"/>
              </w:rPr>
              <w:t>Банком России</w:t>
            </w:r>
            <w:r w:rsidRPr="002B4869">
              <w:rPr>
                <w:rFonts w:ascii="Times New Roman" w:hAnsi="Times New Roman" w:cs="Times New Roman"/>
                <w:sz w:val="20"/>
                <w:szCs w:val="20"/>
              </w:rPr>
              <w:t xml:space="preserve"> для устранения нарушения, должна проинформировать в письменной форме</w:t>
            </w:r>
            <w:r>
              <w:rPr>
                <w:rFonts w:ascii="Times New Roman" w:hAnsi="Times New Roman" w:cs="Times New Roman"/>
                <w:sz w:val="20"/>
                <w:szCs w:val="20"/>
              </w:rPr>
              <w:t xml:space="preserve"> </w:t>
            </w:r>
            <w:r w:rsidRPr="00247CE7">
              <w:rPr>
                <w:rFonts w:ascii="Times New Roman" w:hAnsi="Times New Roman" w:cs="Times New Roman"/>
                <w:b/>
                <w:sz w:val="20"/>
                <w:szCs w:val="20"/>
              </w:rPr>
              <w:t>Банк России</w:t>
            </w:r>
            <w:r w:rsidRPr="002B4869">
              <w:rPr>
                <w:rFonts w:ascii="Times New Roman" w:hAnsi="Times New Roman" w:cs="Times New Roman"/>
                <w:sz w:val="20"/>
                <w:szCs w:val="20"/>
              </w:rPr>
              <w:t xml:space="preserve"> </w:t>
            </w:r>
            <w:r w:rsidRPr="00247CE7">
              <w:rPr>
                <w:rFonts w:ascii="Times New Roman" w:hAnsi="Times New Roman" w:cs="Times New Roman"/>
                <w:b/>
                <w:strike/>
                <w:sz w:val="20"/>
                <w:szCs w:val="20"/>
              </w:rPr>
              <w:t>уполномоченный федеральный орган, а также совет по аудиторской деятельности об устранении выявленных нарушений на его ближайшем заседании</w:t>
            </w:r>
            <w:r w:rsidRPr="002B4869">
              <w:rPr>
                <w:rFonts w:ascii="Times New Roman" w:hAnsi="Times New Roman" w:cs="Times New Roman"/>
                <w:sz w:val="20"/>
                <w:szCs w:val="20"/>
              </w:rPr>
              <w:t>.</w:t>
            </w:r>
          </w:p>
        </w:tc>
        <w:tc>
          <w:tcPr>
            <w:tcW w:w="4708" w:type="dxa"/>
          </w:tcPr>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Pr="00E235B9" w:rsidRDefault="004A2CBD" w:rsidP="00756C3B">
            <w:pPr>
              <w:rPr>
                <w:rFonts w:ascii="Times New Roman" w:hAnsi="Times New Roman" w:cs="Times New Roman"/>
                <w:sz w:val="20"/>
                <w:szCs w:val="20"/>
              </w:rPr>
            </w:pPr>
          </w:p>
        </w:tc>
      </w:tr>
    </w:tbl>
    <w:p w:rsidR="008F7670" w:rsidRDefault="002D09E5" w:rsidP="00474E47">
      <w:pPr>
        <w:tabs>
          <w:tab w:val="left" w:pos="142"/>
          <w:tab w:val="left" w:pos="993"/>
          <w:tab w:val="left" w:pos="4962"/>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p>
    <w:p w:rsidR="003D6AF2" w:rsidRDefault="003D6AF2" w:rsidP="00474E47">
      <w:pPr>
        <w:tabs>
          <w:tab w:val="left" w:pos="142"/>
          <w:tab w:val="left" w:pos="993"/>
          <w:tab w:val="left" w:pos="4962"/>
        </w:tabs>
        <w:spacing w:after="0" w:line="240" w:lineRule="auto"/>
        <w:rPr>
          <w:rFonts w:ascii="Times New Roman" w:hAnsi="Times New Roman" w:cs="Times New Roman"/>
          <w:sz w:val="24"/>
          <w:szCs w:val="24"/>
        </w:rPr>
      </w:pPr>
    </w:p>
    <w:p w:rsidR="003D6AF2" w:rsidRDefault="003D6AF2" w:rsidP="00474E47">
      <w:pPr>
        <w:tabs>
          <w:tab w:val="left" w:pos="142"/>
          <w:tab w:val="left" w:pos="993"/>
          <w:tab w:val="left" w:pos="4962"/>
        </w:tabs>
        <w:spacing w:after="0" w:line="240" w:lineRule="auto"/>
        <w:rPr>
          <w:rFonts w:ascii="Times New Roman" w:hAnsi="Times New Roman" w:cs="Times New Roman"/>
          <w:sz w:val="24"/>
          <w:szCs w:val="24"/>
        </w:rPr>
      </w:pPr>
    </w:p>
    <w:p w:rsidR="003D6AF2" w:rsidRDefault="003D6AF2" w:rsidP="00474E47">
      <w:pPr>
        <w:tabs>
          <w:tab w:val="left" w:pos="142"/>
          <w:tab w:val="left" w:pos="993"/>
          <w:tab w:val="left" w:pos="4962"/>
        </w:tabs>
        <w:spacing w:after="0" w:line="240" w:lineRule="auto"/>
        <w:rPr>
          <w:rFonts w:ascii="Times New Roman" w:hAnsi="Times New Roman" w:cs="Times New Roman"/>
          <w:sz w:val="24"/>
          <w:szCs w:val="24"/>
        </w:rPr>
      </w:pPr>
    </w:p>
    <w:p w:rsidR="00221DCB" w:rsidRDefault="00221DCB" w:rsidP="00474E47">
      <w:pPr>
        <w:tabs>
          <w:tab w:val="left" w:pos="142"/>
          <w:tab w:val="left" w:pos="993"/>
          <w:tab w:val="left" w:pos="4962"/>
        </w:tabs>
        <w:spacing w:after="0" w:line="240" w:lineRule="auto"/>
        <w:rPr>
          <w:rFonts w:ascii="Times New Roman" w:hAnsi="Times New Roman" w:cs="Times New Roman"/>
          <w:sz w:val="24"/>
          <w:szCs w:val="24"/>
        </w:rPr>
      </w:pPr>
    </w:p>
    <w:p w:rsidR="00221DCB" w:rsidRDefault="00221DCB" w:rsidP="00474E47">
      <w:pPr>
        <w:tabs>
          <w:tab w:val="left" w:pos="142"/>
          <w:tab w:val="left" w:pos="993"/>
          <w:tab w:val="left" w:pos="4962"/>
        </w:tabs>
        <w:spacing w:after="0" w:line="240" w:lineRule="auto"/>
        <w:rPr>
          <w:rFonts w:ascii="Times New Roman" w:hAnsi="Times New Roman" w:cs="Times New Roman"/>
          <w:sz w:val="24"/>
          <w:szCs w:val="24"/>
        </w:rPr>
      </w:pPr>
    </w:p>
    <w:sectPr w:rsidR="00221DCB" w:rsidSect="00260130">
      <w:headerReference w:type="default" r:id="rId9"/>
      <w:pgSz w:w="16838" w:h="11906" w:orient="landscape"/>
      <w:pgMar w:top="993"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C80" w:rsidRDefault="00DE7C80" w:rsidP="008F7670">
      <w:pPr>
        <w:spacing w:after="0" w:line="240" w:lineRule="auto"/>
      </w:pPr>
      <w:r>
        <w:separator/>
      </w:r>
    </w:p>
  </w:endnote>
  <w:endnote w:type="continuationSeparator" w:id="0">
    <w:p w:rsidR="00DE7C80" w:rsidRDefault="00DE7C80" w:rsidP="008F7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C80" w:rsidRDefault="00DE7C80" w:rsidP="008F7670">
      <w:pPr>
        <w:spacing w:after="0" w:line="240" w:lineRule="auto"/>
      </w:pPr>
      <w:r>
        <w:separator/>
      </w:r>
    </w:p>
  </w:footnote>
  <w:footnote w:type="continuationSeparator" w:id="0">
    <w:p w:rsidR="00DE7C80" w:rsidRDefault="00DE7C80" w:rsidP="008F7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484783"/>
      <w:docPartObj>
        <w:docPartGallery w:val="Page Numbers (Top of Page)"/>
        <w:docPartUnique/>
      </w:docPartObj>
    </w:sdtPr>
    <w:sdtEndPr>
      <w:rPr>
        <w:rFonts w:ascii="Times New Roman" w:hAnsi="Times New Roman" w:cs="Times New Roman"/>
      </w:rPr>
    </w:sdtEndPr>
    <w:sdtContent>
      <w:p w:rsidR="004A2CBD" w:rsidRPr="00291FBE" w:rsidRDefault="004A2CBD">
        <w:pPr>
          <w:pStyle w:val="a3"/>
          <w:jc w:val="center"/>
          <w:rPr>
            <w:rFonts w:ascii="Times New Roman" w:hAnsi="Times New Roman" w:cs="Times New Roman"/>
          </w:rPr>
        </w:pPr>
        <w:r w:rsidRPr="00291FBE">
          <w:rPr>
            <w:rFonts w:ascii="Times New Roman" w:hAnsi="Times New Roman" w:cs="Times New Roman"/>
          </w:rPr>
          <w:fldChar w:fldCharType="begin"/>
        </w:r>
        <w:r w:rsidRPr="00291FBE">
          <w:rPr>
            <w:rFonts w:ascii="Times New Roman" w:hAnsi="Times New Roman" w:cs="Times New Roman"/>
          </w:rPr>
          <w:instrText>PAGE   \* MERGEFORMAT</w:instrText>
        </w:r>
        <w:r w:rsidRPr="00291FBE">
          <w:rPr>
            <w:rFonts w:ascii="Times New Roman" w:hAnsi="Times New Roman" w:cs="Times New Roman"/>
          </w:rPr>
          <w:fldChar w:fldCharType="separate"/>
        </w:r>
        <w:r w:rsidR="002D7DDA">
          <w:rPr>
            <w:rFonts w:ascii="Times New Roman" w:hAnsi="Times New Roman" w:cs="Times New Roman"/>
            <w:noProof/>
          </w:rPr>
          <w:t>2</w:t>
        </w:r>
        <w:r w:rsidRPr="00291FBE">
          <w:rPr>
            <w:rFonts w:ascii="Times New Roman" w:hAnsi="Times New Roman" w:cs="Times New Roman"/>
          </w:rPr>
          <w:fldChar w:fldCharType="end"/>
        </w:r>
      </w:p>
    </w:sdtContent>
  </w:sdt>
  <w:p w:rsidR="004A2CBD" w:rsidRDefault="004A2CB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04E1"/>
    <w:multiLevelType w:val="hybridMultilevel"/>
    <w:tmpl w:val="9A6A686A"/>
    <w:lvl w:ilvl="0" w:tplc="5DB8BC8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
    <w:nsid w:val="02FC3E61"/>
    <w:multiLevelType w:val="hybridMultilevel"/>
    <w:tmpl w:val="E828F4F8"/>
    <w:lvl w:ilvl="0" w:tplc="DF963790">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nsid w:val="03B320AE"/>
    <w:multiLevelType w:val="hybridMultilevel"/>
    <w:tmpl w:val="98A8D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47DEE"/>
    <w:multiLevelType w:val="hybridMultilevel"/>
    <w:tmpl w:val="9A6A686A"/>
    <w:lvl w:ilvl="0" w:tplc="5DB8BC8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
    <w:nsid w:val="08B11746"/>
    <w:multiLevelType w:val="hybridMultilevel"/>
    <w:tmpl w:val="84BC95FE"/>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C7C84"/>
    <w:multiLevelType w:val="hybridMultilevel"/>
    <w:tmpl w:val="E7564A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CB455A"/>
    <w:multiLevelType w:val="hybridMultilevel"/>
    <w:tmpl w:val="B91A8D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FD355E"/>
    <w:multiLevelType w:val="hybridMultilevel"/>
    <w:tmpl w:val="056A07AA"/>
    <w:lvl w:ilvl="0" w:tplc="B0902BAE">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A50FC6"/>
    <w:multiLevelType w:val="hybridMultilevel"/>
    <w:tmpl w:val="7BA4A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53056A"/>
    <w:multiLevelType w:val="hybridMultilevel"/>
    <w:tmpl w:val="C7CA2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643D05"/>
    <w:multiLevelType w:val="hybridMultilevel"/>
    <w:tmpl w:val="9A6A686A"/>
    <w:lvl w:ilvl="0" w:tplc="5DB8BC8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1">
    <w:nsid w:val="22C8032C"/>
    <w:multiLevelType w:val="hybridMultilevel"/>
    <w:tmpl w:val="9A6A686A"/>
    <w:lvl w:ilvl="0" w:tplc="5DB8BC8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2">
    <w:nsid w:val="23290192"/>
    <w:multiLevelType w:val="hybridMultilevel"/>
    <w:tmpl w:val="9A6A686A"/>
    <w:lvl w:ilvl="0" w:tplc="5DB8BC8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3">
    <w:nsid w:val="2CC54F23"/>
    <w:multiLevelType w:val="hybridMultilevel"/>
    <w:tmpl w:val="70200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CD4981"/>
    <w:multiLevelType w:val="hybridMultilevel"/>
    <w:tmpl w:val="A8BCE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9D7B95"/>
    <w:multiLevelType w:val="hybridMultilevel"/>
    <w:tmpl w:val="9A6A686A"/>
    <w:lvl w:ilvl="0" w:tplc="5DB8BC8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6">
    <w:nsid w:val="31AB222A"/>
    <w:multiLevelType w:val="hybridMultilevel"/>
    <w:tmpl w:val="9A6A686A"/>
    <w:lvl w:ilvl="0" w:tplc="5DB8BC8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7">
    <w:nsid w:val="324B1C83"/>
    <w:multiLevelType w:val="hybridMultilevel"/>
    <w:tmpl w:val="E6FE6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D5EF6"/>
    <w:multiLevelType w:val="hybridMultilevel"/>
    <w:tmpl w:val="2B3AC588"/>
    <w:lvl w:ilvl="0" w:tplc="16FAFC7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nsid w:val="3ADB1348"/>
    <w:multiLevelType w:val="hybridMultilevel"/>
    <w:tmpl w:val="9A6A686A"/>
    <w:lvl w:ilvl="0" w:tplc="5DB8BC8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0">
    <w:nsid w:val="3CBB0BE2"/>
    <w:multiLevelType w:val="hybridMultilevel"/>
    <w:tmpl w:val="9A6A686A"/>
    <w:lvl w:ilvl="0" w:tplc="5DB8BC8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1">
    <w:nsid w:val="3DD84799"/>
    <w:multiLevelType w:val="hybridMultilevel"/>
    <w:tmpl w:val="2D5C9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BD54B6"/>
    <w:multiLevelType w:val="hybridMultilevel"/>
    <w:tmpl w:val="30580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FC1C09"/>
    <w:multiLevelType w:val="hybridMultilevel"/>
    <w:tmpl w:val="791E1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8579B5"/>
    <w:multiLevelType w:val="hybridMultilevel"/>
    <w:tmpl w:val="5DC266AC"/>
    <w:lvl w:ilvl="0" w:tplc="B34A9CBC">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5">
    <w:nsid w:val="439205C5"/>
    <w:multiLevelType w:val="hybridMultilevel"/>
    <w:tmpl w:val="9A6A686A"/>
    <w:lvl w:ilvl="0" w:tplc="5DB8BC8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6">
    <w:nsid w:val="4CD36DCA"/>
    <w:multiLevelType w:val="hybridMultilevel"/>
    <w:tmpl w:val="D6308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D24493"/>
    <w:multiLevelType w:val="hybridMultilevel"/>
    <w:tmpl w:val="C7CA2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0E47B4"/>
    <w:multiLevelType w:val="hybridMultilevel"/>
    <w:tmpl w:val="F274FDF6"/>
    <w:lvl w:ilvl="0" w:tplc="5BAC6CAE">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9">
    <w:nsid w:val="4F9A1915"/>
    <w:multiLevelType w:val="hybridMultilevel"/>
    <w:tmpl w:val="E638A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845C82"/>
    <w:multiLevelType w:val="hybridMultilevel"/>
    <w:tmpl w:val="9A6A686A"/>
    <w:lvl w:ilvl="0" w:tplc="5DB8BC8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1">
    <w:nsid w:val="532C0B49"/>
    <w:multiLevelType w:val="hybridMultilevel"/>
    <w:tmpl w:val="9A6A686A"/>
    <w:lvl w:ilvl="0" w:tplc="5DB8BC8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2">
    <w:nsid w:val="54F16256"/>
    <w:multiLevelType w:val="hybridMultilevel"/>
    <w:tmpl w:val="B4187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931D0E"/>
    <w:multiLevelType w:val="hybridMultilevel"/>
    <w:tmpl w:val="9766C190"/>
    <w:lvl w:ilvl="0" w:tplc="84E0E3E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10341E"/>
    <w:multiLevelType w:val="hybridMultilevel"/>
    <w:tmpl w:val="9766C190"/>
    <w:lvl w:ilvl="0" w:tplc="84E0E3E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F8102F"/>
    <w:multiLevelType w:val="hybridMultilevel"/>
    <w:tmpl w:val="44E20A8A"/>
    <w:lvl w:ilvl="0" w:tplc="B66CCE54">
      <w:start w:val="1"/>
      <w:numFmt w:val="decimal"/>
      <w:lvlText w:val="%1."/>
      <w:lvlJc w:val="left"/>
      <w:pPr>
        <w:ind w:left="643" w:hanging="360"/>
      </w:pPr>
      <w:rPr>
        <w:sz w:val="17"/>
        <w:szCs w:val="1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07091A"/>
    <w:multiLevelType w:val="hybridMultilevel"/>
    <w:tmpl w:val="50346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2C0745"/>
    <w:multiLevelType w:val="hybridMultilevel"/>
    <w:tmpl w:val="9A6A686A"/>
    <w:lvl w:ilvl="0" w:tplc="5DB8BC8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8">
    <w:nsid w:val="765B4174"/>
    <w:multiLevelType w:val="hybridMultilevel"/>
    <w:tmpl w:val="3AAC2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D92EE8"/>
    <w:multiLevelType w:val="hybridMultilevel"/>
    <w:tmpl w:val="9A6A686A"/>
    <w:lvl w:ilvl="0" w:tplc="5DB8BC8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0">
    <w:nsid w:val="77E613A0"/>
    <w:multiLevelType w:val="hybridMultilevel"/>
    <w:tmpl w:val="49ACC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9D3A23"/>
    <w:multiLevelType w:val="hybridMultilevel"/>
    <w:tmpl w:val="C7CA2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827E7E"/>
    <w:multiLevelType w:val="hybridMultilevel"/>
    <w:tmpl w:val="C7CA2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825131"/>
    <w:multiLevelType w:val="hybridMultilevel"/>
    <w:tmpl w:val="D91E0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A0702D"/>
    <w:multiLevelType w:val="hybridMultilevel"/>
    <w:tmpl w:val="C7CA2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C865AF"/>
    <w:multiLevelType w:val="hybridMultilevel"/>
    <w:tmpl w:val="66D2FE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5"/>
  </w:num>
  <w:num w:numId="3">
    <w:abstractNumId w:val="21"/>
  </w:num>
  <w:num w:numId="4">
    <w:abstractNumId w:val="26"/>
  </w:num>
  <w:num w:numId="5">
    <w:abstractNumId w:val="40"/>
  </w:num>
  <w:num w:numId="6">
    <w:abstractNumId w:val="36"/>
  </w:num>
  <w:num w:numId="7">
    <w:abstractNumId w:val="4"/>
  </w:num>
  <w:num w:numId="8">
    <w:abstractNumId w:val="2"/>
  </w:num>
  <w:num w:numId="9">
    <w:abstractNumId w:val="23"/>
  </w:num>
  <w:num w:numId="10">
    <w:abstractNumId w:val="29"/>
  </w:num>
  <w:num w:numId="11">
    <w:abstractNumId w:val="32"/>
  </w:num>
  <w:num w:numId="12">
    <w:abstractNumId w:val="6"/>
  </w:num>
  <w:num w:numId="13">
    <w:abstractNumId w:val="13"/>
  </w:num>
  <w:num w:numId="14">
    <w:abstractNumId w:val="5"/>
  </w:num>
  <w:num w:numId="15">
    <w:abstractNumId w:val="45"/>
  </w:num>
  <w:num w:numId="16">
    <w:abstractNumId w:val="28"/>
  </w:num>
  <w:num w:numId="17">
    <w:abstractNumId w:val="18"/>
  </w:num>
  <w:num w:numId="18">
    <w:abstractNumId w:val="43"/>
  </w:num>
  <w:num w:numId="19">
    <w:abstractNumId w:val="38"/>
  </w:num>
  <w:num w:numId="20">
    <w:abstractNumId w:val="8"/>
  </w:num>
  <w:num w:numId="21">
    <w:abstractNumId w:val="17"/>
  </w:num>
  <w:num w:numId="22">
    <w:abstractNumId w:val="22"/>
  </w:num>
  <w:num w:numId="23">
    <w:abstractNumId w:val="1"/>
  </w:num>
  <w:num w:numId="24">
    <w:abstractNumId w:val="24"/>
  </w:num>
  <w:num w:numId="25">
    <w:abstractNumId w:val="41"/>
  </w:num>
  <w:num w:numId="26">
    <w:abstractNumId w:val="9"/>
  </w:num>
  <w:num w:numId="27">
    <w:abstractNumId w:val="44"/>
  </w:num>
  <w:num w:numId="28">
    <w:abstractNumId w:val="42"/>
  </w:num>
  <w:num w:numId="29">
    <w:abstractNumId w:val="25"/>
  </w:num>
  <w:num w:numId="30">
    <w:abstractNumId w:val="16"/>
  </w:num>
  <w:num w:numId="31">
    <w:abstractNumId w:val="15"/>
  </w:num>
  <w:num w:numId="32">
    <w:abstractNumId w:val="37"/>
  </w:num>
  <w:num w:numId="33">
    <w:abstractNumId w:val="11"/>
  </w:num>
  <w:num w:numId="34">
    <w:abstractNumId w:val="10"/>
  </w:num>
  <w:num w:numId="35">
    <w:abstractNumId w:val="30"/>
  </w:num>
  <w:num w:numId="36">
    <w:abstractNumId w:val="27"/>
  </w:num>
  <w:num w:numId="37">
    <w:abstractNumId w:val="20"/>
  </w:num>
  <w:num w:numId="38">
    <w:abstractNumId w:val="31"/>
  </w:num>
  <w:num w:numId="39">
    <w:abstractNumId w:val="39"/>
  </w:num>
  <w:num w:numId="40">
    <w:abstractNumId w:val="3"/>
  </w:num>
  <w:num w:numId="41">
    <w:abstractNumId w:val="19"/>
  </w:num>
  <w:num w:numId="42">
    <w:abstractNumId w:val="34"/>
  </w:num>
  <w:num w:numId="43">
    <w:abstractNumId w:val="33"/>
  </w:num>
  <w:num w:numId="44">
    <w:abstractNumId w:val="12"/>
  </w:num>
  <w:num w:numId="45">
    <w:abstractNumId w:val="14"/>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70"/>
    <w:rsid w:val="00000908"/>
    <w:rsid w:val="00001BAC"/>
    <w:rsid w:val="00002124"/>
    <w:rsid w:val="000051E1"/>
    <w:rsid w:val="00006358"/>
    <w:rsid w:val="00006DA8"/>
    <w:rsid w:val="00010ED7"/>
    <w:rsid w:val="00012FF5"/>
    <w:rsid w:val="00021052"/>
    <w:rsid w:val="00021E3B"/>
    <w:rsid w:val="00022924"/>
    <w:rsid w:val="000254E4"/>
    <w:rsid w:val="000269C3"/>
    <w:rsid w:val="0002758A"/>
    <w:rsid w:val="0003412E"/>
    <w:rsid w:val="00036398"/>
    <w:rsid w:val="00041D69"/>
    <w:rsid w:val="000476E0"/>
    <w:rsid w:val="00051A35"/>
    <w:rsid w:val="00053AD7"/>
    <w:rsid w:val="000551EC"/>
    <w:rsid w:val="00056595"/>
    <w:rsid w:val="00060B45"/>
    <w:rsid w:val="000628AA"/>
    <w:rsid w:val="000632A9"/>
    <w:rsid w:val="0006371C"/>
    <w:rsid w:val="00063E66"/>
    <w:rsid w:val="0007043B"/>
    <w:rsid w:val="000715CD"/>
    <w:rsid w:val="00072C04"/>
    <w:rsid w:val="00072CDF"/>
    <w:rsid w:val="000764E7"/>
    <w:rsid w:val="00081C58"/>
    <w:rsid w:val="00084053"/>
    <w:rsid w:val="00087061"/>
    <w:rsid w:val="00090116"/>
    <w:rsid w:val="00090E2B"/>
    <w:rsid w:val="000921C7"/>
    <w:rsid w:val="0009417F"/>
    <w:rsid w:val="000962E3"/>
    <w:rsid w:val="00096DA6"/>
    <w:rsid w:val="0009765F"/>
    <w:rsid w:val="00097979"/>
    <w:rsid w:val="00097E5B"/>
    <w:rsid w:val="000A01AF"/>
    <w:rsid w:val="000A03BC"/>
    <w:rsid w:val="000A0F27"/>
    <w:rsid w:val="000A145A"/>
    <w:rsid w:val="000A3FDA"/>
    <w:rsid w:val="000A58A2"/>
    <w:rsid w:val="000A69D7"/>
    <w:rsid w:val="000A7D7A"/>
    <w:rsid w:val="000B3139"/>
    <w:rsid w:val="000B49A4"/>
    <w:rsid w:val="000C06B4"/>
    <w:rsid w:val="000C0C95"/>
    <w:rsid w:val="000C0CB4"/>
    <w:rsid w:val="000C15FF"/>
    <w:rsid w:val="000C2367"/>
    <w:rsid w:val="000C4B6E"/>
    <w:rsid w:val="000C5E54"/>
    <w:rsid w:val="000C6ADA"/>
    <w:rsid w:val="000C7FEF"/>
    <w:rsid w:val="000D119B"/>
    <w:rsid w:val="000D5294"/>
    <w:rsid w:val="000D5448"/>
    <w:rsid w:val="000D7718"/>
    <w:rsid w:val="000D7740"/>
    <w:rsid w:val="000D7BE6"/>
    <w:rsid w:val="000D7FFC"/>
    <w:rsid w:val="000E0D59"/>
    <w:rsid w:val="000E20AF"/>
    <w:rsid w:val="000E3D30"/>
    <w:rsid w:val="000E4162"/>
    <w:rsid w:val="000E4B47"/>
    <w:rsid w:val="000E77F7"/>
    <w:rsid w:val="000F0E12"/>
    <w:rsid w:val="000F144B"/>
    <w:rsid w:val="000F1584"/>
    <w:rsid w:val="000F4B17"/>
    <w:rsid w:val="000F64A6"/>
    <w:rsid w:val="000F790F"/>
    <w:rsid w:val="00100F6E"/>
    <w:rsid w:val="0010191F"/>
    <w:rsid w:val="00101C90"/>
    <w:rsid w:val="001020A4"/>
    <w:rsid w:val="00102908"/>
    <w:rsid w:val="00105021"/>
    <w:rsid w:val="00110344"/>
    <w:rsid w:val="00112916"/>
    <w:rsid w:val="001135FF"/>
    <w:rsid w:val="00113A38"/>
    <w:rsid w:val="00115809"/>
    <w:rsid w:val="00117623"/>
    <w:rsid w:val="00117A1D"/>
    <w:rsid w:val="00117F6B"/>
    <w:rsid w:val="001212D3"/>
    <w:rsid w:val="00121DE0"/>
    <w:rsid w:val="00122345"/>
    <w:rsid w:val="00124D15"/>
    <w:rsid w:val="00127854"/>
    <w:rsid w:val="001310DF"/>
    <w:rsid w:val="001319B9"/>
    <w:rsid w:val="001362CB"/>
    <w:rsid w:val="00140CEA"/>
    <w:rsid w:val="00140EE6"/>
    <w:rsid w:val="001417C8"/>
    <w:rsid w:val="001429A5"/>
    <w:rsid w:val="00144E19"/>
    <w:rsid w:val="00147CDD"/>
    <w:rsid w:val="00150281"/>
    <w:rsid w:val="00151925"/>
    <w:rsid w:val="0015288E"/>
    <w:rsid w:val="00153E22"/>
    <w:rsid w:val="00153E89"/>
    <w:rsid w:val="00154395"/>
    <w:rsid w:val="001551AE"/>
    <w:rsid w:val="00156837"/>
    <w:rsid w:val="00156E06"/>
    <w:rsid w:val="00157133"/>
    <w:rsid w:val="00157AE7"/>
    <w:rsid w:val="00157D60"/>
    <w:rsid w:val="00165734"/>
    <w:rsid w:val="001702C4"/>
    <w:rsid w:val="00171271"/>
    <w:rsid w:val="0017262E"/>
    <w:rsid w:val="001728C4"/>
    <w:rsid w:val="00175CC5"/>
    <w:rsid w:val="00175D7E"/>
    <w:rsid w:val="001778D6"/>
    <w:rsid w:val="00185259"/>
    <w:rsid w:val="001862A1"/>
    <w:rsid w:val="00190076"/>
    <w:rsid w:val="00192FA8"/>
    <w:rsid w:val="0019399C"/>
    <w:rsid w:val="00193B44"/>
    <w:rsid w:val="00193BF7"/>
    <w:rsid w:val="00196BD5"/>
    <w:rsid w:val="00197815"/>
    <w:rsid w:val="00197B4B"/>
    <w:rsid w:val="001A1B69"/>
    <w:rsid w:val="001A2A1A"/>
    <w:rsid w:val="001A304D"/>
    <w:rsid w:val="001A3569"/>
    <w:rsid w:val="001A7ADB"/>
    <w:rsid w:val="001B18C8"/>
    <w:rsid w:val="001B2284"/>
    <w:rsid w:val="001B359B"/>
    <w:rsid w:val="001B4325"/>
    <w:rsid w:val="001B4615"/>
    <w:rsid w:val="001C48BF"/>
    <w:rsid w:val="001C4FAA"/>
    <w:rsid w:val="001C5A7D"/>
    <w:rsid w:val="001C6521"/>
    <w:rsid w:val="001C654F"/>
    <w:rsid w:val="001C6773"/>
    <w:rsid w:val="001D1A70"/>
    <w:rsid w:val="001D2026"/>
    <w:rsid w:val="001D4185"/>
    <w:rsid w:val="001D5395"/>
    <w:rsid w:val="001D7565"/>
    <w:rsid w:val="001D756D"/>
    <w:rsid w:val="001D759E"/>
    <w:rsid w:val="001E6332"/>
    <w:rsid w:val="001E6662"/>
    <w:rsid w:val="001E7D9B"/>
    <w:rsid w:val="001F0802"/>
    <w:rsid w:val="001F0AF5"/>
    <w:rsid w:val="001F102A"/>
    <w:rsid w:val="001F1A1C"/>
    <w:rsid w:val="00205E4A"/>
    <w:rsid w:val="002109FB"/>
    <w:rsid w:val="002117B5"/>
    <w:rsid w:val="00211825"/>
    <w:rsid w:val="0021201A"/>
    <w:rsid w:val="00221A6B"/>
    <w:rsid w:val="00221DCB"/>
    <w:rsid w:val="00226685"/>
    <w:rsid w:val="00231757"/>
    <w:rsid w:val="00231C58"/>
    <w:rsid w:val="0023240F"/>
    <w:rsid w:val="00233FD2"/>
    <w:rsid w:val="00236143"/>
    <w:rsid w:val="00240C13"/>
    <w:rsid w:val="00242991"/>
    <w:rsid w:val="00242CF1"/>
    <w:rsid w:val="0024362D"/>
    <w:rsid w:val="00243B60"/>
    <w:rsid w:val="00244BF0"/>
    <w:rsid w:val="002457A3"/>
    <w:rsid w:val="00247CE7"/>
    <w:rsid w:val="00256CA3"/>
    <w:rsid w:val="00260130"/>
    <w:rsid w:val="00262899"/>
    <w:rsid w:val="00263198"/>
    <w:rsid w:val="0026351B"/>
    <w:rsid w:val="0026374B"/>
    <w:rsid w:val="002725DC"/>
    <w:rsid w:val="00272779"/>
    <w:rsid w:val="002807BF"/>
    <w:rsid w:val="00280C6E"/>
    <w:rsid w:val="00281010"/>
    <w:rsid w:val="00282457"/>
    <w:rsid w:val="002869D7"/>
    <w:rsid w:val="00291FBE"/>
    <w:rsid w:val="00294140"/>
    <w:rsid w:val="002964CD"/>
    <w:rsid w:val="00297D17"/>
    <w:rsid w:val="002A0DEA"/>
    <w:rsid w:val="002A22D7"/>
    <w:rsid w:val="002A372C"/>
    <w:rsid w:val="002A406C"/>
    <w:rsid w:val="002A4C1E"/>
    <w:rsid w:val="002A513E"/>
    <w:rsid w:val="002A5A77"/>
    <w:rsid w:val="002A6888"/>
    <w:rsid w:val="002A7F34"/>
    <w:rsid w:val="002B1C04"/>
    <w:rsid w:val="002B3575"/>
    <w:rsid w:val="002B411A"/>
    <w:rsid w:val="002B4869"/>
    <w:rsid w:val="002B7DE5"/>
    <w:rsid w:val="002C4EBB"/>
    <w:rsid w:val="002C66B1"/>
    <w:rsid w:val="002C70AB"/>
    <w:rsid w:val="002C736D"/>
    <w:rsid w:val="002D03FB"/>
    <w:rsid w:val="002D09E5"/>
    <w:rsid w:val="002D1F2D"/>
    <w:rsid w:val="002D3414"/>
    <w:rsid w:val="002D4931"/>
    <w:rsid w:val="002D74C5"/>
    <w:rsid w:val="002D7DDA"/>
    <w:rsid w:val="002D7E6E"/>
    <w:rsid w:val="002E05D3"/>
    <w:rsid w:val="002E61BD"/>
    <w:rsid w:val="002F7504"/>
    <w:rsid w:val="002F7B2B"/>
    <w:rsid w:val="003003B0"/>
    <w:rsid w:val="0030381B"/>
    <w:rsid w:val="0030596A"/>
    <w:rsid w:val="00307191"/>
    <w:rsid w:val="00313BD7"/>
    <w:rsid w:val="0031407C"/>
    <w:rsid w:val="00315C86"/>
    <w:rsid w:val="00316343"/>
    <w:rsid w:val="00316BA6"/>
    <w:rsid w:val="00317119"/>
    <w:rsid w:val="003202CF"/>
    <w:rsid w:val="0032035A"/>
    <w:rsid w:val="00320591"/>
    <w:rsid w:val="00323A0A"/>
    <w:rsid w:val="00326AE7"/>
    <w:rsid w:val="003302B0"/>
    <w:rsid w:val="00330783"/>
    <w:rsid w:val="00331F9C"/>
    <w:rsid w:val="003326B8"/>
    <w:rsid w:val="003349FE"/>
    <w:rsid w:val="003360A1"/>
    <w:rsid w:val="00337A27"/>
    <w:rsid w:val="00341A95"/>
    <w:rsid w:val="00343E17"/>
    <w:rsid w:val="003451BA"/>
    <w:rsid w:val="003456B8"/>
    <w:rsid w:val="00345BEB"/>
    <w:rsid w:val="00346A91"/>
    <w:rsid w:val="00354B66"/>
    <w:rsid w:val="003550B8"/>
    <w:rsid w:val="003567C6"/>
    <w:rsid w:val="00356C78"/>
    <w:rsid w:val="003639B3"/>
    <w:rsid w:val="003645D6"/>
    <w:rsid w:val="00365E2B"/>
    <w:rsid w:val="0036641B"/>
    <w:rsid w:val="00367050"/>
    <w:rsid w:val="003742FF"/>
    <w:rsid w:val="003753DE"/>
    <w:rsid w:val="0037584F"/>
    <w:rsid w:val="00381A5A"/>
    <w:rsid w:val="00383288"/>
    <w:rsid w:val="003857D2"/>
    <w:rsid w:val="00385CD6"/>
    <w:rsid w:val="00386242"/>
    <w:rsid w:val="0038648D"/>
    <w:rsid w:val="00393875"/>
    <w:rsid w:val="003973CD"/>
    <w:rsid w:val="0039794E"/>
    <w:rsid w:val="003A38A5"/>
    <w:rsid w:val="003A45D6"/>
    <w:rsid w:val="003A4AC3"/>
    <w:rsid w:val="003A71B6"/>
    <w:rsid w:val="003B07CF"/>
    <w:rsid w:val="003B2A8F"/>
    <w:rsid w:val="003B42FA"/>
    <w:rsid w:val="003B4DF5"/>
    <w:rsid w:val="003C0D73"/>
    <w:rsid w:val="003C19AF"/>
    <w:rsid w:val="003C33AD"/>
    <w:rsid w:val="003C5073"/>
    <w:rsid w:val="003C5196"/>
    <w:rsid w:val="003D0809"/>
    <w:rsid w:val="003D1BE9"/>
    <w:rsid w:val="003D200E"/>
    <w:rsid w:val="003D278E"/>
    <w:rsid w:val="003D3054"/>
    <w:rsid w:val="003D38D9"/>
    <w:rsid w:val="003D3E3C"/>
    <w:rsid w:val="003D46DD"/>
    <w:rsid w:val="003D4A60"/>
    <w:rsid w:val="003D6AF2"/>
    <w:rsid w:val="003D70C1"/>
    <w:rsid w:val="003E0458"/>
    <w:rsid w:val="003E1001"/>
    <w:rsid w:val="003E322E"/>
    <w:rsid w:val="003E39BE"/>
    <w:rsid w:val="003E46F6"/>
    <w:rsid w:val="003E4A33"/>
    <w:rsid w:val="003E6187"/>
    <w:rsid w:val="003E7583"/>
    <w:rsid w:val="003E77B4"/>
    <w:rsid w:val="003F1924"/>
    <w:rsid w:val="003F3730"/>
    <w:rsid w:val="003F3AD8"/>
    <w:rsid w:val="003F625C"/>
    <w:rsid w:val="003F6346"/>
    <w:rsid w:val="00401B87"/>
    <w:rsid w:val="00404258"/>
    <w:rsid w:val="00404AAA"/>
    <w:rsid w:val="0040647D"/>
    <w:rsid w:val="004069E4"/>
    <w:rsid w:val="00406DA3"/>
    <w:rsid w:val="00410E59"/>
    <w:rsid w:val="00411600"/>
    <w:rsid w:val="0041279E"/>
    <w:rsid w:val="004134D5"/>
    <w:rsid w:val="00413A0B"/>
    <w:rsid w:val="00413CD8"/>
    <w:rsid w:val="00414260"/>
    <w:rsid w:val="00414C6A"/>
    <w:rsid w:val="0041577E"/>
    <w:rsid w:val="0042053F"/>
    <w:rsid w:val="004245A0"/>
    <w:rsid w:val="00426CF5"/>
    <w:rsid w:val="00427B03"/>
    <w:rsid w:val="00427FBE"/>
    <w:rsid w:val="00431781"/>
    <w:rsid w:val="004317BA"/>
    <w:rsid w:val="004322D2"/>
    <w:rsid w:val="004335A2"/>
    <w:rsid w:val="00435C7C"/>
    <w:rsid w:val="004401B3"/>
    <w:rsid w:val="0044280A"/>
    <w:rsid w:val="00450111"/>
    <w:rsid w:val="00450552"/>
    <w:rsid w:val="0045148D"/>
    <w:rsid w:val="00451572"/>
    <w:rsid w:val="0045268E"/>
    <w:rsid w:val="00452764"/>
    <w:rsid w:val="00453D31"/>
    <w:rsid w:val="004552F6"/>
    <w:rsid w:val="004554E9"/>
    <w:rsid w:val="00456918"/>
    <w:rsid w:val="004607DF"/>
    <w:rsid w:val="0046210A"/>
    <w:rsid w:val="00464FFD"/>
    <w:rsid w:val="0047063D"/>
    <w:rsid w:val="004733B5"/>
    <w:rsid w:val="00474AEF"/>
    <w:rsid w:val="00474E47"/>
    <w:rsid w:val="00485478"/>
    <w:rsid w:val="00486530"/>
    <w:rsid w:val="00491E74"/>
    <w:rsid w:val="00494394"/>
    <w:rsid w:val="00495827"/>
    <w:rsid w:val="00495EA0"/>
    <w:rsid w:val="00496EE1"/>
    <w:rsid w:val="00496FA4"/>
    <w:rsid w:val="004A15FD"/>
    <w:rsid w:val="004A22CD"/>
    <w:rsid w:val="004A2CBD"/>
    <w:rsid w:val="004A2DFE"/>
    <w:rsid w:val="004A3274"/>
    <w:rsid w:val="004A41C3"/>
    <w:rsid w:val="004A432A"/>
    <w:rsid w:val="004A7C31"/>
    <w:rsid w:val="004B1A7C"/>
    <w:rsid w:val="004B679A"/>
    <w:rsid w:val="004B6C69"/>
    <w:rsid w:val="004B6E2A"/>
    <w:rsid w:val="004C0105"/>
    <w:rsid w:val="004C07A5"/>
    <w:rsid w:val="004C18F6"/>
    <w:rsid w:val="004C78F5"/>
    <w:rsid w:val="004D019B"/>
    <w:rsid w:val="004D21BB"/>
    <w:rsid w:val="004D4E68"/>
    <w:rsid w:val="004D4F9E"/>
    <w:rsid w:val="004D5B1A"/>
    <w:rsid w:val="004E3C61"/>
    <w:rsid w:val="004E4C6C"/>
    <w:rsid w:val="004E606F"/>
    <w:rsid w:val="004E650D"/>
    <w:rsid w:val="004E6C87"/>
    <w:rsid w:val="004F0013"/>
    <w:rsid w:val="004F39F8"/>
    <w:rsid w:val="004F6398"/>
    <w:rsid w:val="004F7C3D"/>
    <w:rsid w:val="00500F63"/>
    <w:rsid w:val="00503954"/>
    <w:rsid w:val="00503E32"/>
    <w:rsid w:val="00503E4E"/>
    <w:rsid w:val="00506E11"/>
    <w:rsid w:val="00506E4A"/>
    <w:rsid w:val="00507E1D"/>
    <w:rsid w:val="0051328E"/>
    <w:rsid w:val="00514E8F"/>
    <w:rsid w:val="00516A49"/>
    <w:rsid w:val="00516E39"/>
    <w:rsid w:val="00517990"/>
    <w:rsid w:val="005201E3"/>
    <w:rsid w:val="00520A82"/>
    <w:rsid w:val="00520DB7"/>
    <w:rsid w:val="005221FB"/>
    <w:rsid w:val="00527694"/>
    <w:rsid w:val="005401B8"/>
    <w:rsid w:val="0054048D"/>
    <w:rsid w:val="00541081"/>
    <w:rsid w:val="005436F9"/>
    <w:rsid w:val="00543E4F"/>
    <w:rsid w:val="0054437C"/>
    <w:rsid w:val="005449D7"/>
    <w:rsid w:val="00545CDF"/>
    <w:rsid w:val="00552731"/>
    <w:rsid w:val="00553833"/>
    <w:rsid w:val="0055444C"/>
    <w:rsid w:val="00556265"/>
    <w:rsid w:val="0055638C"/>
    <w:rsid w:val="005570D2"/>
    <w:rsid w:val="005603A2"/>
    <w:rsid w:val="005605C0"/>
    <w:rsid w:val="005617C0"/>
    <w:rsid w:val="00561AEE"/>
    <w:rsid w:val="00562432"/>
    <w:rsid w:val="005632D8"/>
    <w:rsid w:val="005667BC"/>
    <w:rsid w:val="00566F34"/>
    <w:rsid w:val="005679FC"/>
    <w:rsid w:val="00572100"/>
    <w:rsid w:val="005725D7"/>
    <w:rsid w:val="0057465F"/>
    <w:rsid w:val="00577D45"/>
    <w:rsid w:val="00583187"/>
    <w:rsid w:val="00586CF2"/>
    <w:rsid w:val="005872BB"/>
    <w:rsid w:val="00590FD0"/>
    <w:rsid w:val="00594C8B"/>
    <w:rsid w:val="00595877"/>
    <w:rsid w:val="00595B5A"/>
    <w:rsid w:val="0059645A"/>
    <w:rsid w:val="005A0DE1"/>
    <w:rsid w:val="005A1096"/>
    <w:rsid w:val="005A5325"/>
    <w:rsid w:val="005A5F9C"/>
    <w:rsid w:val="005A6DDE"/>
    <w:rsid w:val="005A6E38"/>
    <w:rsid w:val="005A77F6"/>
    <w:rsid w:val="005B1052"/>
    <w:rsid w:val="005B695A"/>
    <w:rsid w:val="005B7DDD"/>
    <w:rsid w:val="005C16CA"/>
    <w:rsid w:val="005C254E"/>
    <w:rsid w:val="005C32BC"/>
    <w:rsid w:val="005C336D"/>
    <w:rsid w:val="005C3BC0"/>
    <w:rsid w:val="005D1D57"/>
    <w:rsid w:val="005D25B1"/>
    <w:rsid w:val="005D3A83"/>
    <w:rsid w:val="005D563F"/>
    <w:rsid w:val="005E3CD3"/>
    <w:rsid w:val="005E6B81"/>
    <w:rsid w:val="005E73DC"/>
    <w:rsid w:val="005E7644"/>
    <w:rsid w:val="005F0380"/>
    <w:rsid w:val="005F1366"/>
    <w:rsid w:val="005F1708"/>
    <w:rsid w:val="005F21CC"/>
    <w:rsid w:val="005F30D4"/>
    <w:rsid w:val="005F3292"/>
    <w:rsid w:val="005F3972"/>
    <w:rsid w:val="005F7600"/>
    <w:rsid w:val="00601168"/>
    <w:rsid w:val="00602419"/>
    <w:rsid w:val="00613DFD"/>
    <w:rsid w:val="00614703"/>
    <w:rsid w:val="00614E6D"/>
    <w:rsid w:val="0061602E"/>
    <w:rsid w:val="00622511"/>
    <w:rsid w:val="00622FD6"/>
    <w:rsid w:val="0062599C"/>
    <w:rsid w:val="006261C3"/>
    <w:rsid w:val="006263A7"/>
    <w:rsid w:val="00627CBC"/>
    <w:rsid w:val="00627D20"/>
    <w:rsid w:val="0063016D"/>
    <w:rsid w:val="0063356F"/>
    <w:rsid w:val="00633FFF"/>
    <w:rsid w:val="00634463"/>
    <w:rsid w:val="0063480C"/>
    <w:rsid w:val="00634B99"/>
    <w:rsid w:val="006361B8"/>
    <w:rsid w:val="006362D5"/>
    <w:rsid w:val="006413E9"/>
    <w:rsid w:val="00642D47"/>
    <w:rsid w:val="00643BB7"/>
    <w:rsid w:val="00646172"/>
    <w:rsid w:val="00647D95"/>
    <w:rsid w:val="00650665"/>
    <w:rsid w:val="0065119B"/>
    <w:rsid w:val="0065389F"/>
    <w:rsid w:val="00655405"/>
    <w:rsid w:val="00655BF2"/>
    <w:rsid w:val="00656043"/>
    <w:rsid w:val="00656A80"/>
    <w:rsid w:val="00660D94"/>
    <w:rsid w:val="006611DB"/>
    <w:rsid w:val="006616C9"/>
    <w:rsid w:val="00663172"/>
    <w:rsid w:val="006657A4"/>
    <w:rsid w:val="006723A9"/>
    <w:rsid w:val="00673F07"/>
    <w:rsid w:val="00677410"/>
    <w:rsid w:val="00682FF7"/>
    <w:rsid w:val="00683D26"/>
    <w:rsid w:val="006863F5"/>
    <w:rsid w:val="0068688A"/>
    <w:rsid w:val="00686D7B"/>
    <w:rsid w:val="00690B15"/>
    <w:rsid w:val="00695074"/>
    <w:rsid w:val="006964AD"/>
    <w:rsid w:val="00696FFA"/>
    <w:rsid w:val="006A5EED"/>
    <w:rsid w:val="006A6C1E"/>
    <w:rsid w:val="006A707F"/>
    <w:rsid w:val="006A71B9"/>
    <w:rsid w:val="006B30B9"/>
    <w:rsid w:val="006B4C51"/>
    <w:rsid w:val="006B4CB9"/>
    <w:rsid w:val="006B658A"/>
    <w:rsid w:val="006B79E1"/>
    <w:rsid w:val="006C196B"/>
    <w:rsid w:val="006C1D20"/>
    <w:rsid w:val="006C2926"/>
    <w:rsid w:val="006C5010"/>
    <w:rsid w:val="006C78EC"/>
    <w:rsid w:val="006D2DC4"/>
    <w:rsid w:val="006D36A6"/>
    <w:rsid w:val="006D5CF7"/>
    <w:rsid w:val="006E310B"/>
    <w:rsid w:val="006E7061"/>
    <w:rsid w:val="006F1406"/>
    <w:rsid w:val="006F1A10"/>
    <w:rsid w:val="006F1CE9"/>
    <w:rsid w:val="006F20E0"/>
    <w:rsid w:val="006F2981"/>
    <w:rsid w:val="006F4A41"/>
    <w:rsid w:val="006F5C74"/>
    <w:rsid w:val="006F75B7"/>
    <w:rsid w:val="00704861"/>
    <w:rsid w:val="0070576A"/>
    <w:rsid w:val="00711D15"/>
    <w:rsid w:val="007123C1"/>
    <w:rsid w:val="00720DAB"/>
    <w:rsid w:val="00725568"/>
    <w:rsid w:val="00725D35"/>
    <w:rsid w:val="00725D68"/>
    <w:rsid w:val="0073283F"/>
    <w:rsid w:val="00734AE0"/>
    <w:rsid w:val="00734B6A"/>
    <w:rsid w:val="007371F8"/>
    <w:rsid w:val="007418DC"/>
    <w:rsid w:val="00742A36"/>
    <w:rsid w:val="00744299"/>
    <w:rsid w:val="007506F9"/>
    <w:rsid w:val="00756C3B"/>
    <w:rsid w:val="0076099D"/>
    <w:rsid w:val="0076107B"/>
    <w:rsid w:val="00761406"/>
    <w:rsid w:val="007614D3"/>
    <w:rsid w:val="00763610"/>
    <w:rsid w:val="007637A7"/>
    <w:rsid w:val="00763AE2"/>
    <w:rsid w:val="007650BE"/>
    <w:rsid w:val="00766059"/>
    <w:rsid w:val="007672D2"/>
    <w:rsid w:val="00772AE6"/>
    <w:rsid w:val="0077305B"/>
    <w:rsid w:val="007730DC"/>
    <w:rsid w:val="00773180"/>
    <w:rsid w:val="007735C8"/>
    <w:rsid w:val="00773A67"/>
    <w:rsid w:val="00774FF6"/>
    <w:rsid w:val="0077702F"/>
    <w:rsid w:val="007770FC"/>
    <w:rsid w:val="00777460"/>
    <w:rsid w:val="00781426"/>
    <w:rsid w:val="00783B91"/>
    <w:rsid w:val="00785080"/>
    <w:rsid w:val="00785E92"/>
    <w:rsid w:val="007860CE"/>
    <w:rsid w:val="0078674C"/>
    <w:rsid w:val="00786B21"/>
    <w:rsid w:val="007917CA"/>
    <w:rsid w:val="007931A7"/>
    <w:rsid w:val="0079340F"/>
    <w:rsid w:val="00794887"/>
    <w:rsid w:val="007A00A9"/>
    <w:rsid w:val="007A11C9"/>
    <w:rsid w:val="007A1E4F"/>
    <w:rsid w:val="007A206A"/>
    <w:rsid w:val="007A26C2"/>
    <w:rsid w:val="007A31F2"/>
    <w:rsid w:val="007A39DE"/>
    <w:rsid w:val="007A7BC9"/>
    <w:rsid w:val="007B152A"/>
    <w:rsid w:val="007B1F11"/>
    <w:rsid w:val="007B221A"/>
    <w:rsid w:val="007B29A1"/>
    <w:rsid w:val="007B40F7"/>
    <w:rsid w:val="007C06E8"/>
    <w:rsid w:val="007C0D0A"/>
    <w:rsid w:val="007C1AE2"/>
    <w:rsid w:val="007C476B"/>
    <w:rsid w:val="007C4F1E"/>
    <w:rsid w:val="007C5123"/>
    <w:rsid w:val="007C53F9"/>
    <w:rsid w:val="007C63C9"/>
    <w:rsid w:val="007C6ED9"/>
    <w:rsid w:val="007C7447"/>
    <w:rsid w:val="007C78F0"/>
    <w:rsid w:val="007D2518"/>
    <w:rsid w:val="007D51EE"/>
    <w:rsid w:val="007D5CB9"/>
    <w:rsid w:val="007E18CF"/>
    <w:rsid w:val="007E3B86"/>
    <w:rsid w:val="007E3C00"/>
    <w:rsid w:val="007E5A29"/>
    <w:rsid w:val="007E5B27"/>
    <w:rsid w:val="007E6FFF"/>
    <w:rsid w:val="007E7E88"/>
    <w:rsid w:val="007F1B4E"/>
    <w:rsid w:val="007F21DA"/>
    <w:rsid w:val="007F2663"/>
    <w:rsid w:val="007F2792"/>
    <w:rsid w:val="007F2BB1"/>
    <w:rsid w:val="007F6D72"/>
    <w:rsid w:val="00800A9E"/>
    <w:rsid w:val="008031BA"/>
    <w:rsid w:val="00805F43"/>
    <w:rsid w:val="008063F9"/>
    <w:rsid w:val="00806DF8"/>
    <w:rsid w:val="00807FB4"/>
    <w:rsid w:val="008103AA"/>
    <w:rsid w:val="00811CC6"/>
    <w:rsid w:val="008120C2"/>
    <w:rsid w:val="00813F7F"/>
    <w:rsid w:val="00815798"/>
    <w:rsid w:val="00815941"/>
    <w:rsid w:val="008160A9"/>
    <w:rsid w:val="0081657D"/>
    <w:rsid w:val="00817141"/>
    <w:rsid w:val="00817D45"/>
    <w:rsid w:val="00821F32"/>
    <w:rsid w:val="00823E4D"/>
    <w:rsid w:val="00824071"/>
    <w:rsid w:val="0082420C"/>
    <w:rsid w:val="0082485D"/>
    <w:rsid w:val="00830232"/>
    <w:rsid w:val="008314E4"/>
    <w:rsid w:val="0083224D"/>
    <w:rsid w:val="00832726"/>
    <w:rsid w:val="008371A6"/>
    <w:rsid w:val="00837F66"/>
    <w:rsid w:val="00842D86"/>
    <w:rsid w:val="00846AE2"/>
    <w:rsid w:val="00847304"/>
    <w:rsid w:val="008512E8"/>
    <w:rsid w:val="008534AE"/>
    <w:rsid w:val="00854A51"/>
    <w:rsid w:val="00855A55"/>
    <w:rsid w:val="008563B0"/>
    <w:rsid w:val="008607D5"/>
    <w:rsid w:val="008608C8"/>
    <w:rsid w:val="0086403E"/>
    <w:rsid w:val="00865E68"/>
    <w:rsid w:val="008663F7"/>
    <w:rsid w:val="00871608"/>
    <w:rsid w:val="00872E32"/>
    <w:rsid w:val="0087316A"/>
    <w:rsid w:val="00874690"/>
    <w:rsid w:val="00874BC1"/>
    <w:rsid w:val="0088134B"/>
    <w:rsid w:val="008824C0"/>
    <w:rsid w:val="00882D48"/>
    <w:rsid w:val="00883D26"/>
    <w:rsid w:val="008850F6"/>
    <w:rsid w:val="00885CAD"/>
    <w:rsid w:val="00885EF2"/>
    <w:rsid w:val="00886552"/>
    <w:rsid w:val="00894A07"/>
    <w:rsid w:val="00896642"/>
    <w:rsid w:val="00896EFB"/>
    <w:rsid w:val="00897F49"/>
    <w:rsid w:val="008A059F"/>
    <w:rsid w:val="008A2919"/>
    <w:rsid w:val="008A6932"/>
    <w:rsid w:val="008A6EEE"/>
    <w:rsid w:val="008A7A84"/>
    <w:rsid w:val="008B10C7"/>
    <w:rsid w:val="008B7E45"/>
    <w:rsid w:val="008C2087"/>
    <w:rsid w:val="008C328F"/>
    <w:rsid w:val="008C5499"/>
    <w:rsid w:val="008C6344"/>
    <w:rsid w:val="008C6F0B"/>
    <w:rsid w:val="008D221D"/>
    <w:rsid w:val="008D2FD9"/>
    <w:rsid w:val="008D39F5"/>
    <w:rsid w:val="008D6444"/>
    <w:rsid w:val="008D66C7"/>
    <w:rsid w:val="008E21F2"/>
    <w:rsid w:val="008E387F"/>
    <w:rsid w:val="008E4E4A"/>
    <w:rsid w:val="008E716C"/>
    <w:rsid w:val="008F06C5"/>
    <w:rsid w:val="008F2851"/>
    <w:rsid w:val="008F45E1"/>
    <w:rsid w:val="008F4F5B"/>
    <w:rsid w:val="008F6AA4"/>
    <w:rsid w:val="008F7670"/>
    <w:rsid w:val="008F7BDB"/>
    <w:rsid w:val="008F7C9D"/>
    <w:rsid w:val="00900CA9"/>
    <w:rsid w:val="00901F4A"/>
    <w:rsid w:val="00902ECD"/>
    <w:rsid w:val="00903B41"/>
    <w:rsid w:val="00904838"/>
    <w:rsid w:val="00904A9E"/>
    <w:rsid w:val="00905015"/>
    <w:rsid w:val="009058F6"/>
    <w:rsid w:val="00905A64"/>
    <w:rsid w:val="00912854"/>
    <w:rsid w:val="00917113"/>
    <w:rsid w:val="00920B2C"/>
    <w:rsid w:val="00923B4E"/>
    <w:rsid w:val="009247D7"/>
    <w:rsid w:val="0092542C"/>
    <w:rsid w:val="00926985"/>
    <w:rsid w:val="0093132D"/>
    <w:rsid w:val="0093173D"/>
    <w:rsid w:val="009320EE"/>
    <w:rsid w:val="00936F7C"/>
    <w:rsid w:val="00941104"/>
    <w:rsid w:val="009428E4"/>
    <w:rsid w:val="00942FE2"/>
    <w:rsid w:val="00945821"/>
    <w:rsid w:val="00946EFC"/>
    <w:rsid w:val="009505E8"/>
    <w:rsid w:val="00951B14"/>
    <w:rsid w:val="00952080"/>
    <w:rsid w:val="0095738F"/>
    <w:rsid w:val="00957612"/>
    <w:rsid w:val="00961724"/>
    <w:rsid w:val="00961CEE"/>
    <w:rsid w:val="00961E23"/>
    <w:rsid w:val="00963543"/>
    <w:rsid w:val="00967195"/>
    <w:rsid w:val="0097146A"/>
    <w:rsid w:val="00972A3F"/>
    <w:rsid w:val="00972C07"/>
    <w:rsid w:val="00973809"/>
    <w:rsid w:val="00974F97"/>
    <w:rsid w:val="00975869"/>
    <w:rsid w:val="009761B2"/>
    <w:rsid w:val="00981396"/>
    <w:rsid w:val="00982BC4"/>
    <w:rsid w:val="00984071"/>
    <w:rsid w:val="009847CA"/>
    <w:rsid w:val="00986D61"/>
    <w:rsid w:val="009876C6"/>
    <w:rsid w:val="00990471"/>
    <w:rsid w:val="00994071"/>
    <w:rsid w:val="00994402"/>
    <w:rsid w:val="009959E8"/>
    <w:rsid w:val="0099631E"/>
    <w:rsid w:val="009975C4"/>
    <w:rsid w:val="009A0920"/>
    <w:rsid w:val="009A3A45"/>
    <w:rsid w:val="009A5328"/>
    <w:rsid w:val="009A55E5"/>
    <w:rsid w:val="009A6246"/>
    <w:rsid w:val="009B2201"/>
    <w:rsid w:val="009B27B6"/>
    <w:rsid w:val="009B4244"/>
    <w:rsid w:val="009B57B9"/>
    <w:rsid w:val="009B6303"/>
    <w:rsid w:val="009B7DC5"/>
    <w:rsid w:val="009B7EF5"/>
    <w:rsid w:val="009C1FD5"/>
    <w:rsid w:val="009C25F7"/>
    <w:rsid w:val="009C43AF"/>
    <w:rsid w:val="009C67FB"/>
    <w:rsid w:val="009C6AC5"/>
    <w:rsid w:val="009D063B"/>
    <w:rsid w:val="009D0A07"/>
    <w:rsid w:val="009D0DC0"/>
    <w:rsid w:val="009D6DCA"/>
    <w:rsid w:val="009D7D60"/>
    <w:rsid w:val="009E0701"/>
    <w:rsid w:val="009E193F"/>
    <w:rsid w:val="009E32FA"/>
    <w:rsid w:val="009E7969"/>
    <w:rsid w:val="009F01AF"/>
    <w:rsid w:val="009F26AE"/>
    <w:rsid w:val="009F4375"/>
    <w:rsid w:val="009F5730"/>
    <w:rsid w:val="009F5A71"/>
    <w:rsid w:val="00A01335"/>
    <w:rsid w:val="00A02076"/>
    <w:rsid w:val="00A05484"/>
    <w:rsid w:val="00A07D9F"/>
    <w:rsid w:val="00A10DDF"/>
    <w:rsid w:val="00A11B79"/>
    <w:rsid w:val="00A15142"/>
    <w:rsid w:val="00A162A5"/>
    <w:rsid w:val="00A16CB8"/>
    <w:rsid w:val="00A222AC"/>
    <w:rsid w:val="00A22D77"/>
    <w:rsid w:val="00A22F08"/>
    <w:rsid w:val="00A23519"/>
    <w:rsid w:val="00A24BE5"/>
    <w:rsid w:val="00A24FFF"/>
    <w:rsid w:val="00A34233"/>
    <w:rsid w:val="00A36F1A"/>
    <w:rsid w:val="00A377BA"/>
    <w:rsid w:val="00A42C33"/>
    <w:rsid w:val="00A447BC"/>
    <w:rsid w:val="00A46670"/>
    <w:rsid w:val="00A469F8"/>
    <w:rsid w:val="00A507C8"/>
    <w:rsid w:val="00A53386"/>
    <w:rsid w:val="00A54563"/>
    <w:rsid w:val="00A67117"/>
    <w:rsid w:val="00A72031"/>
    <w:rsid w:val="00A73114"/>
    <w:rsid w:val="00A74C76"/>
    <w:rsid w:val="00A809CA"/>
    <w:rsid w:val="00A80AEA"/>
    <w:rsid w:val="00A81765"/>
    <w:rsid w:val="00A81D85"/>
    <w:rsid w:val="00A82219"/>
    <w:rsid w:val="00A825C4"/>
    <w:rsid w:val="00A85FCC"/>
    <w:rsid w:val="00A92C20"/>
    <w:rsid w:val="00A94ED3"/>
    <w:rsid w:val="00A94EE9"/>
    <w:rsid w:val="00A96067"/>
    <w:rsid w:val="00AA2F07"/>
    <w:rsid w:val="00AA4FDF"/>
    <w:rsid w:val="00AA5C1B"/>
    <w:rsid w:val="00AA7C90"/>
    <w:rsid w:val="00AB01FE"/>
    <w:rsid w:val="00AB102A"/>
    <w:rsid w:val="00AB1202"/>
    <w:rsid w:val="00AB1E71"/>
    <w:rsid w:val="00AB1F73"/>
    <w:rsid w:val="00AB2506"/>
    <w:rsid w:val="00AB4A1F"/>
    <w:rsid w:val="00AB701F"/>
    <w:rsid w:val="00AB7AA0"/>
    <w:rsid w:val="00AC25DD"/>
    <w:rsid w:val="00AC326A"/>
    <w:rsid w:val="00AC392D"/>
    <w:rsid w:val="00AC4319"/>
    <w:rsid w:val="00AC617A"/>
    <w:rsid w:val="00AD2E43"/>
    <w:rsid w:val="00AD4391"/>
    <w:rsid w:val="00AD4B24"/>
    <w:rsid w:val="00AD6611"/>
    <w:rsid w:val="00AD6864"/>
    <w:rsid w:val="00AE25F5"/>
    <w:rsid w:val="00AE2B10"/>
    <w:rsid w:val="00AF2768"/>
    <w:rsid w:val="00B02B88"/>
    <w:rsid w:val="00B03BD2"/>
    <w:rsid w:val="00B043B9"/>
    <w:rsid w:val="00B04638"/>
    <w:rsid w:val="00B07284"/>
    <w:rsid w:val="00B07AF1"/>
    <w:rsid w:val="00B11C51"/>
    <w:rsid w:val="00B138E7"/>
    <w:rsid w:val="00B160AE"/>
    <w:rsid w:val="00B16A8F"/>
    <w:rsid w:val="00B22175"/>
    <w:rsid w:val="00B24CA2"/>
    <w:rsid w:val="00B25D2D"/>
    <w:rsid w:val="00B26B17"/>
    <w:rsid w:val="00B30846"/>
    <w:rsid w:val="00B33D30"/>
    <w:rsid w:val="00B33E06"/>
    <w:rsid w:val="00B34A07"/>
    <w:rsid w:val="00B4010D"/>
    <w:rsid w:val="00B40A8B"/>
    <w:rsid w:val="00B418AA"/>
    <w:rsid w:val="00B41E41"/>
    <w:rsid w:val="00B42787"/>
    <w:rsid w:val="00B446A3"/>
    <w:rsid w:val="00B47E40"/>
    <w:rsid w:val="00B53A26"/>
    <w:rsid w:val="00B5550B"/>
    <w:rsid w:val="00B57DA2"/>
    <w:rsid w:val="00B64F5A"/>
    <w:rsid w:val="00B664EC"/>
    <w:rsid w:val="00B72057"/>
    <w:rsid w:val="00B737BC"/>
    <w:rsid w:val="00B739C9"/>
    <w:rsid w:val="00B74F33"/>
    <w:rsid w:val="00B76E3D"/>
    <w:rsid w:val="00B76F45"/>
    <w:rsid w:val="00B7783D"/>
    <w:rsid w:val="00B80CFD"/>
    <w:rsid w:val="00B83F7D"/>
    <w:rsid w:val="00B92167"/>
    <w:rsid w:val="00B92360"/>
    <w:rsid w:val="00B930C6"/>
    <w:rsid w:val="00B932EB"/>
    <w:rsid w:val="00B94001"/>
    <w:rsid w:val="00BA1ED9"/>
    <w:rsid w:val="00BA211F"/>
    <w:rsid w:val="00BA2746"/>
    <w:rsid w:val="00BA345C"/>
    <w:rsid w:val="00BA5A75"/>
    <w:rsid w:val="00BB178F"/>
    <w:rsid w:val="00BB272F"/>
    <w:rsid w:val="00BB28E6"/>
    <w:rsid w:val="00BB2F9A"/>
    <w:rsid w:val="00BB65FE"/>
    <w:rsid w:val="00BB6783"/>
    <w:rsid w:val="00BC2EB2"/>
    <w:rsid w:val="00BC6C5C"/>
    <w:rsid w:val="00BC6C65"/>
    <w:rsid w:val="00BD1669"/>
    <w:rsid w:val="00BD3529"/>
    <w:rsid w:val="00BE02D0"/>
    <w:rsid w:val="00BE382F"/>
    <w:rsid w:val="00BF25B4"/>
    <w:rsid w:val="00BF47DA"/>
    <w:rsid w:val="00BF7269"/>
    <w:rsid w:val="00C00D8F"/>
    <w:rsid w:val="00C01FBA"/>
    <w:rsid w:val="00C02364"/>
    <w:rsid w:val="00C0608D"/>
    <w:rsid w:val="00C06B7A"/>
    <w:rsid w:val="00C10FFF"/>
    <w:rsid w:val="00C11E4C"/>
    <w:rsid w:val="00C15BE6"/>
    <w:rsid w:val="00C16D6E"/>
    <w:rsid w:val="00C17078"/>
    <w:rsid w:val="00C17D9C"/>
    <w:rsid w:val="00C2095A"/>
    <w:rsid w:val="00C22C58"/>
    <w:rsid w:val="00C23DB2"/>
    <w:rsid w:val="00C24417"/>
    <w:rsid w:val="00C25C78"/>
    <w:rsid w:val="00C25D6D"/>
    <w:rsid w:val="00C31367"/>
    <w:rsid w:val="00C32B2C"/>
    <w:rsid w:val="00C3456E"/>
    <w:rsid w:val="00C3633C"/>
    <w:rsid w:val="00C36CFE"/>
    <w:rsid w:val="00C40A1A"/>
    <w:rsid w:val="00C4133D"/>
    <w:rsid w:val="00C417D8"/>
    <w:rsid w:val="00C42C16"/>
    <w:rsid w:val="00C504B1"/>
    <w:rsid w:val="00C50D0D"/>
    <w:rsid w:val="00C52FAC"/>
    <w:rsid w:val="00C540C0"/>
    <w:rsid w:val="00C54322"/>
    <w:rsid w:val="00C54353"/>
    <w:rsid w:val="00C57319"/>
    <w:rsid w:val="00C604AF"/>
    <w:rsid w:val="00C60CA7"/>
    <w:rsid w:val="00C628D6"/>
    <w:rsid w:val="00C62EE4"/>
    <w:rsid w:val="00C64D23"/>
    <w:rsid w:val="00C64E81"/>
    <w:rsid w:val="00C676BF"/>
    <w:rsid w:val="00C7551E"/>
    <w:rsid w:val="00C77B41"/>
    <w:rsid w:val="00C8308E"/>
    <w:rsid w:val="00C869DE"/>
    <w:rsid w:val="00C90963"/>
    <w:rsid w:val="00C92069"/>
    <w:rsid w:val="00C92C09"/>
    <w:rsid w:val="00C93BBC"/>
    <w:rsid w:val="00C93E7C"/>
    <w:rsid w:val="00C9434B"/>
    <w:rsid w:val="00C954B1"/>
    <w:rsid w:val="00C968F4"/>
    <w:rsid w:val="00C968F6"/>
    <w:rsid w:val="00CA0D52"/>
    <w:rsid w:val="00CA3033"/>
    <w:rsid w:val="00CA5CD2"/>
    <w:rsid w:val="00CA64F9"/>
    <w:rsid w:val="00CA7EAF"/>
    <w:rsid w:val="00CB0A05"/>
    <w:rsid w:val="00CB15D1"/>
    <w:rsid w:val="00CB1B29"/>
    <w:rsid w:val="00CB4343"/>
    <w:rsid w:val="00CB557B"/>
    <w:rsid w:val="00CB5C7E"/>
    <w:rsid w:val="00CC0AE4"/>
    <w:rsid w:val="00CC63F7"/>
    <w:rsid w:val="00CC6CB7"/>
    <w:rsid w:val="00CD00F5"/>
    <w:rsid w:val="00CD0D74"/>
    <w:rsid w:val="00CD2B45"/>
    <w:rsid w:val="00CD32F3"/>
    <w:rsid w:val="00CD3B81"/>
    <w:rsid w:val="00CD5098"/>
    <w:rsid w:val="00CD73FF"/>
    <w:rsid w:val="00CD7D52"/>
    <w:rsid w:val="00CD7F9A"/>
    <w:rsid w:val="00CE127E"/>
    <w:rsid w:val="00CE2330"/>
    <w:rsid w:val="00CE5BF6"/>
    <w:rsid w:val="00CF4893"/>
    <w:rsid w:val="00CF5D51"/>
    <w:rsid w:val="00CF6C37"/>
    <w:rsid w:val="00CF7ADE"/>
    <w:rsid w:val="00D00F15"/>
    <w:rsid w:val="00D03FA8"/>
    <w:rsid w:val="00D076CD"/>
    <w:rsid w:val="00D1128A"/>
    <w:rsid w:val="00D124C6"/>
    <w:rsid w:val="00D12B92"/>
    <w:rsid w:val="00D13638"/>
    <w:rsid w:val="00D13B81"/>
    <w:rsid w:val="00D1515C"/>
    <w:rsid w:val="00D22052"/>
    <w:rsid w:val="00D22E3B"/>
    <w:rsid w:val="00D245B9"/>
    <w:rsid w:val="00D25824"/>
    <w:rsid w:val="00D2648C"/>
    <w:rsid w:val="00D268F6"/>
    <w:rsid w:val="00D276A7"/>
    <w:rsid w:val="00D313A8"/>
    <w:rsid w:val="00D322C4"/>
    <w:rsid w:val="00D35648"/>
    <w:rsid w:val="00D359C7"/>
    <w:rsid w:val="00D42C41"/>
    <w:rsid w:val="00D44AB7"/>
    <w:rsid w:val="00D46450"/>
    <w:rsid w:val="00D46529"/>
    <w:rsid w:val="00D51268"/>
    <w:rsid w:val="00D51798"/>
    <w:rsid w:val="00D52BAB"/>
    <w:rsid w:val="00D53F28"/>
    <w:rsid w:val="00D54E5C"/>
    <w:rsid w:val="00D55C18"/>
    <w:rsid w:val="00D60881"/>
    <w:rsid w:val="00D61304"/>
    <w:rsid w:val="00D62647"/>
    <w:rsid w:val="00D626D3"/>
    <w:rsid w:val="00D62770"/>
    <w:rsid w:val="00D64A9F"/>
    <w:rsid w:val="00D65414"/>
    <w:rsid w:val="00D666FF"/>
    <w:rsid w:val="00D66B73"/>
    <w:rsid w:val="00D677A2"/>
    <w:rsid w:val="00D67970"/>
    <w:rsid w:val="00D70A78"/>
    <w:rsid w:val="00D713F0"/>
    <w:rsid w:val="00D7189D"/>
    <w:rsid w:val="00D745F4"/>
    <w:rsid w:val="00D7660C"/>
    <w:rsid w:val="00D823B8"/>
    <w:rsid w:val="00D8337A"/>
    <w:rsid w:val="00D87C85"/>
    <w:rsid w:val="00D87DE2"/>
    <w:rsid w:val="00D90BC2"/>
    <w:rsid w:val="00D92F7C"/>
    <w:rsid w:val="00D95198"/>
    <w:rsid w:val="00D975E5"/>
    <w:rsid w:val="00DA0A41"/>
    <w:rsid w:val="00DA3651"/>
    <w:rsid w:val="00DA37FD"/>
    <w:rsid w:val="00DA6DFA"/>
    <w:rsid w:val="00DA7D1D"/>
    <w:rsid w:val="00DB050A"/>
    <w:rsid w:val="00DB11C4"/>
    <w:rsid w:val="00DB1260"/>
    <w:rsid w:val="00DB6BF3"/>
    <w:rsid w:val="00DB7635"/>
    <w:rsid w:val="00DC229B"/>
    <w:rsid w:val="00DC2DDE"/>
    <w:rsid w:val="00DC309D"/>
    <w:rsid w:val="00DC4DB1"/>
    <w:rsid w:val="00DC66C2"/>
    <w:rsid w:val="00DC6E3A"/>
    <w:rsid w:val="00DC76C4"/>
    <w:rsid w:val="00DD330A"/>
    <w:rsid w:val="00DD35FD"/>
    <w:rsid w:val="00DD6E51"/>
    <w:rsid w:val="00DE0AE9"/>
    <w:rsid w:val="00DE0E52"/>
    <w:rsid w:val="00DE3842"/>
    <w:rsid w:val="00DE5BB1"/>
    <w:rsid w:val="00DE6EDA"/>
    <w:rsid w:val="00DE7C80"/>
    <w:rsid w:val="00DF26E8"/>
    <w:rsid w:val="00DF31FF"/>
    <w:rsid w:val="00DF33A4"/>
    <w:rsid w:val="00DF34F6"/>
    <w:rsid w:val="00DF35A4"/>
    <w:rsid w:val="00E03AE3"/>
    <w:rsid w:val="00E066C3"/>
    <w:rsid w:val="00E07B11"/>
    <w:rsid w:val="00E11112"/>
    <w:rsid w:val="00E16D81"/>
    <w:rsid w:val="00E208C8"/>
    <w:rsid w:val="00E22048"/>
    <w:rsid w:val="00E235B9"/>
    <w:rsid w:val="00E26AED"/>
    <w:rsid w:val="00E303D0"/>
    <w:rsid w:val="00E336B4"/>
    <w:rsid w:val="00E337AE"/>
    <w:rsid w:val="00E3601D"/>
    <w:rsid w:val="00E3794D"/>
    <w:rsid w:val="00E40EF6"/>
    <w:rsid w:val="00E41083"/>
    <w:rsid w:val="00E43BB4"/>
    <w:rsid w:val="00E43D81"/>
    <w:rsid w:val="00E444C1"/>
    <w:rsid w:val="00E44D32"/>
    <w:rsid w:val="00E51766"/>
    <w:rsid w:val="00E51B0A"/>
    <w:rsid w:val="00E548D1"/>
    <w:rsid w:val="00E57A2C"/>
    <w:rsid w:val="00E57CF9"/>
    <w:rsid w:val="00E60360"/>
    <w:rsid w:val="00E60A9B"/>
    <w:rsid w:val="00E6212D"/>
    <w:rsid w:val="00E62CCC"/>
    <w:rsid w:val="00E64301"/>
    <w:rsid w:val="00E65655"/>
    <w:rsid w:val="00E65768"/>
    <w:rsid w:val="00E661A6"/>
    <w:rsid w:val="00E665B8"/>
    <w:rsid w:val="00E70B6A"/>
    <w:rsid w:val="00E712B9"/>
    <w:rsid w:val="00E7290B"/>
    <w:rsid w:val="00E74253"/>
    <w:rsid w:val="00E75CED"/>
    <w:rsid w:val="00E82210"/>
    <w:rsid w:val="00E8234C"/>
    <w:rsid w:val="00E82C7F"/>
    <w:rsid w:val="00E84B7F"/>
    <w:rsid w:val="00E856D7"/>
    <w:rsid w:val="00E9123F"/>
    <w:rsid w:val="00E923C8"/>
    <w:rsid w:val="00E9380C"/>
    <w:rsid w:val="00E97CA2"/>
    <w:rsid w:val="00E97CB6"/>
    <w:rsid w:val="00EA077B"/>
    <w:rsid w:val="00EA0D86"/>
    <w:rsid w:val="00EA1B6F"/>
    <w:rsid w:val="00EA1ECC"/>
    <w:rsid w:val="00EA2F81"/>
    <w:rsid w:val="00EB1896"/>
    <w:rsid w:val="00EB2926"/>
    <w:rsid w:val="00EB3FF0"/>
    <w:rsid w:val="00EB4272"/>
    <w:rsid w:val="00EC0C69"/>
    <w:rsid w:val="00EC1793"/>
    <w:rsid w:val="00EC47C7"/>
    <w:rsid w:val="00EC5B4A"/>
    <w:rsid w:val="00ED0195"/>
    <w:rsid w:val="00ED031E"/>
    <w:rsid w:val="00ED11E3"/>
    <w:rsid w:val="00ED129D"/>
    <w:rsid w:val="00ED1320"/>
    <w:rsid w:val="00ED1325"/>
    <w:rsid w:val="00ED17D8"/>
    <w:rsid w:val="00ED2E64"/>
    <w:rsid w:val="00ED6804"/>
    <w:rsid w:val="00ED6C3F"/>
    <w:rsid w:val="00EE1BDF"/>
    <w:rsid w:val="00EE2202"/>
    <w:rsid w:val="00EE2E3A"/>
    <w:rsid w:val="00EE3091"/>
    <w:rsid w:val="00EE54F4"/>
    <w:rsid w:val="00EE6441"/>
    <w:rsid w:val="00EF1A53"/>
    <w:rsid w:val="00EF22FA"/>
    <w:rsid w:val="00EF4D30"/>
    <w:rsid w:val="00F005C2"/>
    <w:rsid w:val="00F00F7B"/>
    <w:rsid w:val="00F035B1"/>
    <w:rsid w:val="00F05076"/>
    <w:rsid w:val="00F1019E"/>
    <w:rsid w:val="00F10513"/>
    <w:rsid w:val="00F10BAE"/>
    <w:rsid w:val="00F11386"/>
    <w:rsid w:val="00F17F57"/>
    <w:rsid w:val="00F211E7"/>
    <w:rsid w:val="00F21B62"/>
    <w:rsid w:val="00F2388E"/>
    <w:rsid w:val="00F238AF"/>
    <w:rsid w:val="00F239C0"/>
    <w:rsid w:val="00F27E31"/>
    <w:rsid w:val="00F30B66"/>
    <w:rsid w:val="00F36120"/>
    <w:rsid w:val="00F45ADB"/>
    <w:rsid w:val="00F46593"/>
    <w:rsid w:val="00F50250"/>
    <w:rsid w:val="00F571F3"/>
    <w:rsid w:val="00F61D02"/>
    <w:rsid w:val="00F62247"/>
    <w:rsid w:val="00F65159"/>
    <w:rsid w:val="00F67B26"/>
    <w:rsid w:val="00F67E6C"/>
    <w:rsid w:val="00F70BA3"/>
    <w:rsid w:val="00F743FE"/>
    <w:rsid w:val="00F764F3"/>
    <w:rsid w:val="00F81574"/>
    <w:rsid w:val="00F8244E"/>
    <w:rsid w:val="00F84819"/>
    <w:rsid w:val="00F84ED2"/>
    <w:rsid w:val="00F8770B"/>
    <w:rsid w:val="00F90DBB"/>
    <w:rsid w:val="00F91CDD"/>
    <w:rsid w:val="00F941F8"/>
    <w:rsid w:val="00F94268"/>
    <w:rsid w:val="00F9462A"/>
    <w:rsid w:val="00F94A22"/>
    <w:rsid w:val="00F9506C"/>
    <w:rsid w:val="00F950CC"/>
    <w:rsid w:val="00F95BA1"/>
    <w:rsid w:val="00F95E26"/>
    <w:rsid w:val="00F963B8"/>
    <w:rsid w:val="00FA182B"/>
    <w:rsid w:val="00FA1D05"/>
    <w:rsid w:val="00FA47A7"/>
    <w:rsid w:val="00FA4FF3"/>
    <w:rsid w:val="00FA7CE1"/>
    <w:rsid w:val="00FA7E36"/>
    <w:rsid w:val="00FA7F58"/>
    <w:rsid w:val="00FB03A8"/>
    <w:rsid w:val="00FB1875"/>
    <w:rsid w:val="00FB270C"/>
    <w:rsid w:val="00FB5885"/>
    <w:rsid w:val="00FB5B4B"/>
    <w:rsid w:val="00FB5F6E"/>
    <w:rsid w:val="00FB71E8"/>
    <w:rsid w:val="00FC024F"/>
    <w:rsid w:val="00FC31D2"/>
    <w:rsid w:val="00FC35BF"/>
    <w:rsid w:val="00FC5D7F"/>
    <w:rsid w:val="00FC74E1"/>
    <w:rsid w:val="00FC7651"/>
    <w:rsid w:val="00FC7D40"/>
    <w:rsid w:val="00FD01A8"/>
    <w:rsid w:val="00FD13FC"/>
    <w:rsid w:val="00FD3D0E"/>
    <w:rsid w:val="00FD48FA"/>
    <w:rsid w:val="00FD4BC8"/>
    <w:rsid w:val="00FD545B"/>
    <w:rsid w:val="00FD7160"/>
    <w:rsid w:val="00FD7432"/>
    <w:rsid w:val="00FE54C9"/>
    <w:rsid w:val="00FE5BEB"/>
    <w:rsid w:val="00FE5C24"/>
    <w:rsid w:val="00FE7D7D"/>
    <w:rsid w:val="00FF2700"/>
    <w:rsid w:val="00FF5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0D817-0DFF-42A2-A647-50CAE59B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2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6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7670"/>
  </w:style>
  <w:style w:type="paragraph" w:styleId="a5">
    <w:name w:val="footer"/>
    <w:basedOn w:val="a"/>
    <w:link w:val="a6"/>
    <w:uiPriority w:val="99"/>
    <w:unhideWhenUsed/>
    <w:rsid w:val="008F76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7670"/>
  </w:style>
  <w:style w:type="table" w:styleId="a7">
    <w:name w:val="Table Grid"/>
    <w:basedOn w:val="a1"/>
    <w:uiPriority w:val="59"/>
    <w:rsid w:val="008F7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F7670"/>
    <w:pPr>
      <w:ind w:left="720"/>
      <w:contextualSpacing/>
    </w:pPr>
  </w:style>
  <w:style w:type="character" w:customStyle="1" w:styleId="CharStyle3">
    <w:name w:val="Char Style 3"/>
    <w:basedOn w:val="a0"/>
    <w:link w:val="Style2"/>
    <w:uiPriority w:val="99"/>
    <w:locked/>
    <w:rsid w:val="00C42C16"/>
    <w:rPr>
      <w:shd w:val="clear" w:color="auto" w:fill="FFFFFF"/>
    </w:rPr>
  </w:style>
  <w:style w:type="paragraph" w:customStyle="1" w:styleId="Style2">
    <w:name w:val="Style 2"/>
    <w:basedOn w:val="a"/>
    <w:link w:val="CharStyle3"/>
    <w:uiPriority w:val="99"/>
    <w:rsid w:val="00C42C16"/>
    <w:pPr>
      <w:widowControl w:val="0"/>
      <w:shd w:val="clear" w:color="auto" w:fill="FFFFFF"/>
      <w:spacing w:after="0" w:line="321" w:lineRule="exact"/>
      <w:jc w:val="right"/>
    </w:pPr>
  </w:style>
  <w:style w:type="paragraph" w:styleId="a9">
    <w:name w:val="footnote text"/>
    <w:basedOn w:val="a"/>
    <w:link w:val="aa"/>
    <w:uiPriority w:val="99"/>
    <w:unhideWhenUsed/>
    <w:rsid w:val="0031407C"/>
    <w:pPr>
      <w:spacing w:after="0" w:line="240" w:lineRule="auto"/>
    </w:pPr>
    <w:rPr>
      <w:sz w:val="20"/>
      <w:szCs w:val="20"/>
    </w:rPr>
  </w:style>
  <w:style w:type="character" w:customStyle="1" w:styleId="aa">
    <w:name w:val="Текст сноски Знак"/>
    <w:basedOn w:val="a0"/>
    <w:link w:val="a9"/>
    <w:uiPriority w:val="99"/>
    <w:rsid w:val="0031407C"/>
    <w:rPr>
      <w:sz w:val="20"/>
      <w:szCs w:val="20"/>
    </w:rPr>
  </w:style>
  <w:style w:type="character" w:styleId="ab">
    <w:name w:val="footnote reference"/>
    <w:basedOn w:val="a0"/>
    <w:unhideWhenUsed/>
    <w:rsid w:val="0031407C"/>
    <w:rPr>
      <w:vertAlign w:val="superscript"/>
    </w:rPr>
  </w:style>
  <w:style w:type="paragraph" w:styleId="ac">
    <w:name w:val="Balloon Text"/>
    <w:basedOn w:val="a"/>
    <w:link w:val="ad"/>
    <w:uiPriority w:val="99"/>
    <w:semiHidden/>
    <w:unhideWhenUsed/>
    <w:rsid w:val="00E066C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066C3"/>
    <w:rPr>
      <w:rFonts w:ascii="Tahoma" w:hAnsi="Tahoma" w:cs="Tahoma"/>
      <w:sz w:val="16"/>
      <w:szCs w:val="16"/>
    </w:rPr>
  </w:style>
  <w:style w:type="character" w:styleId="ae">
    <w:name w:val="Hyperlink"/>
    <w:basedOn w:val="a0"/>
    <w:uiPriority w:val="99"/>
    <w:unhideWhenUsed/>
    <w:rsid w:val="003F37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9AFD54C811E1B3D545404771B7293A23471B31A4900CFEFE89E177952DCC6F478F24k4w4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20E65-695F-47D3-BCE2-A33693CCF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20402</Words>
  <Characters>116296</Characters>
  <Application>Microsoft Office Word</Application>
  <DocSecurity>4</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ШНЕЙДМАН ЛЕОНИД ЗИНОВЬЕВИЧ</dc:creator>
  <cp:lastModifiedBy>Ольга Носова</cp:lastModifiedBy>
  <cp:revision>2</cp:revision>
  <cp:lastPrinted>2017-02-10T17:19:00Z</cp:lastPrinted>
  <dcterms:created xsi:type="dcterms:W3CDTF">2017-05-20T14:34:00Z</dcterms:created>
  <dcterms:modified xsi:type="dcterms:W3CDTF">2017-05-20T14:34:00Z</dcterms:modified>
</cp:coreProperties>
</file>