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47" w:rsidRDefault="00120547" w:rsidP="000C402E">
      <w:pPr>
        <w:pStyle w:val="40"/>
        <w:shd w:val="clear" w:color="auto" w:fill="auto"/>
        <w:spacing w:after="0" w:line="274" w:lineRule="exact"/>
        <w:ind w:right="20"/>
      </w:pPr>
    </w:p>
    <w:tbl>
      <w:tblPr>
        <w:tblpPr w:leftFromText="180" w:rightFromText="180" w:horzAnchor="page" w:tblpX="811" w:tblpY="-660"/>
        <w:tblW w:w="10491" w:type="dxa"/>
        <w:tblLayout w:type="fixed"/>
        <w:tblLook w:val="01E0" w:firstRow="1" w:lastRow="1" w:firstColumn="1" w:lastColumn="1" w:noHBand="0" w:noVBand="0"/>
      </w:tblPr>
      <w:tblGrid>
        <w:gridCol w:w="1980"/>
        <w:gridCol w:w="7518"/>
        <w:gridCol w:w="993"/>
      </w:tblGrid>
      <w:tr w:rsidR="00F55976" w:rsidRPr="00F55976" w:rsidTr="00BF56FD">
        <w:trPr>
          <w:trHeight w:val="1408"/>
        </w:trPr>
        <w:tc>
          <w:tcPr>
            <w:tcW w:w="1980" w:type="dxa"/>
            <w:vMerge w:val="restart"/>
          </w:tcPr>
          <w:p w:rsidR="00F55976" w:rsidRPr="00F55976" w:rsidRDefault="00F55976" w:rsidP="00F559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9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A41063" wp14:editId="0B15613D">
                  <wp:extent cx="1084094" cy="1123950"/>
                  <wp:effectExtent l="0" t="0" r="1905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91" cy="113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</w:tcPr>
          <w:p w:rsidR="00F55976" w:rsidRPr="00F55976" w:rsidRDefault="00F55976" w:rsidP="00F55976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b/>
                <w:color w:val="132455"/>
                <w:sz w:val="28"/>
                <w:szCs w:val="28"/>
              </w:rPr>
            </w:pPr>
            <w:r w:rsidRPr="00F55976">
              <w:rPr>
                <w:rFonts w:ascii="Times New Roman" w:eastAsia="Times New Roman" w:hAnsi="Times New Roman"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F55976" w:rsidRPr="00F55976" w:rsidRDefault="00F55976" w:rsidP="00F55976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b/>
                <w:color w:val="132455"/>
              </w:rPr>
            </w:pPr>
            <w:r w:rsidRPr="00F55976">
              <w:rPr>
                <w:rFonts w:ascii="Times New Roman" w:eastAsia="Times New Roman" w:hAnsi="Times New Roman"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F5597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55976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55976">
              <w:rPr>
                <w:rFonts w:ascii="Times New Roman" w:eastAsia="Times New Roman" w:hAnsi="Times New Roman" w:cs="Times New Roman"/>
                <w:b/>
                <w:color w:val="002060"/>
              </w:rPr>
              <w:t>член Международной Федерации Бухгалтеров (</w:t>
            </w:r>
            <w:r w:rsidRPr="00F55976">
              <w:rPr>
                <w:rFonts w:ascii="Times New Roman" w:eastAsia="Times New Roman" w:hAnsi="Times New Roman" w:cs="Times New Roman"/>
                <w:b/>
                <w:color w:val="002060"/>
                <w:lang w:val="en-US"/>
              </w:rPr>
              <w:t>IFAC</w:t>
            </w:r>
            <w:r w:rsidRPr="00F55976">
              <w:rPr>
                <w:rFonts w:ascii="Times New Roman" w:eastAsia="Times New Roman" w:hAnsi="Times New Roman" w:cs="Times New Roman"/>
                <w:b/>
                <w:color w:val="002060"/>
              </w:rPr>
              <w:t>)</w:t>
            </w:r>
          </w:p>
          <w:p w:rsidR="00F55976" w:rsidRPr="00F55976" w:rsidRDefault="00F55976" w:rsidP="00F55976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</w:pPr>
            <w:r w:rsidRPr="00F55976"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  <w:t>(ОГРН 1097799010870,</w:t>
            </w:r>
            <w:r w:rsidRPr="00F55976"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F55976"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  <w:t>ИНН 7729440813, КПП 772901001)</w:t>
            </w:r>
            <w:r w:rsidRPr="00F5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F55976" w:rsidRPr="00F55976" w:rsidRDefault="00F55976" w:rsidP="00F55976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/>
              </w:rPr>
            </w:pPr>
          </w:p>
          <w:p w:rsidR="00F55976" w:rsidRPr="00F55976" w:rsidRDefault="00F55976" w:rsidP="00F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55976" w:rsidRPr="00F55976" w:rsidRDefault="00F55976" w:rsidP="00F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9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400846" wp14:editId="098A383B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5976" w:rsidRPr="00F55976" w:rsidRDefault="00F55976" w:rsidP="00F55976">
            <w:pPr>
              <w:spacing w:after="0" w:line="240" w:lineRule="auto"/>
              <w:rPr>
                <w:rFonts w:ascii="Times New Roman" w:eastAsia="Times New Roman" w:hAnsi="Times New Roman"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F55976" w:rsidRPr="00F55976" w:rsidTr="00BF56FD">
        <w:trPr>
          <w:trHeight w:val="506"/>
        </w:trPr>
        <w:tc>
          <w:tcPr>
            <w:tcW w:w="1980" w:type="dxa"/>
            <w:vMerge/>
          </w:tcPr>
          <w:p w:rsidR="00F55976" w:rsidRPr="00F55976" w:rsidRDefault="00F55976" w:rsidP="00F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F55976" w:rsidRPr="00F55976" w:rsidRDefault="00F55976" w:rsidP="00F55976">
            <w:pPr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</w:pPr>
            <w:r w:rsidRPr="00F55976"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  <w:t xml:space="preserve">119192, г. Москва, Мичуринский проспект, дом 21, корпус 4. </w:t>
            </w:r>
          </w:p>
          <w:p w:rsidR="00F55976" w:rsidRPr="00F55976" w:rsidRDefault="00F55976" w:rsidP="00F55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F55976"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  <w:t xml:space="preserve">т: +7 (495) 734-22-22, ф: +7 (495) 734-04-22, </w:t>
            </w:r>
            <w:hyperlink r:id="rId7" w:history="1">
              <w:r w:rsidRPr="00F55976">
                <w:rPr>
                  <w:rFonts w:ascii="Times New Roman" w:eastAsia="Times New Roman" w:hAnsi="Times New Roman" w:cs="Arial"/>
                  <w:color w:val="132455"/>
                  <w:sz w:val="18"/>
                  <w:szCs w:val="18"/>
                </w:rPr>
                <w:t>www.auditor-sro.org</w:t>
              </w:r>
            </w:hyperlink>
            <w:r w:rsidRPr="00F55976">
              <w:rPr>
                <w:rFonts w:ascii="Times New Roman" w:eastAsia="Times New Roman" w:hAnsi="Times New Roman" w:cs="Arial"/>
                <w:color w:val="132455"/>
                <w:sz w:val="18"/>
                <w:szCs w:val="18"/>
              </w:rPr>
              <w:t>, info@auditor-sro.org</w:t>
            </w:r>
            <w:r w:rsidRPr="00F5597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</w:tcPr>
          <w:p w:rsidR="00F55976" w:rsidRPr="00F55976" w:rsidRDefault="00F55976" w:rsidP="00F55976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Arial"/>
                <w:color w:val="132455"/>
                <w:sz w:val="20"/>
                <w:szCs w:val="20"/>
              </w:rPr>
            </w:pPr>
          </w:p>
        </w:tc>
      </w:tr>
    </w:tbl>
    <w:p w:rsidR="00F55976" w:rsidRDefault="00F55976" w:rsidP="000C402E">
      <w:pPr>
        <w:pStyle w:val="40"/>
        <w:shd w:val="clear" w:color="auto" w:fill="auto"/>
        <w:spacing w:after="0" w:line="274" w:lineRule="exact"/>
        <w:ind w:right="20"/>
      </w:pPr>
    </w:p>
    <w:p w:rsidR="000C402E" w:rsidRPr="00F55976" w:rsidRDefault="005122B2" w:rsidP="000C402E">
      <w:pPr>
        <w:pStyle w:val="40"/>
        <w:shd w:val="clear" w:color="auto" w:fill="auto"/>
        <w:spacing w:after="0" w:line="274" w:lineRule="exact"/>
        <w:ind w:right="20"/>
        <w:rPr>
          <w:sz w:val="26"/>
          <w:szCs w:val="26"/>
        </w:rPr>
      </w:pPr>
      <w:r w:rsidRPr="00F55976">
        <w:rPr>
          <w:sz w:val="26"/>
          <w:szCs w:val="26"/>
        </w:rPr>
        <w:t>ПРОТОКОЛ № 47</w:t>
      </w:r>
    </w:p>
    <w:p w:rsidR="00F55976" w:rsidRPr="00F55976" w:rsidRDefault="00F55976" w:rsidP="00F559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F55976">
        <w:rPr>
          <w:rFonts w:ascii="Times New Roman" w:eastAsia="Times New Roman" w:hAnsi="Times New Roman" w:cs="Times New Roman"/>
          <w:sz w:val="26"/>
          <w:szCs w:val="26"/>
        </w:rPr>
        <w:t>заседания Комитета по п</w:t>
      </w:r>
      <w:r w:rsidRPr="00F5597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ротиводействию коррупции </w:t>
      </w:r>
      <w:r w:rsidRPr="00F5597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и </w:t>
      </w:r>
      <w:r w:rsidRPr="00F5597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легализации (отмыванию) </w:t>
      </w:r>
    </w:p>
    <w:p w:rsidR="00F55976" w:rsidRPr="00F55976" w:rsidRDefault="00F55976" w:rsidP="00F559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F5597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доходов, полученных преступным путем, и финансированию терроризма</w:t>
      </w:r>
    </w:p>
    <w:p w:rsidR="00F55976" w:rsidRPr="00F55976" w:rsidRDefault="00F55976" w:rsidP="00F55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5597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Саморегулируемой организации аудиторов Ассоциации «Содружество»</w:t>
      </w:r>
    </w:p>
    <w:p w:rsidR="00F55976" w:rsidRPr="00F55976" w:rsidRDefault="00F55976" w:rsidP="000C402E">
      <w:pPr>
        <w:pStyle w:val="20"/>
        <w:shd w:val="clear" w:color="auto" w:fill="auto"/>
        <w:tabs>
          <w:tab w:val="left" w:pos="2318"/>
        </w:tabs>
        <w:spacing w:after="293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0C402E" w:rsidRPr="00F55976" w:rsidRDefault="00BE6F87" w:rsidP="000C402E">
      <w:pPr>
        <w:pStyle w:val="20"/>
        <w:shd w:val="clear" w:color="auto" w:fill="auto"/>
        <w:tabs>
          <w:tab w:val="left" w:pos="2318"/>
        </w:tabs>
        <w:spacing w:after="293" w:line="240" w:lineRule="exact"/>
        <w:ind w:firstLine="0"/>
        <w:jc w:val="both"/>
        <w:rPr>
          <w:sz w:val="26"/>
          <w:szCs w:val="26"/>
        </w:rPr>
      </w:pPr>
      <w:r w:rsidRPr="00F55976">
        <w:rPr>
          <w:color w:val="000000"/>
          <w:sz w:val="26"/>
          <w:szCs w:val="26"/>
          <w:lang w:bidi="ru-RU"/>
        </w:rPr>
        <w:t>г. Москва</w:t>
      </w:r>
      <w:r w:rsidRPr="00F55976">
        <w:rPr>
          <w:color w:val="000000"/>
          <w:sz w:val="26"/>
          <w:szCs w:val="26"/>
          <w:lang w:bidi="ru-RU"/>
        </w:rPr>
        <w:tab/>
      </w:r>
      <w:r w:rsidR="00F55976" w:rsidRPr="00F55976">
        <w:rPr>
          <w:color w:val="000000"/>
          <w:sz w:val="26"/>
          <w:szCs w:val="26"/>
          <w:lang w:bidi="ru-RU"/>
        </w:rPr>
        <w:tab/>
      </w:r>
      <w:r w:rsidR="00F55976" w:rsidRPr="00F55976">
        <w:rPr>
          <w:color w:val="000000"/>
          <w:sz w:val="26"/>
          <w:szCs w:val="26"/>
          <w:lang w:bidi="ru-RU"/>
        </w:rPr>
        <w:tab/>
      </w:r>
      <w:r w:rsidR="00F55976" w:rsidRPr="00F55976">
        <w:rPr>
          <w:color w:val="000000"/>
          <w:sz w:val="26"/>
          <w:szCs w:val="26"/>
          <w:lang w:bidi="ru-RU"/>
        </w:rPr>
        <w:tab/>
      </w:r>
      <w:r w:rsidR="00F55976" w:rsidRPr="00F55976">
        <w:rPr>
          <w:color w:val="000000"/>
          <w:sz w:val="26"/>
          <w:szCs w:val="26"/>
          <w:lang w:bidi="ru-RU"/>
        </w:rPr>
        <w:tab/>
      </w:r>
      <w:r w:rsidR="00F55976" w:rsidRPr="00F55976">
        <w:rPr>
          <w:color w:val="000000"/>
          <w:sz w:val="26"/>
          <w:szCs w:val="26"/>
          <w:lang w:bidi="ru-RU"/>
        </w:rPr>
        <w:tab/>
      </w:r>
      <w:r w:rsidR="00F55976" w:rsidRPr="00F55976">
        <w:rPr>
          <w:color w:val="000000"/>
          <w:sz w:val="26"/>
          <w:szCs w:val="26"/>
          <w:lang w:bidi="ru-RU"/>
        </w:rPr>
        <w:tab/>
      </w:r>
      <w:r w:rsidR="00F55976" w:rsidRPr="00F55976">
        <w:rPr>
          <w:color w:val="000000"/>
          <w:sz w:val="26"/>
          <w:szCs w:val="26"/>
          <w:lang w:bidi="ru-RU"/>
        </w:rPr>
        <w:tab/>
        <w:t>«</w:t>
      </w:r>
      <w:r w:rsidR="005122B2" w:rsidRPr="00F55976">
        <w:rPr>
          <w:color w:val="000000"/>
          <w:sz w:val="26"/>
          <w:szCs w:val="26"/>
          <w:lang w:bidi="ru-RU"/>
        </w:rPr>
        <w:t>21</w:t>
      </w:r>
      <w:r w:rsidRPr="00F55976">
        <w:rPr>
          <w:color w:val="000000"/>
          <w:sz w:val="26"/>
          <w:szCs w:val="26"/>
          <w:lang w:bidi="ru-RU"/>
        </w:rPr>
        <w:t xml:space="preserve">» октября </w:t>
      </w:r>
      <w:r w:rsidR="000C402E" w:rsidRPr="00F55976">
        <w:rPr>
          <w:color w:val="000000"/>
          <w:sz w:val="26"/>
          <w:szCs w:val="26"/>
          <w:lang w:bidi="ru-RU"/>
        </w:rPr>
        <w:t>2020г.</w:t>
      </w:r>
    </w:p>
    <w:p w:rsidR="000C402E" w:rsidRPr="00F55976" w:rsidRDefault="000C402E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sz w:val="26"/>
          <w:szCs w:val="26"/>
        </w:rPr>
      </w:pPr>
      <w:r w:rsidRPr="00F55976">
        <w:rPr>
          <w:color w:val="000000"/>
          <w:sz w:val="26"/>
          <w:szCs w:val="26"/>
          <w:lang w:bidi="ru-RU"/>
        </w:rPr>
        <w:t xml:space="preserve">Дата проведения: </w:t>
      </w:r>
      <w:r w:rsidR="00BE6F87" w:rsidRPr="00F55976">
        <w:rPr>
          <w:b/>
          <w:color w:val="000000"/>
          <w:sz w:val="26"/>
          <w:szCs w:val="26"/>
          <w:lang w:bidi="ru-RU"/>
        </w:rPr>
        <w:t>2</w:t>
      </w:r>
      <w:r w:rsidR="005122B2" w:rsidRPr="00F55976">
        <w:rPr>
          <w:rStyle w:val="23"/>
          <w:sz w:val="26"/>
          <w:szCs w:val="26"/>
        </w:rPr>
        <w:t>1</w:t>
      </w:r>
      <w:r w:rsidR="00BE6F87" w:rsidRPr="00F55976">
        <w:rPr>
          <w:rStyle w:val="23"/>
          <w:sz w:val="26"/>
          <w:szCs w:val="26"/>
        </w:rPr>
        <w:t>.10</w:t>
      </w:r>
      <w:r w:rsidRPr="00F55976">
        <w:rPr>
          <w:rStyle w:val="23"/>
          <w:sz w:val="26"/>
          <w:szCs w:val="26"/>
        </w:rPr>
        <w:t>.2020 г.</w:t>
      </w:r>
    </w:p>
    <w:p w:rsidR="000C402E" w:rsidRPr="00F55976" w:rsidRDefault="000C402E" w:rsidP="000C402E">
      <w:pPr>
        <w:pStyle w:val="20"/>
        <w:shd w:val="clear" w:color="auto" w:fill="auto"/>
        <w:spacing w:after="279" w:line="240" w:lineRule="exact"/>
        <w:ind w:firstLine="0"/>
        <w:jc w:val="both"/>
        <w:rPr>
          <w:sz w:val="26"/>
          <w:szCs w:val="26"/>
        </w:rPr>
      </w:pPr>
      <w:r w:rsidRPr="00F55976">
        <w:rPr>
          <w:color w:val="000000"/>
          <w:sz w:val="26"/>
          <w:szCs w:val="26"/>
          <w:lang w:bidi="ru-RU"/>
        </w:rPr>
        <w:t xml:space="preserve">Форма проведения заседания: </w:t>
      </w:r>
      <w:r w:rsidR="005122B2" w:rsidRPr="00F55976">
        <w:rPr>
          <w:b/>
          <w:color w:val="000000"/>
          <w:sz w:val="26"/>
          <w:szCs w:val="26"/>
          <w:lang w:bidi="ru-RU"/>
        </w:rPr>
        <w:t>заочная</w:t>
      </w:r>
    </w:p>
    <w:p w:rsidR="000C402E" w:rsidRPr="00F55976" w:rsidRDefault="000C402E" w:rsidP="000B1868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F55976">
        <w:rPr>
          <w:color w:val="000000"/>
          <w:sz w:val="26"/>
          <w:szCs w:val="26"/>
          <w:lang w:bidi="ru-RU"/>
        </w:rPr>
        <w:t>Присутствовали</w:t>
      </w:r>
      <w:r w:rsidRPr="00F55976">
        <w:rPr>
          <w:sz w:val="26"/>
          <w:szCs w:val="26"/>
        </w:rPr>
        <w:t xml:space="preserve"> </w:t>
      </w:r>
      <w:r w:rsidRPr="00F55976">
        <w:rPr>
          <w:color w:val="000000"/>
          <w:sz w:val="26"/>
          <w:szCs w:val="26"/>
          <w:lang w:bidi="ru-RU"/>
        </w:rPr>
        <w:t>члены Комитета по противодействию коррупции и легализации (отмыванию) доходов, полученных преступным путем, и финансированию терроризма (далее - Комитет или Комитет по ПОД/ФТ):</w:t>
      </w:r>
    </w:p>
    <w:p w:rsidR="000C402E" w:rsidRPr="00F55976" w:rsidRDefault="000C402E" w:rsidP="000B1868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F55976">
        <w:rPr>
          <w:color w:val="000000"/>
          <w:sz w:val="26"/>
          <w:szCs w:val="26"/>
          <w:lang w:bidi="ru-RU"/>
        </w:rPr>
        <w:t>Бутовский В.В. - Председатель Комитета;</w:t>
      </w:r>
    </w:p>
    <w:p w:rsidR="0024382F" w:rsidRPr="00F55976" w:rsidRDefault="0024382F" w:rsidP="0024382F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sz w:val="26"/>
          <w:szCs w:val="26"/>
        </w:rPr>
      </w:pPr>
      <w:proofErr w:type="spellStart"/>
      <w:r w:rsidRPr="00F55976">
        <w:rPr>
          <w:color w:val="000000"/>
          <w:sz w:val="26"/>
          <w:szCs w:val="26"/>
          <w:lang w:bidi="ru-RU"/>
        </w:rPr>
        <w:t>Лащинина</w:t>
      </w:r>
      <w:proofErr w:type="spellEnd"/>
      <w:r w:rsidRPr="00F55976">
        <w:rPr>
          <w:color w:val="000000"/>
          <w:sz w:val="26"/>
          <w:szCs w:val="26"/>
          <w:lang w:bidi="ru-RU"/>
        </w:rPr>
        <w:t xml:space="preserve"> Екатерина Анатольевна- Заместитель председателя комитета</w:t>
      </w:r>
      <w:r w:rsidR="00F55976" w:rsidRPr="00F55976">
        <w:rPr>
          <w:color w:val="000000"/>
          <w:sz w:val="26"/>
          <w:szCs w:val="26"/>
          <w:lang w:bidi="ru-RU"/>
        </w:rPr>
        <w:t>;</w:t>
      </w:r>
    </w:p>
    <w:p w:rsidR="000C402E" w:rsidRPr="00F55976" w:rsidRDefault="000C402E" w:rsidP="000B1868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F55976">
        <w:rPr>
          <w:color w:val="000000"/>
          <w:sz w:val="26"/>
          <w:szCs w:val="26"/>
          <w:lang w:bidi="ru-RU"/>
        </w:rPr>
        <w:t>Ананьев Игорь Владимирович;</w:t>
      </w:r>
    </w:p>
    <w:p w:rsidR="000C402E" w:rsidRPr="00F55976" w:rsidRDefault="000C402E" w:rsidP="000B1868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sz w:val="26"/>
          <w:szCs w:val="26"/>
        </w:rPr>
      </w:pPr>
      <w:proofErr w:type="spellStart"/>
      <w:r w:rsidRPr="00F55976">
        <w:rPr>
          <w:color w:val="000000"/>
          <w:sz w:val="26"/>
          <w:szCs w:val="26"/>
          <w:lang w:bidi="ru-RU"/>
        </w:rPr>
        <w:t>Косакович</w:t>
      </w:r>
      <w:proofErr w:type="spellEnd"/>
      <w:r w:rsidRPr="00F55976">
        <w:rPr>
          <w:color w:val="000000"/>
          <w:sz w:val="26"/>
          <w:szCs w:val="26"/>
          <w:lang w:bidi="ru-RU"/>
        </w:rPr>
        <w:t xml:space="preserve"> Татьяна Владимировна;</w:t>
      </w:r>
    </w:p>
    <w:p w:rsidR="000C402E" w:rsidRPr="00F55976" w:rsidRDefault="00F55976" w:rsidP="000B1868">
      <w:pPr>
        <w:pStyle w:val="20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F55976">
        <w:rPr>
          <w:color w:val="000000"/>
          <w:sz w:val="26"/>
          <w:szCs w:val="26"/>
          <w:lang w:bidi="ru-RU"/>
        </w:rPr>
        <w:t>Романова Татьяна Юрьевна;</w:t>
      </w:r>
    </w:p>
    <w:p w:rsidR="000B1868" w:rsidRPr="00F55976" w:rsidRDefault="000B1868" w:rsidP="000B1868">
      <w:pPr>
        <w:pStyle w:val="20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F55976">
        <w:rPr>
          <w:sz w:val="26"/>
          <w:szCs w:val="26"/>
        </w:rPr>
        <w:t>Дмитрюк Артем Сергеевич</w:t>
      </w:r>
      <w:r w:rsidR="00F55976" w:rsidRPr="00F55976">
        <w:rPr>
          <w:sz w:val="26"/>
          <w:szCs w:val="26"/>
        </w:rPr>
        <w:t>;</w:t>
      </w:r>
    </w:p>
    <w:p w:rsidR="00EE3927" w:rsidRPr="00F55976" w:rsidRDefault="00EE3927" w:rsidP="000B1868">
      <w:pPr>
        <w:pStyle w:val="20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F55976">
        <w:rPr>
          <w:sz w:val="26"/>
          <w:szCs w:val="26"/>
        </w:rPr>
        <w:t>Прокудина Ольга Александровна</w:t>
      </w:r>
      <w:r w:rsidR="00F55976" w:rsidRPr="00F55976">
        <w:rPr>
          <w:sz w:val="26"/>
          <w:szCs w:val="26"/>
        </w:rPr>
        <w:t>.</w:t>
      </w:r>
    </w:p>
    <w:p w:rsidR="00EE3927" w:rsidRPr="00F55976" w:rsidRDefault="00EE3927" w:rsidP="005122B2">
      <w:pPr>
        <w:pStyle w:val="20"/>
        <w:shd w:val="clear" w:color="auto" w:fill="auto"/>
        <w:tabs>
          <w:tab w:val="left" w:pos="445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EE3927" w:rsidRPr="00F55976" w:rsidRDefault="00EE3927" w:rsidP="00EE3927">
      <w:pPr>
        <w:pStyle w:val="20"/>
        <w:shd w:val="clear" w:color="auto" w:fill="auto"/>
        <w:tabs>
          <w:tab w:val="left" w:pos="445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0C402E" w:rsidRPr="00F55976" w:rsidRDefault="000C402E" w:rsidP="000C402E">
      <w:pPr>
        <w:pStyle w:val="60"/>
        <w:shd w:val="clear" w:color="auto" w:fill="auto"/>
        <w:spacing w:before="0" w:after="0" w:line="240" w:lineRule="exact"/>
        <w:rPr>
          <w:sz w:val="26"/>
          <w:szCs w:val="26"/>
        </w:rPr>
      </w:pPr>
      <w:r w:rsidRPr="00F55976">
        <w:rPr>
          <w:color w:val="000000"/>
          <w:sz w:val="26"/>
          <w:szCs w:val="26"/>
          <w:lang w:bidi="ru-RU"/>
        </w:rPr>
        <w:t>Итого в заседании</w:t>
      </w:r>
      <w:r w:rsidR="005122B2" w:rsidRPr="00F55976">
        <w:rPr>
          <w:color w:val="000000"/>
          <w:sz w:val="26"/>
          <w:szCs w:val="26"/>
          <w:lang w:bidi="ru-RU"/>
        </w:rPr>
        <w:t xml:space="preserve"> участвуют 7</w:t>
      </w:r>
      <w:r w:rsidR="00EE3927" w:rsidRPr="00F55976">
        <w:rPr>
          <w:color w:val="000000"/>
          <w:sz w:val="26"/>
          <w:szCs w:val="26"/>
          <w:lang w:bidi="ru-RU"/>
        </w:rPr>
        <w:t xml:space="preserve"> из 13</w:t>
      </w:r>
      <w:r w:rsidRPr="00F55976">
        <w:rPr>
          <w:color w:val="000000"/>
          <w:sz w:val="26"/>
          <w:szCs w:val="26"/>
          <w:lang w:bidi="ru-RU"/>
        </w:rPr>
        <w:t xml:space="preserve"> человек, что составляет </w:t>
      </w:r>
      <w:r w:rsidR="005122B2" w:rsidRPr="00F55976">
        <w:rPr>
          <w:color w:val="000000"/>
          <w:sz w:val="26"/>
          <w:szCs w:val="26"/>
          <w:lang w:bidi="ru-RU"/>
        </w:rPr>
        <w:t>54</w:t>
      </w:r>
      <w:r w:rsidRPr="00F55976">
        <w:rPr>
          <w:color w:val="000000"/>
          <w:sz w:val="26"/>
          <w:szCs w:val="26"/>
          <w:lang w:bidi="ru-RU"/>
        </w:rPr>
        <w:t xml:space="preserve"> % голосов.</w:t>
      </w:r>
    </w:p>
    <w:p w:rsidR="000C402E" w:rsidRPr="00F55976" w:rsidRDefault="000C402E" w:rsidP="000C402E">
      <w:pPr>
        <w:pStyle w:val="60"/>
        <w:shd w:val="clear" w:color="auto" w:fill="auto"/>
        <w:spacing w:before="0" w:after="266" w:line="240" w:lineRule="exact"/>
        <w:rPr>
          <w:sz w:val="26"/>
          <w:szCs w:val="26"/>
        </w:rPr>
      </w:pPr>
      <w:r w:rsidRPr="00F55976">
        <w:rPr>
          <w:color w:val="000000"/>
          <w:sz w:val="26"/>
          <w:szCs w:val="26"/>
          <w:lang w:bidi="ru-RU"/>
        </w:rPr>
        <w:t>Кворум для принятия решений имеется.</w:t>
      </w:r>
    </w:p>
    <w:p w:rsidR="000C402E" w:rsidRPr="00F55976" w:rsidRDefault="000C402E" w:rsidP="000C402E">
      <w:pPr>
        <w:pStyle w:val="20"/>
        <w:shd w:val="clear" w:color="auto" w:fill="auto"/>
        <w:spacing w:after="242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  <w:r w:rsidRPr="00F55976">
        <w:rPr>
          <w:color w:val="000000"/>
          <w:sz w:val="26"/>
          <w:szCs w:val="26"/>
          <w:lang w:bidi="ru-RU"/>
        </w:rPr>
        <w:t>Повестка заседания:</w:t>
      </w:r>
    </w:p>
    <w:p w:rsidR="005122B2" w:rsidRPr="00F55976" w:rsidRDefault="00F55976" w:rsidP="000C402E">
      <w:pPr>
        <w:pStyle w:val="20"/>
        <w:shd w:val="clear" w:color="auto" w:fill="auto"/>
        <w:spacing w:after="242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  <w:r w:rsidRPr="00F55976">
        <w:rPr>
          <w:color w:val="000000"/>
          <w:sz w:val="26"/>
          <w:szCs w:val="26"/>
          <w:lang w:bidi="ru-RU"/>
        </w:rPr>
        <w:t>Обсуждение з</w:t>
      </w:r>
      <w:r w:rsidR="005122B2" w:rsidRPr="00F55976">
        <w:rPr>
          <w:color w:val="000000"/>
          <w:sz w:val="26"/>
          <w:szCs w:val="26"/>
          <w:lang w:bidi="ru-RU"/>
        </w:rPr>
        <w:t>апроса ООО «Центр независимых аудиторов» и проектов ответов.</w:t>
      </w:r>
    </w:p>
    <w:p w:rsidR="00F55976" w:rsidRPr="00F55976" w:rsidRDefault="00F55976" w:rsidP="00F55976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55976">
        <w:rPr>
          <w:b/>
          <w:sz w:val="26"/>
          <w:szCs w:val="26"/>
          <w:u w:val="single"/>
        </w:rPr>
        <w:t>По вопросу</w:t>
      </w:r>
      <w:r w:rsidRPr="00F55976">
        <w:rPr>
          <w:b/>
          <w:sz w:val="26"/>
          <w:szCs w:val="26"/>
        </w:rPr>
        <w:t xml:space="preserve"> </w:t>
      </w:r>
    </w:p>
    <w:p w:rsidR="00F55976" w:rsidRPr="00F55976" w:rsidRDefault="00F55976" w:rsidP="00E21709">
      <w:pPr>
        <w:pStyle w:val="20"/>
        <w:shd w:val="clear" w:color="auto" w:fill="auto"/>
        <w:spacing w:after="0" w:line="240" w:lineRule="exact"/>
        <w:ind w:firstLine="0"/>
        <w:jc w:val="both"/>
        <w:rPr>
          <w:sz w:val="26"/>
          <w:szCs w:val="26"/>
        </w:rPr>
      </w:pPr>
    </w:p>
    <w:p w:rsidR="005122B2" w:rsidRPr="00F55976" w:rsidRDefault="005122B2" w:rsidP="00E21709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  <w:r w:rsidRPr="00F55976">
        <w:rPr>
          <w:sz w:val="26"/>
          <w:szCs w:val="26"/>
        </w:rPr>
        <w:t xml:space="preserve">В </w:t>
      </w:r>
      <w:r w:rsidR="00F55976" w:rsidRPr="00F55976">
        <w:rPr>
          <w:sz w:val="26"/>
          <w:szCs w:val="26"/>
        </w:rPr>
        <w:t>К</w:t>
      </w:r>
      <w:r w:rsidRPr="00F55976">
        <w:rPr>
          <w:sz w:val="26"/>
          <w:szCs w:val="26"/>
        </w:rPr>
        <w:t xml:space="preserve">омитет был направлен запрос </w:t>
      </w:r>
      <w:r w:rsidRPr="00F55976">
        <w:rPr>
          <w:color w:val="000000"/>
          <w:sz w:val="26"/>
          <w:szCs w:val="26"/>
          <w:lang w:bidi="ru-RU"/>
        </w:rPr>
        <w:t>ООО «Центр независимых аудиторов» относительно порядка определения бенефициаров.</w:t>
      </w:r>
    </w:p>
    <w:p w:rsidR="005122B2" w:rsidRPr="00F55976" w:rsidRDefault="005122B2" w:rsidP="00E21709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E21709" w:rsidRPr="00F55976" w:rsidRDefault="00F55976" w:rsidP="00E21709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  <w:r w:rsidRPr="00F55976">
        <w:rPr>
          <w:color w:val="000000"/>
          <w:sz w:val="26"/>
          <w:szCs w:val="26"/>
          <w:lang w:bidi="ru-RU"/>
        </w:rPr>
        <w:t>Членами Комитета</w:t>
      </w:r>
      <w:r w:rsidR="005122B2" w:rsidRPr="00F55976">
        <w:rPr>
          <w:color w:val="000000"/>
          <w:sz w:val="26"/>
          <w:szCs w:val="26"/>
          <w:lang w:bidi="ru-RU"/>
        </w:rPr>
        <w:t xml:space="preserve"> были представлены два проекта ответа на данный запрос подготовленные </w:t>
      </w:r>
      <w:proofErr w:type="spellStart"/>
      <w:r w:rsidR="005122B2" w:rsidRPr="00F55976">
        <w:rPr>
          <w:color w:val="000000"/>
          <w:sz w:val="26"/>
          <w:szCs w:val="26"/>
          <w:lang w:bidi="ru-RU"/>
        </w:rPr>
        <w:t>Бутовским</w:t>
      </w:r>
      <w:proofErr w:type="spellEnd"/>
      <w:r w:rsidR="005122B2" w:rsidRPr="00F55976">
        <w:rPr>
          <w:color w:val="000000"/>
          <w:sz w:val="26"/>
          <w:szCs w:val="26"/>
          <w:lang w:bidi="ru-RU"/>
        </w:rPr>
        <w:t xml:space="preserve"> В.В. и </w:t>
      </w:r>
      <w:proofErr w:type="spellStart"/>
      <w:r w:rsidR="005122B2" w:rsidRPr="00F55976">
        <w:rPr>
          <w:color w:val="000000"/>
          <w:sz w:val="26"/>
          <w:szCs w:val="26"/>
          <w:lang w:bidi="ru-RU"/>
        </w:rPr>
        <w:t>Лащининой</w:t>
      </w:r>
      <w:proofErr w:type="spellEnd"/>
      <w:r w:rsidR="005122B2" w:rsidRPr="00F55976">
        <w:rPr>
          <w:color w:val="000000"/>
          <w:sz w:val="26"/>
          <w:szCs w:val="26"/>
          <w:lang w:bidi="ru-RU"/>
        </w:rPr>
        <w:t xml:space="preserve"> Е.А.</w:t>
      </w:r>
    </w:p>
    <w:p w:rsidR="005122B2" w:rsidRPr="00F55976" w:rsidRDefault="005122B2" w:rsidP="00E21709">
      <w:pPr>
        <w:pStyle w:val="20"/>
        <w:shd w:val="clear" w:color="auto" w:fill="auto"/>
        <w:spacing w:after="0" w:line="240" w:lineRule="exact"/>
        <w:ind w:firstLine="0"/>
        <w:jc w:val="both"/>
        <w:rPr>
          <w:sz w:val="26"/>
          <w:szCs w:val="26"/>
        </w:rPr>
      </w:pPr>
    </w:p>
    <w:p w:rsidR="005C0F63" w:rsidRPr="00F55976" w:rsidRDefault="005C0F63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sz w:val="26"/>
          <w:szCs w:val="26"/>
        </w:rPr>
      </w:pPr>
    </w:p>
    <w:p w:rsidR="005C0F63" w:rsidRDefault="005C0F63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sz w:val="26"/>
          <w:szCs w:val="26"/>
        </w:rPr>
      </w:pPr>
      <w:r w:rsidRPr="00F55976">
        <w:rPr>
          <w:b/>
          <w:sz w:val="26"/>
          <w:szCs w:val="26"/>
        </w:rPr>
        <w:t>Решили</w:t>
      </w:r>
      <w:r w:rsidR="00F55976">
        <w:rPr>
          <w:b/>
          <w:sz w:val="26"/>
          <w:szCs w:val="26"/>
        </w:rPr>
        <w:t>:</w:t>
      </w:r>
    </w:p>
    <w:p w:rsidR="00F55976" w:rsidRPr="00F55976" w:rsidRDefault="00F55976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sz w:val="26"/>
          <w:szCs w:val="26"/>
        </w:rPr>
      </w:pPr>
      <w:bookmarkStart w:id="0" w:name="_GoBack"/>
      <w:bookmarkEnd w:id="0"/>
    </w:p>
    <w:p w:rsidR="005122B2" w:rsidRPr="00F55976" w:rsidRDefault="005122B2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  <w:r w:rsidRPr="00F55976">
        <w:rPr>
          <w:sz w:val="26"/>
          <w:szCs w:val="26"/>
        </w:rPr>
        <w:t>Утвердить ответ</w:t>
      </w:r>
      <w:r w:rsidR="00F55976" w:rsidRPr="00F55976">
        <w:rPr>
          <w:sz w:val="26"/>
          <w:szCs w:val="26"/>
        </w:rPr>
        <w:t>,</w:t>
      </w:r>
      <w:r w:rsidRPr="00F55976">
        <w:rPr>
          <w:sz w:val="26"/>
          <w:szCs w:val="26"/>
        </w:rPr>
        <w:t xml:space="preserve"> подготовленный </w:t>
      </w:r>
      <w:proofErr w:type="spellStart"/>
      <w:r w:rsidRPr="00F55976">
        <w:rPr>
          <w:color w:val="000000"/>
          <w:sz w:val="26"/>
          <w:szCs w:val="26"/>
          <w:lang w:bidi="ru-RU"/>
        </w:rPr>
        <w:t>Лащининой</w:t>
      </w:r>
      <w:proofErr w:type="spellEnd"/>
      <w:r w:rsidRPr="00F55976">
        <w:rPr>
          <w:color w:val="000000"/>
          <w:sz w:val="26"/>
          <w:szCs w:val="26"/>
          <w:lang w:bidi="ru-RU"/>
        </w:rPr>
        <w:t xml:space="preserve"> Е.А.</w:t>
      </w:r>
    </w:p>
    <w:p w:rsidR="005122B2" w:rsidRPr="00F55976" w:rsidRDefault="005122B2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color w:val="000000"/>
          <w:sz w:val="26"/>
          <w:szCs w:val="26"/>
          <w:lang w:bidi="ru-RU"/>
        </w:rPr>
      </w:pPr>
    </w:p>
    <w:p w:rsidR="00BC3D5D" w:rsidRPr="00F55976" w:rsidRDefault="005122B2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sz w:val="26"/>
          <w:szCs w:val="26"/>
        </w:rPr>
      </w:pPr>
      <w:r w:rsidRPr="00F55976">
        <w:rPr>
          <w:b/>
          <w:color w:val="000000"/>
          <w:sz w:val="26"/>
          <w:szCs w:val="26"/>
          <w:lang w:bidi="ru-RU"/>
        </w:rPr>
        <w:t xml:space="preserve">Голосовали единогласно </w:t>
      </w:r>
    </w:p>
    <w:p w:rsidR="00BC3D5D" w:rsidRPr="00F55976" w:rsidRDefault="00BC3D5D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b/>
          <w:sz w:val="26"/>
          <w:szCs w:val="26"/>
        </w:rPr>
      </w:pPr>
    </w:p>
    <w:p w:rsidR="000C402E" w:rsidRPr="00F55976" w:rsidRDefault="000C402E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sz w:val="26"/>
          <w:szCs w:val="26"/>
        </w:rPr>
      </w:pPr>
    </w:p>
    <w:p w:rsidR="000C402E" w:rsidRPr="00F55976" w:rsidRDefault="000C402E" w:rsidP="000C402E">
      <w:pPr>
        <w:pStyle w:val="20"/>
        <w:shd w:val="clear" w:color="auto" w:fill="auto"/>
        <w:spacing w:after="0" w:line="240" w:lineRule="exact"/>
        <w:ind w:firstLine="0"/>
        <w:jc w:val="both"/>
        <w:rPr>
          <w:sz w:val="26"/>
          <w:szCs w:val="26"/>
        </w:rPr>
      </w:pPr>
      <w:r w:rsidRPr="00F55976">
        <w:rPr>
          <w:color w:val="000000"/>
          <w:sz w:val="26"/>
          <w:szCs w:val="26"/>
          <w:lang w:bidi="ru-RU"/>
        </w:rPr>
        <w:t>Председатель Комитета</w:t>
      </w:r>
      <w:r w:rsidRPr="00F55976">
        <w:rPr>
          <w:sz w:val="26"/>
          <w:szCs w:val="26"/>
        </w:rPr>
        <w:t xml:space="preserve">                    </w:t>
      </w:r>
      <w:r w:rsidR="00F55976">
        <w:rPr>
          <w:sz w:val="26"/>
          <w:szCs w:val="26"/>
        </w:rPr>
        <w:t xml:space="preserve">                      </w:t>
      </w:r>
      <w:r w:rsidRPr="00F55976">
        <w:rPr>
          <w:sz w:val="26"/>
          <w:szCs w:val="26"/>
        </w:rPr>
        <w:t xml:space="preserve">                                Бутовский В.В.</w:t>
      </w:r>
    </w:p>
    <w:p w:rsidR="00B515C2" w:rsidRPr="00F55976" w:rsidRDefault="00B515C2">
      <w:pPr>
        <w:rPr>
          <w:rFonts w:ascii="Times New Roman" w:hAnsi="Times New Roman" w:cs="Times New Roman"/>
          <w:sz w:val="26"/>
          <w:szCs w:val="26"/>
        </w:rPr>
      </w:pPr>
    </w:p>
    <w:sectPr w:rsidR="00B515C2" w:rsidRPr="00F55976" w:rsidSect="00F559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63148"/>
    <w:multiLevelType w:val="multilevel"/>
    <w:tmpl w:val="943E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550453"/>
    <w:multiLevelType w:val="multilevel"/>
    <w:tmpl w:val="03EE0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E84E5F"/>
    <w:multiLevelType w:val="multilevel"/>
    <w:tmpl w:val="9D64A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2E"/>
    <w:rsid w:val="000B1868"/>
    <w:rsid w:val="000C402E"/>
    <w:rsid w:val="00120547"/>
    <w:rsid w:val="00172066"/>
    <w:rsid w:val="002034DC"/>
    <w:rsid w:val="0024382F"/>
    <w:rsid w:val="005122B2"/>
    <w:rsid w:val="005C0F63"/>
    <w:rsid w:val="00735813"/>
    <w:rsid w:val="00897551"/>
    <w:rsid w:val="00B22279"/>
    <w:rsid w:val="00B515C2"/>
    <w:rsid w:val="00BC3D5D"/>
    <w:rsid w:val="00BE6F87"/>
    <w:rsid w:val="00C94853"/>
    <w:rsid w:val="00E21709"/>
    <w:rsid w:val="00E72CDE"/>
    <w:rsid w:val="00EE3927"/>
    <w:rsid w:val="00F55976"/>
    <w:rsid w:val="00F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3619"/>
  <w15:docId w15:val="{FF352D4C-5565-4F27-85CC-75CD3014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40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40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C40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402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C402E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C402E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"/>
    <w:rsid w:val="000C4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C402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402E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styleId="a3">
    <w:name w:val="Hyperlink"/>
    <w:basedOn w:val="a0"/>
    <w:rsid w:val="000C40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C40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0C402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rsid w:val="000C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0C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C402E"/>
    <w:pPr>
      <w:widowControl w:val="0"/>
      <w:shd w:val="clear" w:color="auto" w:fill="FFFFFF"/>
      <w:spacing w:after="0" w:line="523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0C402E"/>
    <w:pPr>
      <w:widowControl w:val="0"/>
      <w:shd w:val="clear" w:color="auto" w:fill="FFFFFF"/>
      <w:spacing w:after="0" w:line="52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C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0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5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ditor-s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UristGr</dc:creator>
  <cp:lastModifiedBy>Анна Чубинская</cp:lastModifiedBy>
  <cp:revision>3</cp:revision>
  <dcterms:created xsi:type="dcterms:W3CDTF">2020-10-22T08:10:00Z</dcterms:created>
  <dcterms:modified xsi:type="dcterms:W3CDTF">2020-10-22T08:17:00Z</dcterms:modified>
</cp:coreProperties>
</file>