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30D4B7E7" wp14:editId="6B9FD8C1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01776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001776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001776">
              <w:rPr>
                <w:b/>
                <w:color w:val="002060"/>
                <w:sz w:val="26"/>
                <w:szCs w:val="26"/>
              </w:rPr>
              <w:t>)</w:t>
            </w:r>
          </w:p>
          <w:p w:rsidR="009228A1" w:rsidRPr="00CE1034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CE1034">
              <w:rPr>
                <w:color w:val="132455"/>
              </w:rPr>
              <w:t>(ОГРН 1097799010870,</w:t>
            </w:r>
            <w:r w:rsidRPr="00CE1034">
              <w:rPr>
                <w:color w:val="132455"/>
                <w:lang w:val="en-US"/>
              </w:rPr>
              <w:t xml:space="preserve"> </w:t>
            </w:r>
            <w:r w:rsidRPr="00CE1034">
              <w:rPr>
                <w:color w:val="132455"/>
              </w:rPr>
              <w:t>ИНН 7729440813, КПП 772901001)</w:t>
            </w:r>
            <w:r w:rsidRPr="00CE1034"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E4B5B06" wp14:editId="5BEFD935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E1034" w:rsidRDefault="009228A1" w:rsidP="00A17F1F">
            <w:pPr>
              <w:ind w:right="-187"/>
              <w:jc w:val="center"/>
              <w:rPr>
                <w:color w:val="132455"/>
                <w:sz w:val="20"/>
                <w:szCs w:val="20"/>
              </w:rPr>
            </w:pPr>
            <w:r w:rsidRPr="00CE1034">
              <w:rPr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E1034">
              <w:rPr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A17F1F" w:rsidRPr="00001776" w:rsidRDefault="00A17F1F" w:rsidP="00A17F1F">
      <w:pPr>
        <w:ind w:right="-1"/>
        <w:rPr>
          <w:rFonts w:eastAsia="Times New Roman"/>
          <w:b/>
          <w:bCs/>
          <w:sz w:val="26"/>
          <w:szCs w:val="26"/>
        </w:rPr>
      </w:pPr>
    </w:p>
    <w:p w:rsidR="003724B3" w:rsidRPr="000406F7" w:rsidRDefault="003724B3" w:rsidP="00394CDB">
      <w:pPr>
        <w:jc w:val="center"/>
        <w:outlineLvl w:val="0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7C191B" w:rsidRPr="000406F7">
        <w:rPr>
          <w:rFonts w:eastAsia="Times New Roman"/>
          <w:b/>
          <w:bCs/>
          <w:sz w:val="26"/>
          <w:szCs w:val="26"/>
        </w:rPr>
        <w:t>35</w:t>
      </w:r>
      <w:r w:rsidR="00DE7AF7" w:rsidRPr="000406F7">
        <w:rPr>
          <w:rFonts w:eastAsia="Times New Roman"/>
          <w:b/>
          <w:bCs/>
          <w:sz w:val="26"/>
          <w:szCs w:val="26"/>
        </w:rPr>
        <w:t>7</w:t>
      </w:r>
    </w:p>
    <w:p w:rsidR="003724B3" w:rsidRPr="000406F7" w:rsidRDefault="003724B3" w:rsidP="00A17F1F">
      <w:pPr>
        <w:jc w:val="center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0406F7" w:rsidRDefault="003724B3" w:rsidP="00394CDB">
      <w:pPr>
        <w:jc w:val="center"/>
        <w:outlineLvl w:val="0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0406F7" w:rsidRDefault="000D5841" w:rsidP="00394CDB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Ассоциации</w:t>
      </w:r>
      <w:r w:rsidR="003724B3" w:rsidRPr="000406F7">
        <w:rPr>
          <w:rFonts w:eastAsia="Times New Roman"/>
          <w:b/>
          <w:bCs/>
          <w:sz w:val="26"/>
          <w:szCs w:val="26"/>
        </w:rPr>
        <w:t xml:space="preserve"> «</w:t>
      </w:r>
      <w:r w:rsidRPr="000406F7">
        <w:rPr>
          <w:rFonts w:eastAsia="Times New Roman"/>
          <w:b/>
          <w:bCs/>
          <w:sz w:val="26"/>
          <w:szCs w:val="26"/>
        </w:rPr>
        <w:t>Содружество</w:t>
      </w:r>
      <w:r w:rsidR="003724B3" w:rsidRPr="000406F7">
        <w:rPr>
          <w:rFonts w:eastAsia="Times New Roman"/>
          <w:b/>
          <w:bCs/>
          <w:sz w:val="26"/>
          <w:szCs w:val="26"/>
        </w:rPr>
        <w:t>» (СРО ААС)</w:t>
      </w:r>
    </w:p>
    <w:p w:rsidR="00AB46D6" w:rsidRPr="000406F7" w:rsidRDefault="00AB46D6" w:rsidP="00AB46D6">
      <w:pPr>
        <w:jc w:val="center"/>
        <w:rPr>
          <w:rFonts w:eastAsia="Times New Roman"/>
          <w:sz w:val="26"/>
          <w:szCs w:val="26"/>
        </w:rPr>
      </w:pPr>
    </w:p>
    <w:p w:rsidR="003724B3" w:rsidRPr="000406F7" w:rsidRDefault="003724B3" w:rsidP="00A17F1F">
      <w:pPr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 xml:space="preserve">г. Москва </w:t>
      </w:r>
      <w:r w:rsidR="009228A1" w:rsidRPr="000406F7">
        <w:rPr>
          <w:rFonts w:eastAsia="Times New Roman"/>
          <w:sz w:val="26"/>
          <w:szCs w:val="26"/>
        </w:rPr>
        <w:t xml:space="preserve">                                                          </w:t>
      </w:r>
      <w:r w:rsidR="0073662B" w:rsidRPr="000406F7">
        <w:rPr>
          <w:rFonts w:eastAsia="Times New Roman"/>
          <w:sz w:val="26"/>
          <w:szCs w:val="26"/>
        </w:rPr>
        <w:t xml:space="preserve"> </w:t>
      </w:r>
      <w:r w:rsidR="009228A1" w:rsidRPr="000406F7">
        <w:rPr>
          <w:rFonts w:eastAsia="Times New Roman"/>
          <w:sz w:val="26"/>
          <w:szCs w:val="26"/>
        </w:rPr>
        <w:t xml:space="preserve">                      </w:t>
      </w:r>
      <w:r w:rsidR="00EF57A6" w:rsidRPr="000406F7">
        <w:rPr>
          <w:rFonts w:eastAsia="Times New Roman"/>
          <w:sz w:val="26"/>
          <w:szCs w:val="26"/>
        </w:rPr>
        <w:t xml:space="preserve">      </w:t>
      </w:r>
      <w:r w:rsidR="009228A1" w:rsidRPr="000406F7">
        <w:rPr>
          <w:rFonts w:eastAsia="Times New Roman"/>
          <w:sz w:val="26"/>
          <w:szCs w:val="26"/>
        </w:rPr>
        <w:t xml:space="preserve"> </w:t>
      </w:r>
      <w:r w:rsidR="00A17F1F" w:rsidRPr="000406F7">
        <w:rPr>
          <w:rFonts w:eastAsia="Times New Roman"/>
          <w:sz w:val="26"/>
          <w:szCs w:val="26"/>
        </w:rPr>
        <w:t xml:space="preserve">     </w:t>
      </w:r>
      <w:r w:rsidR="000406F7">
        <w:rPr>
          <w:rFonts w:eastAsia="Times New Roman"/>
          <w:sz w:val="26"/>
          <w:szCs w:val="26"/>
        </w:rPr>
        <w:t xml:space="preserve">           </w:t>
      </w:r>
      <w:r w:rsidR="00DE7AF7" w:rsidRPr="000406F7">
        <w:rPr>
          <w:rFonts w:eastAsia="Times New Roman"/>
          <w:sz w:val="26"/>
          <w:szCs w:val="26"/>
        </w:rPr>
        <w:t>18</w:t>
      </w:r>
      <w:r w:rsidR="0030516E" w:rsidRPr="000406F7">
        <w:rPr>
          <w:rFonts w:eastAsia="Times New Roman"/>
          <w:sz w:val="26"/>
          <w:szCs w:val="26"/>
        </w:rPr>
        <w:t xml:space="preserve"> </w:t>
      </w:r>
      <w:r w:rsidR="006C1BC4" w:rsidRPr="000406F7">
        <w:rPr>
          <w:rFonts w:eastAsia="Times New Roman"/>
          <w:sz w:val="26"/>
          <w:szCs w:val="26"/>
        </w:rPr>
        <w:t>мая</w:t>
      </w:r>
      <w:r w:rsidR="00810ECE" w:rsidRPr="000406F7">
        <w:rPr>
          <w:rFonts w:eastAsia="Times New Roman"/>
          <w:sz w:val="26"/>
          <w:szCs w:val="26"/>
        </w:rPr>
        <w:t xml:space="preserve"> 2018</w:t>
      </w:r>
      <w:r w:rsidRPr="000406F7">
        <w:rPr>
          <w:rFonts w:eastAsia="Times New Roman"/>
          <w:sz w:val="26"/>
          <w:szCs w:val="26"/>
        </w:rPr>
        <w:t xml:space="preserve"> года</w:t>
      </w:r>
    </w:p>
    <w:p w:rsidR="00A50BB9" w:rsidRPr="000406F7" w:rsidRDefault="00A50BB9" w:rsidP="00A17F1F">
      <w:pPr>
        <w:ind w:right="-1"/>
        <w:rPr>
          <w:rFonts w:eastAsia="Times New Roman"/>
          <w:sz w:val="26"/>
          <w:szCs w:val="26"/>
        </w:rPr>
      </w:pPr>
    </w:p>
    <w:p w:rsidR="00194161" w:rsidRPr="000406F7" w:rsidRDefault="00194161" w:rsidP="008F48AC">
      <w:pPr>
        <w:ind w:right="-1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 xml:space="preserve">Форма </w:t>
      </w:r>
      <w:r w:rsidR="008F48AC" w:rsidRPr="000406F7">
        <w:rPr>
          <w:rFonts w:eastAsia="Times New Roman"/>
          <w:sz w:val="26"/>
          <w:szCs w:val="26"/>
        </w:rPr>
        <w:t>заседания</w:t>
      </w:r>
      <w:r w:rsidRPr="000406F7">
        <w:rPr>
          <w:rFonts w:eastAsia="Times New Roman"/>
          <w:sz w:val="26"/>
          <w:szCs w:val="26"/>
        </w:rPr>
        <w:t xml:space="preserve"> – очная</w:t>
      </w:r>
      <w:r w:rsidR="00F87803" w:rsidRPr="000406F7">
        <w:rPr>
          <w:rFonts w:eastAsia="Times New Roman"/>
          <w:sz w:val="26"/>
          <w:szCs w:val="26"/>
        </w:rPr>
        <w:t>.</w:t>
      </w:r>
    </w:p>
    <w:p w:rsidR="00194161" w:rsidRPr="000406F7" w:rsidRDefault="00194161" w:rsidP="00A17F1F">
      <w:pPr>
        <w:ind w:right="-1"/>
        <w:rPr>
          <w:rFonts w:eastAsia="Times New Roman"/>
          <w:sz w:val="26"/>
          <w:szCs w:val="26"/>
        </w:rPr>
      </w:pPr>
    </w:p>
    <w:p w:rsidR="003724B3" w:rsidRPr="000406F7" w:rsidRDefault="003724B3" w:rsidP="00992468">
      <w:pPr>
        <w:suppressAutoHyphens/>
        <w:outlineLvl w:val="0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AB776C" w:rsidRPr="000406F7" w:rsidRDefault="00AB776C" w:rsidP="00992468">
      <w:pPr>
        <w:suppressAutoHyphens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 xml:space="preserve">Ананьев И.В., </w:t>
      </w:r>
      <w:r w:rsidR="00FB6F94" w:rsidRPr="000406F7">
        <w:rPr>
          <w:rFonts w:eastAsia="Times New Roman"/>
          <w:sz w:val="26"/>
          <w:szCs w:val="26"/>
        </w:rPr>
        <w:t xml:space="preserve">Бородина Н.В. (доверенность Шеремету А.Д.), </w:t>
      </w:r>
      <w:r w:rsidR="009D7340" w:rsidRPr="000406F7">
        <w:rPr>
          <w:rFonts w:eastAsia="Times New Roman"/>
          <w:sz w:val="26"/>
          <w:szCs w:val="26"/>
        </w:rPr>
        <w:t>Бутовский </w:t>
      </w:r>
      <w:r w:rsidRPr="000406F7">
        <w:rPr>
          <w:rFonts w:eastAsia="Times New Roman"/>
          <w:sz w:val="26"/>
          <w:szCs w:val="26"/>
        </w:rPr>
        <w:t>В.</w:t>
      </w:r>
      <w:r w:rsidR="003043C6" w:rsidRPr="000406F7">
        <w:rPr>
          <w:rFonts w:eastAsia="Times New Roman"/>
          <w:sz w:val="26"/>
          <w:szCs w:val="26"/>
        </w:rPr>
        <w:t>В.</w:t>
      </w:r>
      <w:r w:rsidR="00FB6F94" w:rsidRPr="000406F7">
        <w:rPr>
          <w:rFonts w:eastAsia="Times New Roman"/>
          <w:sz w:val="26"/>
          <w:szCs w:val="26"/>
        </w:rPr>
        <w:t xml:space="preserve">, </w:t>
      </w:r>
      <w:r w:rsidR="00053633" w:rsidRPr="000406F7">
        <w:rPr>
          <w:rFonts w:eastAsia="Times New Roman"/>
          <w:sz w:val="26"/>
          <w:szCs w:val="26"/>
        </w:rPr>
        <w:t>Голенко </w:t>
      </w:r>
      <w:r w:rsidR="00363F01" w:rsidRPr="000406F7">
        <w:rPr>
          <w:rFonts w:eastAsia="Times New Roman"/>
          <w:sz w:val="26"/>
          <w:szCs w:val="26"/>
        </w:rPr>
        <w:t xml:space="preserve">В.С., </w:t>
      </w:r>
      <w:r w:rsidR="006C1BC4" w:rsidRPr="000406F7">
        <w:rPr>
          <w:rFonts w:eastAsia="Times New Roman"/>
          <w:sz w:val="26"/>
          <w:szCs w:val="26"/>
        </w:rPr>
        <w:t xml:space="preserve">Горелов М.Г., </w:t>
      </w:r>
      <w:r w:rsidR="009C6625" w:rsidRPr="000406F7">
        <w:rPr>
          <w:rFonts w:eastAsia="Times New Roman"/>
          <w:sz w:val="26"/>
          <w:szCs w:val="26"/>
        </w:rPr>
        <w:t>Горячева О.В.,</w:t>
      </w:r>
      <w:r w:rsidR="002659E3" w:rsidRPr="000406F7">
        <w:rPr>
          <w:rFonts w:eastAsia="Times New Roman"/>
          <w:sz w:val="26"/>
          <w:szCs w:val="26"/>
        </w:rPr>
        <w:t xml:space="preserve"> Гузов Ю.Н.,</w:t>
      </w:r>
      <w:r w:rsidR="009C6625" w:rsidRPr="000406F7">
        <w:rPr>
          <w:rFonts w:eastAsia="Times New Roman"/>
          <w:sz w:val="26"/>
          <w:szCs w:val="26"/>
        </w:rPr>
        <w:t xml:space="preserve"> </w:t>
      </w:r>
      <w:r w:rsidRPr="000406F7">
        <w:rPr>
          <w:rFonts w:eastAsia="Times New Roman"/>
          <w:sz w:val="26"/>
          <w:szCs w:val="26"/>
        </w:rPr>
        <w:t xml:space="preserve">Жуков С.П., Кобозева Н.В., </w:t>
      </w:r>
      <w:r w:rsidR="0042309B" w:rsidRPr="000406F7">
        <w:rPr>
          <w:rFonts w:eastAsia="Times New Roman"/>
          <w:sz w:val="26"/>
          <w:szCs w:val="26"/>
        </w:rPr>
        <w:t xml:space="preserve">Константинова И.Г., </w:t>
      </w:r>
      <w:r w:rsidRPr="000406F7">
        <w:rPr>
          <w:rFonts w:eastAsia="Times New Roman"/>
          <w:sz w:val="26"/>
          <w:szCs w:val="26"/>
        </w:rPr>
        <w:t xml:space="preserve">Кромин А.Ю., </w:t>
      </w:r>
      <w:r w:rsidR="00363F01" w:rsidRPr="000406F7">
        <w:rPr>
          <w:rFonts w:eastAsia="Times New Roman"/>
          <w:sz w:val="26"/>
          <w:szCs w:val="26"/>
        </w:rPr>
        <w:t xml:space="preserve">Кузнецов А.П., </w:t>
      </w:r>
      <w:r w:rsidR="00742C80" w:rsidRPr="000406F7">
        <w:rPr>
          <w:rFonts w:eastAsia="Times New Roman"/>
          <w:sz w:val="26"/>
          <w:szCs w:val="26"/>
        </w:rPr>
        <w:t>Лимаренко Д.Н.,</w:t>
      </w:r>
      <w:r w:rsidRPr="000406F7">
        <w:rPr>
          <w:rFonts w:eastAsia="Times New Roman"/>
          <w:sz w:val="26"/>
          <w:szCs w:val="26"/>
        </w:rPr>
        <w:t xml:space="preserve"> </w:t>
      </w:r>
      <w:r w:rsidR="006C1BC4" w:rsidRPr="000406F7">
        <w:rPr>
          <w:rFonts w:eastAsia="Times New Roman"/>
          <w:sz w:val="26"/>
          <w:szCs w:val="26"/>
        </w:rPr>
        <w:t>Майданчик </w:t>
      </w:r>
      <w:r w:rsidR="001A58C0" w:rsidRPr="000406F7">
        <w:rPr>
          <w:rFonts w:eastAsia="Times New Roman"/>
          <w:sz w:val="26"/>
          <w:szCs w:val="26"/>
        </w:rPr>
        <w:t xml:space="preserve">М.И., </w:t>
      </w:r>
      <w:r w:rsidRPr="000406F7">
        <w:rPr>
          <w:rFonts w:eastAsia="Times New Roman"/>
          <w:sz w:val="26"/>
          <w:szCs w:val="26"/>
        </w:rPr>
        <w:t>Малофеева Н.А., Михайлович Т.Н., Носова О.А., Петров А.Ю., Рук</w:t>
      </w:r>
      <w:r w:rsidR="00F53EBE" w:rsidRPr="000406F7">
        <w:rPr>
          <w:rFonts w:eastAsia="Times New Roman"/>
          <w:sz w:val="26"/>
          <w:szCs w:val="26"/>
        </w:rPr>
        <w:t>ин </w:t>
      </w:r>
      <w:r w:rsidR="00053633" w:rsidRPr="000406F7">
        <w:rPr>
          <w:rFonts w:eastAsia="Times New Roman"/>
          <w:sz w:val="26"/>
          <w:szCs w:val="26"/>
        </w:rPr>
        <w:t>В.</w:t>
      </w:r>
      <w:r w:rsidR="003043C6" w:rsidRPr="000406F7">
        <w:rPr>
          <w:rFonts w:eastAsia="Times New Roman"/>
          <w:sz w:val="26"/>
          <w:szCs w:val="26"/>
        </w:rPr>
        <w:t>В., Рыбенко Г.А.,</w:t>
      </w:r>
      <w:r w:rsidR="009D7340" w:rsidRPr="000406F7">
        <w:rPr>
          <w:rFonts w:eastAsia="Times New Roman"/>
          <w:sz w:val="26"/>
          <w:szCs w:val="26"/>
        </w:rPr>
        <w:t xml:space="preserve"> </w:t>
      </w:r>
      <w:r w:rsidRPr="000406F7">
        <w:rPr>
          <w:rFonts w:eastAsia="Times New Roman"/>
          <w:sz w:val="26"/>
          <w:szCs w:val="26"/>
        </w:rPr>
        <w:t>Старовойтова Е.В.</w:t>
      </w:r>
      <w:r w:rsidR="00574219" w:rsidRPr="000406F7">
        <w:rPr>
          <w:rFonts w:eastAsia="Times New Roman"/>
          <w:sz w:val="26"/>
          <w:szCs w:val="26"/>
        </w:rPr>
        <w:t xml:space="preserve">, </w:t>
      </w:r>
      <w:r w:rsidRPr="000406F7">
        <w:rPr>
          <w:rFonts w:eastAsia="Times New Roman"/>
          <w:sz w:val="26"/>
          <w:szCs w:val="26"/>
        </w:rPr>
        <w:t>Сухова И.А.,</w:t>
      </w:r>
      <w:r w:rsidR="00F53EBE" w:rsidRPr="000406F7">
        <w:rPr>
          <w:rFonts w:eastAsia="Times New Roman"/>
          <w:sz w:val="26"/>
          <w:szCs w:val="26"/>
        </w:rPr>
        <w:t xml:space="preserve"> Сюткина М.Г.,</w:t>
      </w:r>
      <w:r w:rsidRPr="000406F7">
        <w:rPr>
          <w:rFonts w:eastAsia="Times New Roman"/>
          <w:sz w:val="26"/>
          <w:szCs w:val="26"/>
        </w:rPr>
        <w:t xml:space="preserve"> </w:t>
      </w:r>
      <w:r w:rsidR="003E6318" w:rsidRPr="000406F7">
        <w:rPr>
          <w:rFonts w:eastAsia="Times New Roman"/>
          <w:sz w:val="26"/>
          <w:szCs w:val="26"/>
        </w:rPr>
        <w:t>Федосимов Б.А.</w:t>
      </w:r>
      <w:r w:rsidR="00C232FD" w:rsidRPr="000406F7">
        <w:rPr>
          <w:rFonts w:eastAsia="Times New Roman"/>
          <w:sz w:val="26"/>
          <w:szCs w:val="26"/>
        </w:rPr>
        <w:t>, Чая </w:t>
      </w:r>
      <w:r w:rsidRPr="000406F7">
        <w:rPr>
          <w:rFonts w:eastAsia="Times New Roman"/>
          <w:sz w:val="26"/>
          <w:szCs w:val="26"/>
        </w:rPr>
        <w:t>В.</w:t>
      </w:r>
      <w:r w:rsidR="002659E3" w:rsidRPr="000406F7">
        <w:rPr>
          <w:rFonts w:eastAsia="Times New Roman"/>
          <w:sz w:val="26"/>
          <w:szCs w:val="26"/>
        </w:rPr>
        <w:t>Т</w:t>
      </w:r>
      <w:r w:rsidRPr="000406F7">
        <w:rPr>
          <w:rFonts w:eastAsia="Times New Roman"/>
          <w:sz w:val="26"/>
          <w:szCs w:val="26"/>
        </w:rPr>
        <w:t>., Чепик Н.</w:t>
      </w:r>
      <w:r w:rsidR="003E6318" w:rsidRPr="000406F7">
        <w:rPr>
          <w:rFonts w:eastAsia="Times New Roman"/>
          <w:sz w:val="26"/>
          <w:szCs w:val="26"/>
        </w:rPr>
        <w:t>А.,</w:t>
      </w:r>
      <w:r w:rsidRPr="000406F7">
        <w:rPr>
          <w:rFonts w:eastAsia="Times New Roman"/>
          <w:sz w:val="26"/>
          <w:szCs w:val="26"/>
        </w:rPr>
        <w:t xml:space="preserve"> </w:t>
      </w:r>
      <w:r w:rsidR="003E6318" w:rsidRPr="000406F7">
        <w:rPr>
          <w:rFonts w:eastAsia="Times New Roman"/>
          <w:sz w:val="26"/>
          <w:szCs w:val="26"/>
        </w:rPr>
        <w:t>Черкасова Н.В., Шеметов В.Н., Шеремет </w:t>
      </w:r>
      <w:r w:rsidR="00420522" w:rsidRPr="000406F7">
        <w:rPr>
          <w:rFonts w:eastAsia="Times New Roman"/>
          <w:sz w:val="26"/>
          <w:szCs w:val="26"/>
        </w:rPr>
        <w:t>А.Д.</w:t>
      </w:r>
    </w:p>
    <w:p w:rsidR="00AB776C" w:rsidRPr="000406F7" w:rsidRDefault="00AB776C" w:rsidP="00AB776C">
      <w:pPr>
        <w:ind w:right="-1"/>
        <w:rPr>
          <w:rFonts w:eastAsia="Times New Roman"/>
          <w:bCs/>
          <w:sz w:val="26"/>
          <w:szCs w:val="26"/>
        </w:rPr>
      </w:pPr>
    </w:p>
    <w:p w:rsidR="00AB776C" w:rsidRPr="000406F7" w:rsidRDefault="00C1134C" w:rsidP="00AB776C">
      <w:pPr>
        <w:ind w:right="-1"/>
        <w:rPr>
          <w:rFonts w:eastAsia="Times New Roman"/>
          <w:bCs/>
          <w:i/>
          <w:sz w:val="26"/>
          <w:szCs w:val="26"/>
        </w:rPr>
      </w:pPr>
      <w:r w:rsidRPr="000406F7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420522" w:rsidRPr="000406F7">
        <w:rPr>
          <w:rFonts w:eastAsia="Times New Roman"/>
          <w:bCs/>
          <w:i/>
          <w:sz w:val="26"/>
          <w:szCs w:val="26"/>
        </w:rPr>
        <w:t>2</w:t>
      </w:r>
      <w:r w:rsidR="002659E3" w:rsidRPr="000406F7">
        <w:rPr>
          <w:rFonts w:eastAsia="Times New Roman"/>
          <w:bCs/>
          <w:i/>
          <w:sz w:val="26"/>
          <w:szCs w:val="26"/>
        </w:rPr>
        <w:t>9</w:t>
      </w:r>
      <w:r w:rsidR="00420522" w:rsidRPr="000406F7">
        <w:rPr>
          <w:rFonts w:eastAsia="Times New Roman"/>
          <w:bCs/>
          <w:i/>
          <w:sz w:val="26"/>
          <w:szCs w:val="26"/>
        </w:rPr>
        <w:t xml:space="preserve"> из 38</w:t>
      </w:r>
      <w:r w:rsidR="00AB776C" w:rsidRPr="000406F7">
        <w:rPr>
          <w:rFonts w:eastAsia="Times New Roman"/>
          <w:bCs/>
          <w:i/>
          <w:sz w:val="26"/>
          <w:szCs w:val="26"/>
        </w:rPr>
        <w:t xml:space="preserve"> человек,</w:t>
      </w:r>
      <w:r w:rsidR="00574219" w:rsidRPr="000406F7">
        <w:rPr>
          <w:rFonts w:eastAsia="Times New Roman"/>
          <w:bCs/>
          <w:i/>
          <w:sz w:val="26"/>
          <w:szCs w:val="26"/>
        </w:rPr>
        <w:t xml:space="preserve"> что составляет </w:t>
      </w:r>
      <w:r w:rsidR="003E6318" w:rsidRPr="000406F7">
        <w:rPr>
          <w:rFonts w:eastAsia="Times New Roman"/>
          <w:bCs/>
          <w:i/>
          <w:sz w:val="26"/>
          <w:szCs w:val="26"/>
        </w:rPr>
        <w:t>7</w:t>
      </w:r>
      <w:r w:rsidR="002659E3" w:rsidRPr="000406F7">
        <w:rPr>
          <w:rFonts w:eastAsia="Times New Roman"/>
          <w:bCs/>
          <w:i/>
          <w:sz w:val="26"/>
          <w:szCs w:val="26"/>
        </w:rPr>
        <w:t>6</w:t>
      </w:r>
      <w:r w:rsidR="00AB776C" w:rsidRPr="000406F7">
        <w:rPr>
          <w:rFonts w:eastAsia="Times New Roman"/>
          <w:bCs/>
          <w:i/>
          <w:sz w:val="26"/>
          <w:szCs w:val="26"/>
        </w:rPr>
        <w:t>% голосов.</w:t>
      </w:r>
    </w:p>
    <w:p w:rsidR="003724B3" w:rsidRPr="000406F7" w:rsidRDefault="003724B3" w:rsidP="001123DD">
      <w:pPr>
        <w:ind w:right="-1"/>
        <w:rPr>
          <w:rFonts w:eastAsia="Times New Roman"/>
          <w:i/>
          <w:sz w:val="26"/>
          <w:szCs w:val="26"/>
        </w:rPr>
      </w:pPr>
      <w:r w:rsidRPr="000406F7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3724B3" w:rsidRPr="000406F7" w:rsidRDefault="003724B3" w:rsidP="00A17F1F">
      <w:pPr>
        <w:ind w:right="-1"/>
        <w:rPr>
          <w:rFonts w:eastAsia="Times New Roman"/>
          <w:sz w:val="26"/>
          <w:szCs w:val="26"/>
        </w:rPr>
      </w:pPr>
    </w:p>
    <w:p w:rsidR="003724B3" w:rsidRPr="000406F7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Приглашенные лица:</w:t>
      </w:r>
      <w:r w:rsidRPr="000406F7">
        <w:rPr>
          <w:rFonts w:eastAsia="Times New Roman"/>
          <w:sz w:val="26"/>
          <w:szCs w:val="26"/>
        </w:rPr>
        <w:t xml:space="preserve"> </w:t>
      </w:r>
    </w:p>
    <w:p w:rsidR="003724B3" w:rsidRPr="000406F7" w:rsidRDefault="003724B3" w:rsidP="00A17F1F">
      <w:pPr>
        <w:ind w:right="-1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>Савельева М.Е.</w:t>
      </w:r>
      <w:r w:rsidR="00C62A8D" w:rsidRPr="000406F7">
        <w:rPr>
          <w:rFonts w:eastAsia="Times New Roman"/>
          <w:sz w:val="26"/>
          <w:szCs w:val="26"/>
        </w:rPr>
        <w:t xml:space="preserve">, </w:t>
      </w:r>
      <w:r w:rsidR="003A7024" w:rsidRPr="000406F7">
        <w:rPr>
          <w:rFonts w:eastAsia="Times New Roman"/>
          <w:sz w:val="26"/>
          <w:szCs w:val="26"/>
        </w:rPr>
        <w:t>Сорокина Е.Л.</w:t>
      </w:r>
    </w:p>
    <w:p w:rsidR="003724B3" w:rsidRPr="000406F7" w:rsidRDefault="003724B3" w:rsidP="00A17F1F">
      <w:pPr>
        <w:ind w:right="-1"/>
        <w:rPr>
          <w:rFonts w:eastAsia="Times New Roman"/>
          <w:sz w:val="26"/>
          <w:szCs w:val="26"/>
        </w:rPr>
      </w:pPr>
    </w:p>
    <w:p w:rsidR="003724B3" w:rsidRPr="000406F7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0406F7" w:rsidRDefault="00C232FD" w:rsidP="00992468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>Избрать п</w:t>
      </w:r>
      <w:r w:rsidR="003724B3" w:rsidRPr="000406F7">
        <w:rPr>
          <w:rFonts w:eastAsia="Times New Roman"/>
          <w:sz w:val="26"/>
          <w:szCs w:val="26"/>
        </w:rPr>
        <w:t xml:space="preserve">редседателем заседания </w:t>
      </w:r>
      <w:r w:rsidRPr="000406F7">
        <w:rPr>
          <w:rFonts w:eastAsia="Times New Roman"/>
          <w:sz w:val="26"/>
          <w:szCs w:val="26"/>
        </w:rPr>
        <w:t>Президента</w:t>
      </w:r>
      <w:r w:rsidR="003724B3" w:rsidRPr="000406F7">
        <w:rPr>
          <w:rFonts w:eastAsia="Times New Roman"/>
          <w:sz w:val="26"/>
          <w:szCs w:val="26"/>
        </w:rPr>
        <w:t xml:space="preserve"> СРО ААС Шеремета Анатолия Даниловича</w:t>
      </w:r>
      <w:r w:rsidR="000D5841" w:rsidRPr="000406F7">
        <w:rPr>
          <w:rFonts w:eastAsia="Times New Roman"/>
          <w:sz w:val="26"/>
          <w:szCs w:val="26"/>
        </w:rPr>
        <w:t>.</w:t>
      </w:r>
    </w:p>
    <w:p w:rsidR="003724B3" w:rsidRPr="000406F7" w:rsidRDefault="00C232FD" w:rsidP="00EF57A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>Избрать с</w:t>
      </w:r>
      <w:r w:rsidR="003724B3" w:rsidRPr="000406F7">
        <w:rPr>
          <w:rFonts w:eastAsia="Times New Roman"/>
          <w:sz w:val="26"/>
          <w:szCs w:val="26"/>
        </w:rPr>
        <w:t>екретарем заседания Савельеву Марию Евгеньевну.</w:t>
      </w:r>
    </w:p>
    <w:p w:rsidR="003724B3" w:rsidRPr="000406F7" w:rsidRDefault="00C232FD" w:rsidP="00EF57A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>Утвердить п</w:t>
      </w:r>
      <w:r w:rsidR="003724B3" w:rsidRPr="000406F7">
        <w:rPr>
          <w:rFonts w:eastAsia="Times New Roman"/>
          <w:sz w:val="26"/>
          <w:szCs w:val="26"/>
        </w:rPr>
        <w:t>овестку дня с учетом поступивших замечаний и предложений.</w:t>
      </w:r>
    </w:p>
    <w:p w:rsidR="00C238F9" w:rsidRPr="000406F7" w:rsidRDefault="00161748" w:rsidP="003E522A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0406F7">
        <w:rPr>
          <w:rFonts w:eastAsia="Times New Roman"/>
          <w:b/>
          <w:sz w:val="26"/>
          <w:szCs w:val="26"/>
        </w:rPr>
        <w:t>Решения приняты</w:t>
      </w:r>
      <w:r w:rsidR="003724B3" w:rsidRPr="000406F7">
        <w:rPr>
          <w:rFonts w:eastAsia="Times New Roman"/>
          <w:b/>
          <w:sz w:val="26"/>
          <w:szCs w:val="26"/>
        </w:rPr>
        <w:t xml:space="preserve"> единогласно</w:t>
      </w:r>
    </w:p>
    <w:p w:rsidR="0073662B" w:rsidRPr="000406F7" w:rsidRDefault="0073662B" w:rsidP="00A17F1F">
      <w:pPr>
        <w:ind w:right="-1"/>
        <w:rPr>
          <w:rFonts w:eastAsia="Times New Roman"/>
          <w:sz w:val="26"/>
          <w:szCs w:val="26"/>
        </w:rPr>
      </w:pPr>
    </w:p>
    <w:p w:rsidR="0030516E" w:rsidRPr="000406F7" w:rsidRDefault="00E54332" w:rsidP="00C232FD">
      <w:pPr>
        <w:jc w:val="center"/>
        <w:rPr>
          <w:rFonts w:eastAsia="Times New Roman"/>
          <w:b/>
          <w:bCs/>
          <w:sz w:val="26"/>
          <w:szCs w:val="26"/>
        </w:rPr>
      </w:pPr>
      <w:r w:rsidRPr="000406F7">
        <w:rPr>
          <w:rFonts w:eastAsia="Times New Roman"/>
          <w:b/>
          <w:bCs/>
          <w:sz w:val="26"/>
          <w:szCs w:val="26"/>
        </w:rPr>
        <w:t>Повестка дня заседания: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3968"/>
      </w:tblGrid>
      <w:tr w:rsidR="000C2771" w:rsidRPr="002D1047" w:rsidTr="002659E3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C2771" w:rsidRPr="002D1047" w:rsidRDefault="000C2771" w:rsidP="008B3D81">
            <w:pPr>
              <w:suppressAutoHyphens/>
              <w:snapToGrid w:val="0"/>
              <w:ind w:right="-108"/>
              <w:jc w:val="center"/>
              <w:rPr>
                <w:bCs/>
                <w:iCs/>
                <w:sz w:val="26"/>
                <w:szCs w:val="26"/>
              </w:rPr>
            </w:pPr>
            <w:r w:rsidRPr="002D104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0C2771" w:rsidRPr="002D1047" w:rsidRDefault="000C2771" w:rsidP="000C2771">
            <w:pPr>
              <w:tabs>
                <w:tab w:val="left" w:pos="-171"/>
                <w:tab w:val="left" w:pos="228"/>
              </w:tabs>
              <w:suppressAutoHyphens/>
              <w:rPr>
                <w:sz w:val="26"/>
                <w:szCs w:val="26"/>
              </w:rPr>
            </w:pPr>
            <w:r w:rsidRPr="002D1047">
              <w:rPr>
                <w:b/>
                <w:sz w:val="26"/>
                <w:szCs w:val="26"/>
              </w:rPr>
              <w:t xml:space="preserve">Вопрос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C2771" w:rsidRPr="002D1047" w:rsidRDefault="000C2771" w:rsidP="000C2771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2D1047">
              <w:rPr>
                <w:b/>
                <w:sz w:val="26"/>
                <w:szCs w:val="26"/>
              </w:rPr>
              <w:t>Докладчик</w:t>
            </w:r>
          </w:p>
        </w:tc>
      </w:tr>
      <w:tr w:rsidR="000C2771" w:rsidRPr="002D1047" w:rsidTr="002659E3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71" w:rsidRPr="002D1047" w:rsidRDefault="000C2771" w:rsidP="00C232FD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2FD" w:rsidRPr="002D1047" w:rsidRDefault="00355260" w:rsidP="008913E8">
            <w:pPr>
              <w:tabs>
                <w:tab w:val="left" w:pos="-171"/>
                <w:tab w:val="left" w:pos="228"/>
              </w:tabs>
              <w:suppressAutoHyphens/>
              <w:jc w:val="left"/>
              <w:rPr>
                <w:sz w:val="26"/>
                <w:szCs w:val="26"/>
              </w:rPr>
            </w:pPr>
            <w:r w:rsidRPr="002D1047">
              <w:rPr>
                <w:sz w:val="26"/>
                <w:szCs w:val="26"/>
              </w:rPr>
              <w:t>Избрание Председателя Правления СРО ААС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71" w:rsidRPr="002D1047" w:rsidRDefault="00355260" w:rsidP="000C2771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2D1047">
              <w:rPr>
                <w:i/>
                <w:sz w:val="26"/>
                <w:szCs w:val="26"/>
              </w:rPr>
              <w:t xml:space="preserve">Генеральный директор </w:t>
            </w:r>
            <w:r w:rsidRPr="002D1047">
              <w:rPr>
                <w:i/>
                <w:sz w:val="26"/>
                <w:szCs w:val="26"/>
              </w:rPr>
              <w:br/>
            </w:r>
            <w:r w:rsidRPr="002D1047">
              <w:rPr>
                <w:b/>
                <w:i/>
                <w:sz w:val="26"/>
                <w:szCs w:val="26"/>
              </w:rPr>
              <w:t>Носова О.А.</w:t>
            </w:r>
          </w:p>
        </w:tc>
      </w:tr>
      <w:tr w:rsidR="00D944C2" w:rsidRPr="002D1047" w:rsidTr="002659E3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2D1047" w:rsidRDefault="00D944C2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C2" w:rsidRPr="002D1047" w:rsidRDefault="00355260" w:rsidP="002659E3">
            <w:pPr>
              <w:tabs>
                <w:tab w:val="left" w:pos="-171"/>
                <w:tab w:val="left" w:pos="228"/>
              </w:tabs>
              <w:suppressAutoHyphens/>
              <w:jc w:val="left"/>
              <w:rPr>
                <w:sz w:val="26"/>
                <w:szCs w:val="26"/>
              </w:rPr>
            </w:pPr>
            <w:r w:rsidRPr="002D1047">
              <w:rPr>
                <w:sz w:val="26"/>
                <w:szCs w:val="26"/>
              </w:rPr>
              <w:t xml:space="preserve">Избрание </w:t>
            </w:r>
            <w:r w:rsidR="002659E3" w:rsidRPr="002D1047">
              <w:rPr>
                <w:sz w:val="26"/>
                <w:szCs w:val="26"/>
              </w:rPr>
              <w:t>з</w:t>
            </w:r>
            <w:r w:rsidRPr="002D1047">
              <w:rPr>
                <w:sz w:val="26"/>
                <w:szCs w:val="26"/>
              </w:rPr>
              <w:t>аместителя Председателя Правления СРО ААС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C2" w:rsidRPr="002D1047" w:rsidRDefault="00355260" w:rsidP="00D944C2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2D1047">
              <w:rPr>
                <w:i/>
                <w:sz w:val="26"/>
                <w:szCs w:val="26"/>
              </w:rPr>
              <w:t>Президент</w:t>
            </w:r>
            <w:r w:rsidR="00CD1672" w:rsidRPr="002D1047">
              <w:rPr>
                <w:i/>
                <w:sz w:val="26"/>
                <w:szCs w:val="26"/>
              </w:rPr>
              <w:br/>
            </w:r>
            <w:r w:rsidR="00CD1672" w:rsidRPr="002D1047">
              <w:rPr>
                <w:b/>
                <w:i/>
                <w:sz w:val="26"/>
                <w:szCs w:val="26"/>
              </w:rPr>
              <w:t>Шеремет </w:t>
            </w:r>
            <w:r w:rsidR="002659E3" w:rsidRPr="002D1047">
              <w:rPr>
                <w:b/>
                <w:i/>
                <w:sz w:val="26"/>
                <w:szCs w:val="26"/>
              </w:rPr>
              <w:t>А.Д.</w:t>
            </w:r>
          </w:p>
        </w:tc>
      </w:tr>
      <w:tr w:rsidR="00AB3DCC" w:rsidRPr="002D1047" w:rsidTr="002659E3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2D1047" w:rsidRDefault="00AB3DCC" w:rsidP="008B3D81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CC" w:rsidRPr="002D1047" w:rsidRDefault="00AB3DCC" w:rsidP="004503B5">
            <w:pPr>
              <w:tabs>
                <w:tab w:val="left" w:pos="-171"/>
                <w:tab w:val="left" w:pos="228"/>
              </w:tabs>
              <w:suppressAutoHyphens/>
              <w:rPr>
                <w:sz w:val="26"/>
                <w:szCs w:val="26"/>
              </w:rPr>
            </w:pPr>
            <w:r w:rsidRPr="002D1047">
              <w:rPr>
                <w:sz w:val="26"/>
                <w:szCs w:val="26"/>
              </w:rPr>
              <w:t>Разное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CC" w:rsidRPr="002D1047" w:rsidRDefault="00355260" w:rsidP="00D944C2">
            <w:pPr>
              <w:ind w:right="-108"/>
              <w:jc w:val="left"/>
              <w:rPr>
                <w:i/>
                <w:sz w:val="26"/>
                <w:szCs w:val="26"/>
              </w:rPr>
            </w:pPr>
            <w:r w:rsidRPr="002D1047">
              <w:rPr>
                <w:i/>
                <w:sz w:val="26"/>
                <w:szCs w:val="26"/>
              </w:rPr>
              <w:t>Генеральный директор</w:t>
            </w:r>
          </w:p>
          <w:p w:rsidR="00355260" w:rsidRPr="002D1047" w:rsidRDefault="00355260" w:rsidP="00D944C2">
            <w:pPr>
              <w:ind w:right="-108"/>
              <w:jc w:val="left"/>
              <w:rPr>
                <w:b/>
                <w:i/>
                <w:sz w:val="26"/>
                <w:szCs w:val="26"/>
              </w:rPr>
            </w:pPr>
            <w:r w:rsidRPr="002D1047">
              <w:rPr>
                <w:b/>
                <w:i/>
                <w:sz w:val="26"/>
                <w:szCs w:val="26"/>
              </w:rPr>
              <w:t>Носова О.А.</w:t>
            </w:r>
          </w:p>
        </w:tc>
      </w:tr>
    </w:tbl>
    <w:p w:rsidR="00E54332" w:rsidRPr="002D1047" w:rsidRDefault="00E54332" w:rsidP="00E54332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3E08FF" w:rsidRPr="002D1047" w:rsidRDefault="003E08FF" w:rsidP="00E54332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AB3DCC" w:rsidRPr="002D1047" w:rsidRDefault="00AB3DCC" w:rsidP="00AB3DCC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2D1047">
        <w:rPr>
          <w:rFonts w:eastAsia="Times New Roman"/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0D5AAE" w:rsidRDefault="008913E8" w:rsidP="000D5AAE">
      <w:pPr>
        <w:ind w:right="-5"/>
        <w:rPr>
          <w:b/>
          <w:sz w:val="26"/>
          <w:szCs w:val="26"/>
        </w:rPr>
      </w:pPr>
      <w:r w:rsidRPr="002D1047">
        <w:rPr>
          <w:b/>
          <w:sz w:val="26"/>
          <w:szCs w:val="26"/>
        </w:rPr>
        <w:t>Избрание Председателя Правления СРО ААС</w:t>
      </w:r>
    </w:p>
    <w:p w:rsidR="000D5AAE" w:rsidRDefault="000D5AAE" w:rsidP="000D5AAE">
      <w:pPr>
        <w:ind w:right="-5"/>
        <w:rPr>
          <w:b/>
          <w:sz w:val="26"/>
          <w:szCs w:val="26"/>
        </w:rPr>
      </w:pPr>
    </w:p>
    <w:p w:rsidR="006E7178" w:rsidRPr="002D1047" w:rsidRDefault="006E7178" w:rsidP="000D5AAE">
      <w:pPr>
        <w:ind w:right="-5"/>
        <w:rPr>
          <w:b/>
          <w:sz w:val="26"/>
          <w:szCs w:val="26"/>
          <w:lang w:eastAsia="zh-CN"/>
        </w:rPr>
      </w:pPr>
      <w:r w:rsidRPr="002D1047">
        <w:rPr>
          <w:b/>
          <w:sz w:val="26"/>
          <w:szCs w:val="26"/>
          <w:lang w:eastAsia="zh-CN"/>
        </w:rPr>
        <w:t>Решили:</w:t>
      </w:r>
    </w:p>
    <w:p w:rsidR="008913E8" w:rsidRPr="000406F7" w:rsidRDefault="008913E8" w:rsidP="000406F7">
      <w:pPr>
        <w:pStyle w:val="af"/>
        <w:numPr>
          <w:ilvl w:val="1"/>
          <w:numId w:val="38"/>
        </w:numPr>
        <w:tabs>
          <w:tab w:val="left" w:pos="426"/>
        </w:tabs>
        <w:ind w:left="0" w:firstLine="0"/>
        <w:rPr>
          <w:rFonts w:eastAsia="Times New Roman"/>
          <w:b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 xml:space="preserve">Избрать Шеремета Анатолия Даниловича </w:t>
      </w:r>
      <w:r w:rsidR="00B45F0B" w:rsidRPr="000406F7">
        <w:rPr>
          <w:rFonts w:eastAsia="Times New Roman"/>
          <w:sz w:val="26"/>
          <w:szCs w:val="26"/>
        </w:rPr>
        <w:t>Председателем</w:t>
      </w:r>
      <w:r w:rsidRPr="000406F7">
        <w:rPr>
          <w:rFonts w:eastAsia="Times New Roman"/>
          <w:sz w:val="26"/>
          <w:szCs w:val="26"/>
        </w:rPr>
        <w:t xml:space="preserve"> Правления СРО ААС</w:t>
      </w:r>
      <w:r w:rsidR="00B45F0B" w:rsidRPr="000406F7">
        <w:rPr>
          <w:rFonts w:eastAsia="Times New Roman"/>
          <w:sz w:val="26"/>
          <w:szCs w:val="26"/>
        </w:rPr>
        <w:t>.</w:t>
      </w:r>
    </w:p>
    <w:p w:rsidR="00DF2CFC" w:rsidRPr="002D1047" w:rsidRDefault="00DF2CFC" w:rsidP="00DF2CFC">
      <w:pPr>
        <w:rPr>
          <w:rFonts w:eastAsia="Times New Roman"/>
          <w:b/>
          <w:sz w:val="26"/>
          <w:szCs w:val="26"/>
        </w:rPr>
      </w:pPr>
      <w:r w:rsidRPr="002D1047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F2CFC" w:rsidRPr="002D1047" w:rsidRDefault="00DF2CFC" w:rsidP="00DF2CFC">
      <w:pPr>
        <w:pStyle w:val="af"/>
        <w:ind w:left="0"/>
        <w:rPr>
          <w:rFonts w:eastAsia="Times New Roman"/>
          <w:sz w:val="26"/>
          <w:szCs w:val="26"/>
        </w:rPr>
      </w:pPr>
    </w:p>
    <w:p w:rsidR="006E7178" w:rsidRPr="002D1047" w:rsidRDefault="006E7178" w:rsidP="006E7178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2D1047">
        <w:rPr>
          <w:rFonts w:eastAsia="Times New Roman"/>
          <w:b/>
          <w:bCs/>
          <w:i/>
          <w:iCs/>
          <w:sz w:val="26"/>
          <w:szCs w:val="26"/>
          <w:u w:val="single"/>
        </w:rPr>
        <w:t>По второму вопросу</w:t>
      </w:r>
    </w:p>
    <w:p w:rsidR="00A82424" w:rsidRPr="002D1047" w:rsidRDefault="00B45F0B" w:rsidP="00B45F0B">
      <w:pPr>
        <w:ind w:right="-5"/>
        <w:rPr>
          <w:b/>
          <w:sz w:val="26"/>
          <w:szCs w:val="26"/>
        </w:rPr>
      </w:pPr>
      <w:r w:rsidRPr="002D1047">
        <w:rPr>
          <w:b/>
          <w:sz w:val="26"/>
          <w:szCs w:val="26"/>
        </w:rPr>
        <w:t>Избрание Заместителя Председателя Правления СРО ААС</w:t>
      </w:r>
    </w:p>
    <w:p w:rsidR="00B45F0B" w:rsidRPr="002D1047" w:rsidRDefault="00B45F0B" w:rsidP="00525478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3724B3" w:rsidRPr="002D1047" w:rsidRDefault="003724B3" w:rsidP="00525478">
      <w:pPr>
        <w:ind w:right="-1"/>
        <w:outlineLvl w:val="0"/>
        <w:rPr>
          <w:rFonts w:eastAsia="Times New Roman"/>
          <w:sz w:val="26"/>
          <w:szCs w:val="26"/>
        </w:rPr>
      </w:pPr>
      <w:r w:rsidRPr="002D1047">
        <w:rPr>
          <w:rFonts w:eastAsia="Times New Roman"/>
          <w:b/>
          <w:bCs/>
          <w:sz w:val="26"/>
          <w:szCs w:val="26"/>
        </w:rPr>
        <w:t>Решили:</w:t>
      </w:r>
    </w:p>
    <w:p w:rsidR="00B45F0B" w:rsidRPr="002D1047" w:rsidRDefault="000406F7" w:rsidP="006D32C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2.1. </w:t>
      </w:r>
      <w:r w:rsidR="00B45F0B" w:rsidRPr="002D1047">
        <w:rPr>
          <w:rFonts w:eastAsia="Times New Roman"/>
          <w:sz w:val="26"/>
          <w:szCs w:val="26"/>
        </w:rPr>
        <w:t xml:space="preserve">Избрать Чая Владимира Тиграновича </w:t>
      </w:r>
      <w:r w:rsidR="002659E3" w:rsidRPr="002D1047">
        <w:rPr>
          <w:rFonts w:eastAsia="Times New Roman"/>
          <w:sz w:val="26"/>
          <w:szCs w:val="26"/>
        </w:rPr>
        <w:t>з</w:t>
      </w:r>
      <w:r w:rsidR="00B45F0B" w:rsidRPr="002D1047">
        <w:rPr>
          <w:rFonts w:eastAsia="Times New Roman"/>
          <w:sz w:val="26"/>
          <w:szCs w:val="26"/>
        </w:rPr>
        <w:t>аместителем Председателя Правления СРО ААС.</w:t>
      </w:r>
    </w:p>
    <w:p w:rsidR="006D32CB" w:rsidRPr="002D1047" w:rsidRDefault="006D32CB" w:rsidP="006D32CB">
      <w:pPr>
        <w:rPr>
          <w:rFonts w:eastAsia="Times New Roman"/>
          <w:b/>
          <w:sz w:val="26"/>
          <w:szCs w:val="26"/>
        </w:rPr>
      </w:pPr>
      <w:r w:rsidRPr="002D1047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25478" w:rsidRPr="002D1047" w:rsidRDefault="00525478" w:rsidP="00525478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20525F" w:rsidRPr="002D1047" w:rsidRDefault="00E425E8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2D1047">
        <w:rPr>
          <w:b/>
          <w:bCs/>
          <w:i/>
          <w:iCs/>
          <w:sz w:val="26"/>
          <w:szCs w:val="26"/>
          <w:u w:val="single"/>
        </w:rPr>
        <w:t>По третьему вопросу</w:t>
      </w:r>
    </w:p>
    <w:p w:rsidR="00C241ED" w:rsidRPr="002D1047" w:rsidRDefault="00686ABA" w:rsidP="00C241ED">
      <w:pPr>
        <w:suppressAutoHyphens/>
        <w:rPr>
          <w:b/>
          <w:sz w:val="26"/>
          <w:szCs w:val="26"/>
          <w:lang w:eastAsia="zh-CN"/>
        </w:rPr>
      </w:pPr>
      <w:r w:rsidRPr="002D1047">
        <w:rPr>
          <w:b/>
          <w:sz w:val="26"/>
          <w:szCs w:val="26"/>
          <w:lang w:eastAsia="zh-CN"/>
        </w:rPr>
        <w:t>Разное</w:t>
      </w:r>
    </w:p>
    <w:p w:rsidR="00C241ED" w:rsidRPr="002D1047" w:rsidRDefault="00C241ED" w:rsidP="00C241ED">
      <w:pPr>
        <w:suppressAutoHyphens/>
        <w:rPr>
          <w:sz w:val="26"/>
          <w:szCs w:val="26"/>
          <w:lang w:eastAsia="zh-CN"/>
        </w:rPr>
      </w:pPr>
    </w:p>
    <w:p w:rsidR="00C241ED" w:rsidRPr="002D1047" w:rsidRDefault="00C241ED" w:rsidP="00C241ED">
      <w:pPr>
        <w:suppressAutoHyphens/>
        <w:rPr>
          <w:b/>
          <w:sz w:val="26"/>
          <w:szCs w:val="26"/>
          <w:lang w:eastAsia="zh-CN"/>
        </w:rPr>
      </w:pPr>
      <w:r w:rsidRPr="002D1047">
        <w:rPr>
          <w:b/>
          <w:sz w:val="26"/>
          <w:szCs w:val="26"/>
          <w:lang w:eastAsia="zh-CN"/>
        </w:rPr>
        <w:t>Решили:</w:t>
      </w:r>
    </w:p>
    <w:p w:rsidR="00C241ED" w:rsidRPr="000406F7" w:rsidRDefault="005E2D30" w:rsidP="000406F7">
      <w:pPr>
        <w:pStyle w:val="af"/>
        <w:numPr>
          <w:ilvl w:val="1"/>
          <w:numId w:val="2"/>
        </w:numPr>
        <w:tabs>
          <w:tab w:val="left" w:pos="426"/>
        </w:tabs>
        <w:ind w:left="0" w:right="-1" w:firstLine="0"/>
        <w:rPr>
          <w:rFonts w:eastAsia="Times New Roman"/>
          <w:sz w:val="26"/>
          <w:szCs w:val="26"/>
        </w:rPr>
      </w:pPr>
      <w:r w:rsidRPr="000406F7">
        <w:rPr>
          <w:rFonts w:eastAsia="Times New Roman"/>
          <w:sz w:val="26"/>
          <w:szCs w:val="26"/>
        </w:rPr>
        <w:t>Предварительно назначить дату следующего очного зас</w:t>
      </w:r>
      <w:r w:rsidR="00E26589" w:rsidRPr="000406F7">
        <w:rPr>
          <w:rFonts w:eastAsia="Times New Roman"/>
          <w:sz w:val="26"/>
          <w:szCs w:val="26"/>
        </w:rPr>
        <w:t xml:space="preserve">едания Правления СРО ААС на </w:t>
      </w:r>
      <w:r w:rsidR="00C34A06" w:rsidRPr="000406F7">
        <w:rPr>
          <w:rFonts w:eastAsia="Times New Roman"/>
          <w:sz w:val="26"/>
          <w:szCs w:val="26"/>
        </w:rPr>
        <w:t>27 сентября 2018</w:t>
      </w:r>
      <w:r w:rsidR="002659E3" w:rsidRPr="000406F7">
        <w:rPr>
          <w:rFonts w:eastAsia="Times New Roman"/>
          <w:sz w:val="26"/>
          <w:szCs w:val="26"/>
        </w:rPr>
        <w:t xml:space="preserve"> </w:t>
      </w:r>
      <w:r w:rsidR="00C34A06" w:rsidRPr="000406F7">
        <w:rPr>
          <w:rFonts w:eastAsia="Times New Roman"/>
          <w:sz w:val="26"/>
          <w:szCs w:val="26"/>
        </w:rPr>
        <w:t>г.</w:t>
      </w:r>
    </w:p>
    <w:p w:rsidR="00C241ED" w:rsidRPr="002D1047" w:rsidRDefault="00C241ED" w:rsidP="00C241ED">
      <w:pPr>
        <w:rPr>
          <w:rFonts w:eastAsia="Times New Roman"/>
          <w:b/>
          <w:sz w:val="26"/>
          <w:szCs w:val="26"/>
        </w:rPr>
      </w:pPr>
      <w:r w:rsidRPr="002D1047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800F3B" w:rsidRPr="000D5AAE" w:rsidRDefault="00800F3B" w:rsidP="000D5AAE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3724B3" w:rsidRPr="002D1047" w:rsidRDefault="003724B3" w:rsidP="00394CDB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2D1047">
        <w:rPr>
          <w:rFonts w:eastAsia="Times New Roman"/>
          <w:bCs/>
          <w:i/>
          <w:sz w:val="26"/>
          <w:szCs w:val="26"/>
        </w:rPr>
        <w:t>Подсчет голосов производили</w:t>
      </w:r>
      <w:r w:rsidR="003E6318" w:rsidRPr="002D1047">
        <w:rPr>
          <w:rFonts w:eastAsia="Times New Roman"/>
          <w:bCs/>
          <w:i/>
          <w:sz w:val="26"/>
          <w:szCs w:val="26"/>
        </w:rPr>
        <w:t xml:space="preserve">: </w:t>
      </w:r>
      <w:r w:rsidRPr="002D1047">
        <w:rPr>
          <w:rFonts w:eastAsia="Times New Roman"/>
          <w:i/>
          <w:sz w:val="26"/>
          <w:szCs w:val="26"/>
        </w:rPr>
        <w:t>Савельева М.Е.</w:t>
      </w:r>
      <w:r w:rsidR="003E6318" w:rsidRPr="002D1047">
        <w:rPr>
          <w:rFonts w:eastAsia="Times New Roman"/>
          <w:i/>
          <w:sz w:val="26"/>
          <w:szCs w:val="26"/>
        </w:rPr>
        <w:t>, Сорокина Е.Л.</w:t>
      </w:r>
    </w:p>
    <w:p w:rsidR="00B455BD" w:rsidRPr="002D1047" w:rsidRDefault="00B455BD" w:rsidP="00A17F1F">
      <w:pPr>
        <w:ind w:right="-1"/>
        <w:rPr>
          <w:rFonts w:eastAsia="Times New Roman"/>
          <w:sz w:val="26"/>
          <w:szCs w:val="26"/>
        </w:rPr>
      </w:pPr>
    </w:p>
    <w:p w:rsidR="003724B3" w:rsidRPr="002D1047" w:rsidRDefault="003724B3" w:rsidP="00394CDB">
      <w:pPr>
        <w:ind w:right="-1"/>
        <w:outlineLvl w:val="0"/>
        <w:rPr>
          <w:rFonts w:eastAsia="Times New Roman"/>
          <w:sz w:val="26"/>
          <w:szCs w:val="26"/>
        </w:rPr>
      </w:pPr>
      <w:r w:rsidRPr="002D1047">
        <w:rPr>
          <w:rFonts w:eastAsia="Times New Roman"/>
          <w:bCs/>
          <w:sz w:val="26"/>
          <w:szCs w:val="26"/>
        </w:rPr>
        <w:t xml:space="preserve">Председатель заседания Правления СРО ААС______________ А.Д. Шеремет </w:t>
      </w:r>
    </w:p>
    <w:p w:rsidR="002659E3" w:rsidRPr="002D1047" w:rsidRDefault="002659E3" w:rsidP="00F65821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3724B3" w:rsidRPr="002D1047" w:rsidRDefault="003724B3" w:rsidP="00F65821">
      <w:pPr>
        <w:ind w:right="-1"/>
        <w:outlineLvl w:val="0"/>
        <w:rPr>
          <w:rFonts w:eastAsia="Times New Roman"/>
          <w:sz w:val="26"/>
          <w:szCs w:val="26"/>
        </w:rPr>
      </w:pPr>
      <w:r w:rsidRPr="002D1047">
        <w:rPr>
          <w:rFonts w:eastAsia="Times New Roman"/>
          <w:bCs/>
          <w:sz w:val="26"/>
          <w:szCs w:val="26"/>
        </w:rPr>
        <w:t xml:space="preserve">Секретарь заседания Правления СРО ААС________________ М.Е. Савельева </w:t>
      </w:r>
    </w:p>
    <w:sectPr w:rsidR="003724B3" w:rsidRPr="002D1047" w:rsidSect="000406F7">
      <w:footerReference w:type="default" r:id="rId11"/>
      <w:pgSz w:w="11906" w:h="16838"/>
      <w:pgMar w:top="568" w:right="991" w:bottom="1135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1E" w:rsidRDefault="00D03F1E" w:rsidP="00A50BB9">
      <w:r>
        <w:separator/>
      </w:r>
    </w:p>
  </w:endnote>
  <w:endnote w:type="continuationSeparator" w:id="0">
    <w:p w:rsidR="00D03F1E" w:rsidRDefault="00D03F1E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18394"/>
      <w:docPartObj>
        <w:docPartGallery w:val="Page Numbers (Bottom of Page)"/>
        <w:docPartUnique/>
      </w:docPartObj>
    </w:sdtPr>
    <w:sdtEndPr/>
    <w:sdtContent>
      <w:sdt>
        <w:sdtPr>
          <w:id w:val="1992204387"/>
          <w:docPartObj>
            <w:docPartGallery w:val="Page Numbers (Top of Page)"/>
            <w:docPartUnique/>
          </w:docPartObj>
        </w:sdtPr>
        <w:sdtEndPr/>
        <w:sdtContent>
          <w:p w:rsidR="00C964FB" w:rsidRPr="00A50BB9" w:rsidRDefault="00C964FB" w:rsidP="00A50BB9">
            <w:pPr>
              <w:pStyle w:val="a6"/>
            </w:pPr>
            <w:r>
              <w:t>____</w:t>
            </w:r>
            <w:r w:rsidRPr="00A50BB9">
              <w:t>___________________________________________________________</w:t>
            </w:r>
            <w:r>
              <w:t>_________________</w:t>
            </w:r>
            <w:r w:rsidR="00C34A06">
              <w:rPr>
                <w:i/>
              </w:rPr>
              <w:t xml:space="preserve"> Протокол №</w:t>
            </w:r>
            <w:r w:rsidR="002659E3">
              <w:rPr>
                <w:i/>
              </w:rPr>
              <w:t xml:space="preserve"> </w:t>
            </w:r>
            <w:r w:rsidR="00C34A06">
              <w:rPr>
                <w:i/>
              </w:rPr>
              <w:t>357</w:t>
            </w:r>
            <w:r w:rsidRPr="00A50BB9">
              <w:rPr>
                <w:i/>
              </w:rPr>
              <w:t xml:space="preserve"> Заседания Правления СРО ААС от </w:t>
            </w:r>
            <w:r w:rsidR="00C34A06">
              <w:rPr>
                <w:i/>
              </w:rPr>
              <w:t>18</w:t>
            </w:r>
            <w:r>
              <w:rPr>
                <w:i/>
              </w:rPr>
              <w:t xml:space="preserve"> </w:t>
            </w:r>
            <w:r w:rsidR="00C34A06">
              <w:rPr>
                <w:i/>
              </w:rPr>
              <w:t>мая</w:t>
            </w:r>
            <w:r>
              <w:rPr>
                <w:i/>
              </w:rPr>
              <w:t xml:space="preserve"> 2018</w:t>
            </w:r>
            <w:r w:rsidRPr="00A50BB9">
              <w:rPr>
                <w:i/>
              </w:rPr>
              <w:t xml:space="preserve"> г.      </w:t>
            </w:r>
            <w:r>
              <w:rPr>
                <w:i/>
              </w:rPr>
              <w:t xml:space="preserve">        </w:t>
            </w:r>
            <w:r w:rsidRPr="00A50BB9">
              <w:rPr>
                <w:i/>
              </w:rPr>
              <w:t xml:space="preserve">  </w:t>
            </w:r>
            <w:r w:rsidR="000406F7">
              <w:rPr>
                <w:i/>
              </w:rPr>
              <w:t xml:space="preserve">         </w:t>
            </w:r>
            <w:r w:rsidRPr="00A50BB9">
              <w:rPr>
                <w:i/>
              </w:rPr>
              <w:t xml:space="preserve"> </w:t>
            </w:r>
            <w:r w:rsidRPr="00A93661">
              <w:rPr>
                <w:i/>
              </w:rPr>
              <w:t xml:space="preserve">стр. </w:t>
            </w:r>
            <w:r w:rsidRPr="00A93661">
              <w:rPr>
                <w:bCs/>
                <w:i/>
              </w:rPr>
              <w:fldChar w:fldCharType="begin"/>
            </w:r>
            <w:r w:rsidRPr="00A93661">
              <w:rPr>
                <w:bCs/>
                <w:i/>
              </w:rPr>
              <w:instrText>PAGE</w:instrText>
            </w:r>
            <w:r w:rsidRPr="00A93661">
              <w:rPr>
                <w:bCs/>
                <w:i/>
              </w:rPr>
              <w:fldChar w:fldCharType="separate"/>
            </w:r>
            <w:r w:rsidR="000D5AAE">
              <w:rPr>
                <w:bCs/>
                <w:i/>
                <w:noProof/>
              </w:rPr>
              <w:t>1</w:t>
            </w:r>
            <w:r w:rsidRPr="00A93661">
              <w:rPr>
                <w:bCs/>
                <w:i/>
              </w:rPr>
              <w:fldChar w:fldCharType="end"/>
            </w:r>
            <w:r w:rsidRPr="00A93661">
              <w:rPr>
                <w:i/>
              </w:rPr>
              <w:t xml:space="preserve"> из </w:t>
            </w:r>
            <w:r w:rsidR="002659E3">
              <w:rPr>
                <w:i/>
              </w:rPr>
              <w:t>2</w:t>
            </w:r>
          </w:p>
        </w:sdtContent>
      </w:sdt>
    </w:sdtContent>
  </w:sdt>
  <w:p w:rsidR="00C964FB" w:rsidRDefault="00C96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1E" w:rsidRDefault="00D03F1E" w:rsidP="00A50BB9">
      <w:r>
        <w:separator/>
      </w:r>
    </w:p>
  </w:footnote>
  <w:footnote w:type="continuationSeparator" w:id="0">
    <w:p w:rsidR="00D03F1E" w:rsidRDefault="00D03F1E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3E"/>
    <w:multiLevelType w:val="hybridMultilevel"/>
    <w:tmpl w:val="2B8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20F"/>
    <w:multiLevelType w:val="hybridMultilevel"/>
    <w:tmpl w:val="57828050"/>
    <w:lvl w:ilvl="0" w:tplc="66A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B4CAD"/>
    <w:multiLevelType w:val="multilevel"/>
    <w:tmpl w:val="7F30EAD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7F38D7"/>
    <w:multiLevelType w:val="hybridMultilevel"/>
    <w:tmpl w:val="D5D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6FA"/>
    <w:multiLevelType w:val="hybridMultilevel"/>
    <w:tmpl w:val="91B8A47A"/>
    <w:lvl w:ilvl="0" w:tplc="A34A011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268E"/>
    <w:multiLevelType w:val="multilevel"/>
    <w:tmpl w:val="A5BA6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E2A05E7"/>
    <w:multiLevelType w:val="hybridMultilevel"/>
    <w:tmpl w:val="3C141830"/>
    <w:lvl w:ilvl="0" w:tplc="8294EB1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2130873"/>
    <w:multiLevelType w:val="hybridMultilevel"/>
    <w:tmpl w:val="38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915F6"/>
    <w:multiLevelType w:val="hybridMultilevel"/>
    <w:tmpl w:val="3AAC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0F0B"/>
    <w:multiLevelType w:val="hybridMultilevel"/>
    <w:tmpl w:val="6B18DAC8"/>
    <w:lvl w:ilvl="0" w:tplc="D054C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15FA6"/>
    <w:multiLevelType w:val="hybridMultilevel"/>
    <w:tmpl w:val="924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0ADD"/>
    <w:multiLevelType w:val="hybridMultilevel"/>
    <w:tmpl w:val="334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6C3F"/>
    <w:multiLevelType w:val="hybridMultilevel"/>
    <w:tmpl w:val="454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 w15:restartNumberingAfterBreak="0">
    <w:nsid w:val="2AEB463E"/>
    <w:multiLevelType w:val="hybridMultilevel"/>
    <w:tmpl w:val="0C7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5D72"/>
    <w:multiLevelType w:val="hybridMultilevel"/>
    <w:tmpl w:val="F8BE436C"/>
    <w:lvl w:ilvl="0" w:tplc="2EA4CD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32F429C"/>
    <w:multiLevelType w:val="hybridMultilevel"/>
    <w:tmpl w:val="F8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0B2D"/>
    <w:multiLevelType w:val="hybridMultilevel"/>
    <w:tmpl w:val="7CF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B29"/>
    <w:multiLevelType w:val="hybridMultilevel"/>
    <w:tmpl w:val="F91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4" w15:restartNumberingAfterBreak="0">
    <w:nsid w:val="3EAD42A5"/>
    <w:multiLevelType w:val="hybridMultilevel"/>
    <w:tmpl w:val="93E66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3039"/>
    <w:multiLevelType w:val="hybridMultilevel"/>
    <w:tmpl w:val="A29A6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50685CDA"/>
    <w:multiLevelType w:val="hybridMultilevel"/>
    <w:tmpl w:val="429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3E8D"/>
    <w:multiLevelType w:val="hybridMultilevel"/>
    <w:tmpl w:val="0BAAB590"/>
    <w:lvl w:ilvl="0" w:tplc="E686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6C7"/>
    <w:multiLevelType w:val="hybridMultilevel"/>
    <w:tmpl w:val="994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9268F"/>
    <w:multiLevelType w:val="hybridMultilevel"/>
    <w:tmpl w:val="E45A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17944"/>
    <w:multiLevelType w:val="hybridMultilevel"/>
    <w:tmpl w:val="E6804FFE"/>
    <w:lvl w:ilvl="0" w:tplc="0A80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52F0B"/>
    <w:multiLevelType w:val="hybridMultilevel"/>
    <w:tmpl w:val="5ED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2FBA"/>
    <w:multiLevelType w:val="hybridMultilevel"/>
    <w:tmpl w:val="2BE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4999"/>
    <w:multiLevelType w:val="hybridMultilevel"/>
    <w:tmpl w:val="088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D26A3"/>
    <w:multiLevelType w:val="hybridMultilevel"/>
    <w:tmpl w:val="DD5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CFD"/>
    <w:multiLevelType w:val="hybridMultilevel"/>
    <w:tmpl w:val="A894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2F06"/>
    <w:multiLevelType w:val="hybridMultilevel"/>
    <w:tmpl w:val="2B8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36856"/>
    <w:multiLevelType w:val="hybridMultilevel"/>
    <w:tmpl w:val="5D281C64"/>
    <w:lvl w:ilvl="0" w:tplc="5B9252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7"/>
  </w:num>
  <w:num w:numId="5">
    <w:abstractNumId w:val="11"/>
  </w:num>
  <w:num w:numId="6">
    <w:abstractNumId w:val="33"/>
  </w:num>
  <w:num w:numId="7">
    <w:abstractNumId w:val="20"/>
  </w:num>
  <w:num w:numId="8">
    <w:abstractNumId w:val="32"/>
  </w:num>
  <w:num w:numId="9">
    <w:abstractNumId w:val="12"/>
  </w:num>
  <w:num w:numId="10">
    <w:abstractNumId w:val="24"/>
  </w:num>
  <w:num w:numId="11">
    <w:abstractNumId w:val="9"/>
  </w:num>
  <w:num w:numId="12">
    <w:abstractNumId w:val="5"/>
  </w:num>
  <w:num w:numId="13">
    <w:abstractNumId w:val="26"/>
  </w:num>
  <w:num w:numId="14">
    <w:abstractNumId w:val="4"/>
  </w:num>
  <w:num w:numId="15">
    <w:abstractNumId w:val="37"/>
  </w:num>
  <w:num w:numId="16">
    <w:abstractNumId w:val="14"/>
  </w:num>
  <w:num w:numId="17">
    <w:abstractNumId w:val="13"/>
  </w:num>
  <w:num w:numId="18">
    <w:abstractNumId w:val="30"/>
  </w:num>
  <w:num w:numId="19">
    <w:abstractNumId w:val="18"/>
  </w:num>
  <w:num w:numId="20">
    <w:abstractNumId w:val="36"/>
  </w:num>
  <w:num w:numId="21">
    <w:abstractNumId w:val="34"/>
  </w:num>
  <w:num w:numId="22">
    <w:abstractNumId w:val="7"/>
  </w:num>
  <w:num w:numId="23">
    <w:abstractNumId w:val="31"/>
  </w:num>
  <w:num w:numId="24">
    <w:abstractNumId w:val="21"/>
  </w:num>
  <w:num w:numId="25">
    <w:abstractNumId w:val="10"/>
  </w:num>
  <w:num w:numId="26">
    <w:abstractNumId w:val="35"/>
  </w:num>
  <w:num w:numId="27">
    <w:abstractNumId w:val="19"/>
  </w:num>
  <w:num w:numId="28">
    <w:abstractNumId w:val="0"/>
  </w:num>
  <w:num w:numId="29">
    <w:abstractNumId w:val="2"/>
  </w:num>
  <w:num w:numId="30">
    <w:abstractNumId w:val="29"/>
  </w:num>
  <w:num w:numId="31">
    <w:abstractNumId w:val="23"/>
  </w:num>
  <w:num w:numId="32">
    <w:abstractNumId w:val="25"/>
  </w:num>
  <w:num w:numId="33">
    <w:abstractNumId w:val="15"/>
  </w:num>
  <w:num w:numId="34">
    <w:abstractNumId w:val="28"/>
  </w:num>
  <w:num w:numId="35">
    <w:abstractNumId w:val="16"/>
  </w:num>
  <w:num w:numId="36">
    <w:abstractNumId w:val="3"/>
  </w:num>
  <w:num w:numId="37">
    <w:abstractNumId w:val="22"/>
  </w:num>
  <w:num w:numId="3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443B"/>
    <w:rsid w:val="00026DCC"/>
    <w:rsid w:val="00034EB1"/>
    <w:rsid w:val="00035534"/>
    <w:rsid w:val="00036FA5"/>
    <w:rsid w:val="000406F7"/>
    <w:rsid w:val="000419B0"/>
    <w:rsid w:val="000427B2"/>
    <w:rsid w:val="0004461E"/>
    <w:rsid w:val="000452F5"/>
    <w:rsid w:val="0004597E"/>
    <w:rsid w:val="0004718A"/>
    <w:rsid w:val="00050DA3"/>
    <w:rsid w:val="0005333A"/>
    <w:rsid w:val="00053633"/>
    <w:rsid w:val="000548ED"/>
    <w:rsid w:val="000563C0"/>
    <w:rsid w:val="00056805"/>
    <w:rsid w:val="000571FD"/>
    <w:rsid w:val="00071763"/>
    <w:rsid w:val="00071FD9"/>
    <w:rsid w:val="00073453"/>
    <w:rsid w:val="00074838"/>
    <w:rsid w:val="00075AF6"/>
    <w:rsid w:val="00075BAC"/>
    <w:rsid w:val="00077BFD"/>
    <w:rsid w:val="00080FA2"/>
    <w:rsid w:val="00081B16"/>
    <w:rsid w:val="0008290A"/>
    <w:rsid w:val="00083E57"/>
    <w:rsid w:val="000879F8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5B2D"/>
    <w:rsid w:val="000D0614"/>
    <w:rsid w:val="000D29F7"/>
    <w:rsid w:val="000D54A8"/>
    <w:rsid w:val="000D54CB"/>
    <w:rsid w:val="000D5841"/>
    <w:rsid w:val="000D5AAE"/>
    <w:rsid w:val="000D6842"/>
    <w:rsid w:val="000D7090"/>
    <w:rsid w:val="000E012E"/>
    <w:rsid w:val="000E0F9E"/>
    <w:rsid w:val="000E1067"/>
    <w:rsid w:val="000E24BB"/>
    <w:rsid w:val="000E4262"/>
    <w:rsid w:val="000F18C9"/>
    <w:rsid w:val="000F2D95"/>
    <w:rsid w:val="000F5990"/>
    <w:rsid w:val="000F6769"/>
    <w:rsid w:val="000F7817"/>
    <w:rsid w:val="001033BE"/>
    <w:rsid w:val="00105C41"/>
    <w:rsid w:val="00106366"/>
    <w:rsid w:val="00110430"/>
    <w:rsid w:val="001123DD"/>
    <w:rsid w:val="00112704"/>
    <w:rsid w:val="00113530"/>
    <w:rsid w:val="00115418"/>
    <w:rsid w:val="00117D78"/>
    <w:rsid w:val="001210C0"/>
    <w:rsid w:val="00124FA9"/>
    <w:rsid w:val="00126B7B"/>
    <w:rsid w:val="0014170B"/>
    <w:rsid w:val="001421EE"/>
    <w:rsid w:val="001439BA"/>
    <w:rsid w:val="00146622"/>
    <w:rsid w:val="00147B02"/>
    <w:rsid w:val="0015003D"/>
    <w:rsid w:val="00150046"/>
    <w:rsid w:val="00150ECF"/>
    <w:rsid w:val="00150EDE"/>
    <w:rsid w:val="0015175B"/>
    <w:rsid w:val="001535E7"/>
    <w:rsid w:val="00154F7B"/>
    <w:rsid w:val="00156A02"/>
    <w:rsid w:val="00156E83"/>
    <w:rsid w:val="00160A8F"/>
    <w:rsid w:val="00161748"/>
    <w:rsid w:val="00162EBC"/>
    <w:rsid w:val="00163047"/>
    <w:rsid w:val="001635A6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F54"/>
    <w:rsid w:val="00194161"/>
    <w:rsid w:val="00196859"/>
    <w:rsid w:val="001A2FCF"/>
    <w:rsid w:val="001A3AAD"/>
    <w:rsid w:val="001A58C0"/>
    <w:rsid w:val="001B074A"/>
    <w:rsid w:val="001B345B"/>
    <w:rsid w:val="001B51C9"/>
    <w:rsid w:val="001B5781"/>
    <w:rsid w:val="001C0DE7"/>
    <w:rsid w:val="001C2703"/>
    <w:rsid w:val="001C30EF"/>
    <w:rsid w:val="001C32BA"/>
    <w:rsid w:val="001C435A"/>
    <w:rsid w:val="001C4CDC"/>
    <w:rsid w:val="001C50F7"/>
    <w:rsid w:val="001C6DEA"/>
    <w:rsid w:val="001D1B81"/>
    <w:rsid w:val="001D289D"/>
    <w:rsid w:val="001D3F16"/>
    <w:rsid w:val="001D5EB3"/>
    <w:rsid w:val="001D6D26"/>
    <w:rsid w:val="001D780B"/>
    <w:rsid w:val="001D78D0"/>
    <w:rsid w:val="001E1ECD"/>
    <w:rsid w:val="001E5FE2"/>
    <w:rsid w:val="001F26A5"/>
    <w:rsid w:val="001F277D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525F"/>
    <w:rsid w:val="00207443"/>
    <w:rsid w:val="0021224A"/>
    <w:rsid w:val="00215F1E"/>
    <w:rsid w:val="002160B5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741F"/>
    <w:rsid w:val="002376F3"/>
    <w:rsid w:val="00243FAF"/>
    <w:rsid w:val="00245B2A"/>
    <w:rsid w:val="00247228"/>
    <w:rsid w:val="00250129"/>
    <w:rsid w:val="00251890"/>
    <w:rsid w:val="00252815"/>
    <w:rsid w:val="00252C24"/>
    <w:rsid w:val="00253000"/>
    <w:rsid w:val="00255355"/>
    <w:rsid w:val="00256AEE"/>
    <w:rsid w:val="0026094C"/>
    <w:rsid w:val="00260CF4"/>
    <w:rsid w:val="002659E3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799B"/>
    <w:rsid w:val="002A7AE7"/>
    <w:rsid w:val="002B05E1"/>
    <w:rsid w:val="002B17EB"/>
    <w:rsid w:val="002B1F95"/>
    <w:rsid w:val="002B3130"/>
    <w:rsid w:val="002B3AB6"/>
    <w:rsid w:val="002B4835"/>
    <w:rsid w:val="002B6000"/>
    <w:rsid w:val="002B6DD1"/>
    <w:rsid w:val="002B7C34"/>
    <w:rsid w:val="002C08D3"/>
    <w:rsid w:val="002C0FA7"/>
    <w:rsid w:val="002C1576"/>
    <w:rsid w:val="002C7256"/>
    <w:rsid w:val="002D05EB"/>
    <w:rsid w:val="002D1047"/>
    <w:rsid w:val="002D2D55"/>
    <w:rsid w:val="002D35F0"/>
    <w:rsid w:val="002D3875"/>
    <w:rsid w:val="002D4B2D"/>
    <w:rsid w:val="002D4DF1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2EBB"/>
    <w:rsid w:val="002F454E"/>
    <w:rsid w:val="002F5D23"/>
    <w:rsid w:val="002F6DAB"/>
    <w:rsid w:val="003040C3"/>
    <w:rsid w:val="003043C6"/>
    <w:rsid w:val="003047E2"/>
    <w:rsid w:val="0030516E"/>
    <w:rsid w:val="00310E73"/>
    <w:rsid w:val="003119F4"/>
    <w:rsid w:val="00311ABA"/>
    <w:rsid w:val="00314278"/>
    <w:rsid w:val="00315CC4"/>
    <w:rsid w:val="00322727"/>
    <w:rsid w:val="003317B8"/>
    <w:rsid w:val="00333740"/>
    <w:rsid w:val="003409D2"/>
    <w:rsid w:val="0034195A"/>
    <w:rsid w:val="00341BDA"/>
    <w:rsid w:val="0034272E"/>
    <w:rsid w:val="00344BFA"/>
    <w:rsid w:val="0034778F"/>
    <w:rsid w:val="00352448"/>
    <w:rsid w:val="00354B47"/>
    <w:rsid w:val="00354FD5"/>
    <w:rsid w:val="00355260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D67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1757"/>
    <w:rsid w:val="003A631B"/>
    <w:rsid w:val="003A7024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372A"/>
    <w:rsid w:val="003C46FC"/>
    <w:rsid w:val="003C4BA2"/>
    <w:rsid w:val="003C5260"/>
    <w:rsid w:val="003C59AF"/>
    <w:rsid w:val="003C5CA4"/>
    <w:rsid w:val="003C605B"/>
    <w:rsid w:val="003D2776"/>
    <w:rsid w:val="003D44DD"/>
    <w:rsid w:val="003D5E5F"/>
    <w:rsid w:val="003D6A73"/>
    <w:rsid w:val="003E08FF"/>
    <w:rsid w:val="003E522A"/>
    <w:rsid w:val="003E6318"/>
    <w:rsid w:val="003E7C2A"/>
    <w:rsid w:val="003F08B5"/>
    <w:rsid w:val="003F1536"/>
    <w:rsid w:val="003F2DC0"/>
    <w:rsid w:val="003F35BD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163EF"/>
    <w:rsid w:val="00420522"/>
    <w:rsid w:val="0042108F"/>
    <w:rsid w:val="0042309B"/>
    <w:rsid w:val="00423834"/>
    <w:rsid w:val="004249A8"/>
    <w:rsid w:val="0042520D"/>
    <w:rsid w:val="00431631"/>
    <w:rsid w:val="00431F56"/>
    <w:rsid w:val="0043415A"/>
    <w:rsid w:val="00434533"/>
    <w:rsid w:val="00442AA6"/>
    <w:rsid w:val="00444F47"/>
    <w:rsid w:val="00445397"/>
    <w:rsid w:val="004469E7"/>
    <w:rsid w:val="00447264"/>
    <w:rsid w:val="004503B5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835"/>
    <w:rsid w:val="00480BA3"/>
    <w:rsid w:val="00482198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1B"/>
    <w:rsid w:val="004C0DC4"/>
    <w:rsid w:val="004C2C10"/>
    <w:rsid w:val="004D0804"/>
    <w:rsid w:val="004D151E"/>
    <w:rsid w:val="004D2552"/>
    <w:rsid w:val="004D59FA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6242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101"/>
    <w:rsid w:val="00535D9A"/>
    <w:rsid w:val="00536DC1"/>
    <w:rsid w:val="00541AF5"/>
    <w:rsid w:val="00542DD8"/>
    <w:rsid w:val="00543DEA"/>
    <w:rsid w:val="00545094"/>
    <w:rsid w:val="00545319"/>
    <w:rsid w:val="00546058"/>
    <w:rsid w:val="00554B38"/>
    <w:rsid w:val="0055614B"/>
    <w:rsid w:val="00560B49"/>
    <w:rsid w:val="00563F46"/>
    <w:rsid w:val="00564E0E"/>
    <w:rsid w:val="00566739"/>
    <w:rsid w:val="005679C9"/>
    <w:rsid w:val="00573A18"/>
    <w:rsid w:val="00574219"/>
    <w:rsid w:val="00576CD0"/>
    <w:rsid w:val="00576D7C"/>
    <w:rsid w:val="00576E28"/>
    <w:rsid w:val="0058078F"/>
    <w:rsid w:val="00580B95"/>
    <w:rsid w:val="00582695"/>
    <w:rsid w:val="0058326B"/>
    <w:rsid w:val="00583440"/>
    <w:rsid w:val="00583C5B"/>
    <w:rsid w:val="005860C8"/>
    <w:rsid w:val="00587DB9"/>
    <w:rsid w:val="0059092E"/>
    <w:rsid w:val="00592E8E"/>
    <w:rsid w:val="00593B9A"/>
    <w:rsid w:val="00594326"/>
    <w:rsid w:val="005A0D0E"/>
    <w:rsid w:val="005A12A7"/>
    <w:rsid w:val="005A14A2"/>
    <w:rsid w:val="005A34A4"/>
    <w:rsid w:val="005A5BA6"/>
    <w:rsid w:val="005B08A3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75A"/>
    <w:rsid w:val="005C12C4"/>
    <w:rsid w:val="005C2A21"/>
    <w:rsid w:val="005C2B99"/>
    <w:rsid w:val="005C2E5B"/>
    <w:rsid w:val="005C3990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2D30"/>
    <w:rsid w:val="005E5C2A"/>
    <w:rsid w:val="005E6107"/>
    <w:rsid w:val="005E6933"/>
    <w:rsid w:val="005E6E02"/>
    <w:rsid w:val="005E7487"/>
    <w:rsid w:val="005E753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15536"/>
    <w:rsid w:val="00616168"/>
    <w:rsid w:val="006208BF"/>
    <w:rsid w:val="00620B20"/>
    <w:rsid w:val="00622242"/>
    <w:rsid w:val="00626060"/>
    <w:rsid w:val="00632D5F"/>
    <w:rsid w:val="00634349"/>
    <w:rsid w:val="00634BEF"/>
    <w:rsid w:val="00641BE2"/>
    <w:rsid w:val="006421DF"/>
    <w:rsid w:val="00645804"/>
    <w:rsid w:val="006468C9"/>
    <w:rsid w:val="0065050F"/>
    <w:rsid w:val="006521BA"/>
    <w:rsid w:val="00652802"/>
    <w:rsid w:val="00652B44"/>
    <w:rsid w:val="00655854"/>
    <w:rsid w:val="00663495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86ABA"/>
    <w:rsid w:val="00690589"/>
    <w:rsid w:val="00690B8F"/>
    <w:rsid w:val="00693DDE"/>
    <w:rsid w:val="00695E7E"/>
    <w:rsid w:val="00697E23"/>
    <w:rsid w:val="006A20FF"/>
    <w:rsid w:val="006A2F18"/>
    <w:rsid w:val="006A53FD"/>
    <w:rsid w:val="006A7551"/>
    <w:rsid w:val="006B02C3"/>
    <w:rsid w:val="006B0532"/>
    <w:rsid w:val="006B1252"/>
    <w:rsid w:val="006B28F2"/>
    <w:rsid w:val="006B5C7C"/>
    <w:rsid w:val="006B5E08"/>
    <w:rsid w:val="006C05F3"/>
    <w:rsid w:val="006C1BC4"/>
    <w:rsid w:val="006C1E90"/>
    <w:rsid w:val="006C4D0E"/>
    <w:rsid w:val="006C73BC"/>
    <w:rsid w:val="006D32CB"/>
    <w:rsid w:val="006D3F63"/>
    <w:rsid w:val="006D6F2E"/>
    <w:rsid w:val="006E1D11"/>
    <w:rsid w:val="006E20A8"/>
    <w:rsid w:val="006E2F85"/>
    <w:rsid w:val="006E6910"/>
    <w:rsid w:val="006E7178"/>
    <w:rsid w:val="006F118B"/>
    <w:rsid w:val="006F39AD"/>
    <w:rsid w:val="006F485F"/>
    <w:rsid w:val="006F5EAB"/>
    <w:rsid w:val="00700FDE"/>
    <w:rsid w:val="00705785"/>
    <w:rsid w:val="007067DF"/>
    <w:rsid w:val="0070773A"/>
    <w:rsid w:val="007104D7"/>
    <w:rsid w:val="00711BB8"/>
    <w:rsid w:val="00712171"/>
    <w:rsid w:val="00713690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2C80"/>
    <w:rsid w:val="00744032"/>
    <w:rsid w:val="00744B45"/>
    <w:rsid w:val="0075103E"/>
    <w:rsid w:val="00751FDD"/>
    <w:rsid w:val="00752D8C"/>
    <w:rsid w:val="0075707A"/>
    <w:rsid w:val="00760E69"/>
    <w:rsid w:val="00761542"/>
    <w:rsid w:val="00763165"/>
    <w:rsid w:val="0076416B"/>
    <w:rsid w:val="0076576A"/>
    <w:rsid w:val="00767EC6"/>
    <w:rsid w:val="0077093F"/>
    <w:rsid w:val="00771728"/>
    <w:rsid w:val="00772E8B"/>
    <w:rsid w:val="00773083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B4C"/>
    <w:rsid w:val="00793D9C"/>
    <w:rsid w:val="00793EB8"/>
    <w:rsid w:val="00794A70"/>
    <w:rsid w:val="00795990"/>
    <w:rsid w:val="00795AEE"/>
    <w:rsid w:val="007A083C"/>
    <w:rsid w:val="007A0B3B"/>
    <w:rsid w:val="007A2664"/>
    <w:rsid w:val="007A3844"/>
    <w:rsid w:val="007A4A81"/>
    <w:rsid w:val="007A6235"/>
    <w:rsid w:val="007A70AC"/>
    <w:rsid w:val="007B2010"/>
    <w:rsid w:val="007B20D6"/>
    <w:rsid w:val="007B22B6"/>
    <w:rsid w:val="007B2C1F"/>
    <w:rsid w:val="007B2EB7"/>
    <w:rsid w:val="007B714A"/>
    <w:rsid w:val="007C191B"/>
    <w:rsid w:val="007C1EF2"/>
    <w:rsid w:val="007C2962"/>
    <w:rsid w:val="007C556F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E6C5F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23E7"/>
    <w:rsid w:val="00812781"/>
    <w:rsid w:val="0081358D"/>
    <w:rsid w:val="008144FD"/>
    <w:rsid w:val="008154B3"/>
    <w:rsid w:val="00820BB7"/>
    <w:rsid w:val="00822394"/>
    <w:rsid w:val="00822C26"/>
    <w:rsid w:val="00830D38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3817"/>
    <w:rsid w:val="00853994"/>
    <w:rsid w:val="008552D0"/>
    <w:rsid w:val="008563B5"/>
    <w:rsid w:val="00860A40"/>
    <w:rsid w:val="00862B92"/>
    <w:rsid w:val="00863AB6"/>
    <w:rsid w:val="00872749"/>
    <w:rsid w:val="00873FBA"/>
    <w:rsid w:val="0087525F"/>
    <w:rsid w:val="00876E80"/>
    <w:rsid w:val="00877912"/>
    <w:rsid w:val="00880A0D"/>
    <w:rsid w:val="00882CE4"/>
    <w:rsid w:val="00883573"/>
    <w:rsid w:val="00884361"/>
    <w:rsid w:val="008878F1"/>
    <w:rsid w:val="008913E8"/>
    <w:rsid w:val="00892B7E"/>
    <w:rsid w:val="008953B2"/>
    <w:rsid w:val="0089591A"/>
    <w:rsid w:val="0089706D"/>
    <w:rsid w:val="008975E6"/>
    <w:rsid w:val="008A223E"/>
    <w:rsid w:val="008A3DC0"/>
    <w:rsid w:val="008A3E5E"/>
    <w:rsid w:val="008A5566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C0C1C"/>
    <w:rsid w:val="008C1AC4"/>
    <w:rsid w:val="008C33CD"/>
    <w:rsid w:val="008C36C0"/>
    <w:rsid w:val="008C53E3"/>
    <w:rsid w:val="008C5A6F"/>
    <w:rsid w:val="008C71B1"/>
    <w:rsid w:val="008D5209"/>
    <w:rsid w:val="008D5C27"/>
    <w:rsid w:val="008D6A7F"/>
    <w:rsid w:val="008E0B89"/>
    <w:rsid w:val="008E170E"/>
    <w:rsid w:val="008E1FF2"/>
    <w:rsid w:val="008E2DE6"/>
    <w:rsid w:val="008E2F9E"/>
    <w:rsid w:val="008E5F56"/>
    <w:rsid w:val="008E6BB8"/>
    <w:rsid w:val="008F48AC"/>
    <w:rsid w:val="008F5D2A"/>
    <w:rsid w:val="00900E21"/>
    <w:rsid w:val="00902C3A"/>
    <w:rsid w:val="00905E85"/>
    <w:rsid w:val="0091016A"/>
    <w:rsid w:val="009123B8"/>
    <w:rsid w:val="00912DD8"/>
    <w:rsid w:val="009130B9"/>
    <w:rsid w:val="009133EB"/>
    <w:rsid w:val="009175EB"/>
    <w:rsid w:val="00920CED"/>
    <w:rsid w:val="009228A1"/>
    <w:rsid w:val="00924525"/>
    <w:rsid w:val="00924CB0"/>
    <w:rsid w:val="00926723"/>
    <w:rsid w:val="009276F1"/>
    <w:rsid w:val="009307D3"/>
    <w:rsid w:val="0093200C"/>
    <w:rsid w:val="009339F9"/>
    <w:rsid w:val="00933CB6"/>
    <w:rsid w:val="00940EFF"/>
    <w:rsid w:val="0094159C"/>
    <w:rsid w:val="009427DF"/>
    <w:rsid w:val="00943F0E"/>
    <w:rsid w:val="0094448B"/>
    <w:rsid w:val="00947AEB"/>
    <w:rsid w:val="00947DFF"/>
    <w:rsid w:val="00954EB6"/>
    <w:rsid w:val="00954FE6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3E93"/>
    <w:rsid w:val="0098474E"/>
    <w:rsid w:val="00987A34"/>
    <w:rsid w:val="00987B5C"/>
    <w:rsid w:val="00992468"/>
    <w:rsid w:val="00993D5A"/>
    <w:rsid w:val="00994C50"/>
    <w:rsid w:val="00994E88"/>
    <w:rsid w:val="009A0128"/>
    <w:rsid w:val="009A143A"/>
    <w:rsid w:val="009A1D5F"/>
    <w:rsid w:val="009A3A99"/>
    <w:rsid w:val="009A6459"/>
    <w:rsid w:val="009A6F79"/>
    <w:rsid w:val="009A73DA"/>
    <w:rsid w:val="009A796D"/>
    <w:rsid w:val="009B02FA"/>
    <w:rsid w:val="009B0635"/>
    <w:rsid w:val="009B180D"/>
    <w:rsid w:val="009B26F9"/>
    <w:rsid w:val="009B6FBD"/>
    <w:rsid w:val="009B799B"/>
    <w:rsid w:val="009C05E3"/>
    <w:rsid w:val="009C1B44"/>
    <w:rsid w:val="009C1B5F"/>
    <w:rsid w:val="009C22DE"/>
    <w:rsid w:val="009C6625"/>
    <w:rsid w:val="009D09B7"/>
    <w:rsid w:val="009D3BE8"/>
    <w:rsid w:val="009D4034"/>
    <w:rsid w:val="009D65B4"/>
    <w:rsid w:val="009D7340"/>
    <w:rsid w:val="009D758A"/>
    <w:rsid w:val="009D7E40"/>
    <w:rsid w:val="009E01A9"/>
    <w:rsid w:val="009E0C0A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233F"/>
    <w:rsid w:val="00A14291"/>
    <w:rsid w:val="00A1727F"/>
    <w:rsid w:val="00A1764D"/>
    <w:rsid w:val="00A17F1F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46BB5"/>
    <w:rsid w:val="00A50BB9"/>
    <w:rsid w:val="00A51114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B0A"/>
    <w:rsid w:val="00A84D50"/>
    <w:rsid w:val="00A86879"/>
    <w:rsid w:val="00A93661"/>
    <w:rsid w:val="00A944B4"/>
    <w:rsid w:val="00A94ABB"/>
    <w:rsid w:val="00A95AA2"/>
    <w:rsid w:val="00A97D65"/>
    <w:rsid w:val="00AA0074"/>
    <w:rsid w:val="00AA1593"/>
    <w:rsid w:val="00AA1DD6"/>
    <w:rsid w:val="00AA31F6"/>
    <w:rsid w:val="00AA719A"/>
    <w:rsid w:val="00AA74C6"/>
    <w:rsid w:val="00AB0B1B"/>
    <w:rsid w:val="00AB31E3"/>
    <w:rsid w:val="00AB3DCC"/>
    <w:rsid w:val="00AB4527"/>
    <w:rsid w:val="00AB46D6"/>
    <w:rsid w:val="00AB5A91"/>
    <w:rsid w:val="00AB5B2F"/>
    <w:rsid w:val="00AB6560"/>
    <w:rsid w:val="00AB6DF7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E3581"/>
    <w:rsid w:val="00AE3CC9"/>
    <w:rsid w:val="00AE4194"/>
    <w:rsid w:val="00AE5E38"/>
    <w:rsid w:val="00AE7ABD"/>
    <w:rsid w:val="00AF3E72"/>
    <w:rsid w:val="00AF7DEA"/>
    <w:rsid w:val="00B01D50"/>
    <w:rsid w:val="00B04504"/>
    <w:rsid w:val="00B058D5"/>
    <w:rsid w:val="00B1036E"/>
    <w:rsid w:val="00B105EE"/>
    <w:rsid w:val="00B10767"/>
    <w:rsid w:val="00B10A2B"/>
    <w:rsid w:val="00B13170"/>
    <w:rsid w:val="00B14BE1"/>
    <w:rsid w:val="00B14F19"/>
    <w:rsid w:val="00B23CC6"/>
    <w:rsid w:val="00B25531"/>
    <w:rsid w:val="00B25806"/>
    <w:rsid w:val="00B2756F"/>
    <w:rsid w:val="00B27E1C"/>
    <w:rsid w:val="00B30E0C"/>
    <w:rsid w:val="00B32FA4"/>
    <w:rsid w:val="00B344C6"/>
    <w:rsid w:val="00B35539"/>
    <w:rsid w:val="00B366C1"/>
    <w:rsid w:val="00B42AE2"/>
    <w:rsid w:val="00B42C66"/>
    <w:rsid w:val="00B44D4B"/>
    <w:rsid w:val="00B455BD"/>
    <w:rsid w:val="00B45F0B"/>
    <w:rsid w:val="00B47C89"/>
    <w:rsid w:val="00B5070C"/>
    <w:rsid w:val="00B51097"/>
    <w:rsid w:val="00B53E17"/>
    <w:rsid w:val="00B54489"/>
    <w:rsid w:val="00B55FC5"/>
    <w:rsid w:val="00B56872"/>
    <w:rsid w:val="00B56B5B"/>
    <w:rsid w:val="00B56FA4"/>
    <w:rsid w:val="00B60A6F"/>
    <w:rsid w:val="00B6199C"/>
    <w:rsid w:val="00B62421"/>
    <w:rsid w:val="00B6291C"/>
    <w:rsid w:val="00B647BE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4062"/>
    <w:rsid w:val="00BB47BD"/>
    <w:rsid w:val="00BB6CC0"/>
    <w:rsid w:val="00BB6FCB"/>
    <w:rsid w:val="00BB73C1"/>
    <w:rsid w:val="00BB7A04"/>
    <w:rsid w:val="00BC07C2"/>
    <w:rsid w:val="00BC0F33"/>
    <w:rsid w:val="00BC1ACB"/>
    <w:rsid w:val="00BC2B69"/>
    <w:rsid w:val="00BC7B37"/>
    <w:rsid w:val="00BC7EA9"/>
    <w:rsid w:val="00BD37AC"/>
    <w:rsid w:val="00BE1909"/>
    <w:rsid w:val="00BE1A3D"/>
    <w:rsid w:val="00BE5745"/>
    <w:rsid w:val="00BE6696"/>
    <w:rsid w:val="00BE6A04"/>
    <w:rsid w:val="00BE7C44"/>
    <w:rsid w:val="00BF297E"/>
    <w:rsid w:val="00BF3D5C"/>
    <w:rsid w:val="00BF4E09"/>
    <w:rsid w:val="00BF79F5"/>
    <w:rsid w:val="00C00595"/>
    <w:rsid w:val="00C1046F"/>
    <w:rsid w:val="00C1097B"/>
    <w:rsid w:val="00C1134C"/>
    <w:rsid w:val="00C13CD1"/>
    <w:rsid w:val="00C201D9"/>
    <w:rsid w:val="00C20F64"/>
    <w:rsid w:val="00C212B1"/>
    <w:rsid w:val="00C22389"/>
    <w:rsid w:val="00C232FD"/>
    <w:rsid w:val="00C238F9"/>
    <w:rsid w:val="00C23B1E"/>
    <w:rsid w:val="00C241ED"/>
    <w:rsid w:val="00C26702"/>
    <w:rsid w:val="00C31180"/>
    <w:rsid w:val="00C31A43"/>
    <w:rsid w:val="00C34A06"/>
    <w:rsid w:val="00C35DA4"/>
    <w:rsid w:val="00C35F88"/>
    <w:rsid w:val="00C37713"/>
    <w:rsid w:val="00C40CA1"/>
    <w:rsid w:val="00C41BB9"/>
    <w:rsid w:val="00C41EB9"/>
    <w:rsid w:val="00C47EC2"/>
    <w:rsid w:val="00C50C8D"/>
    <w:rsid w:val="00C51730"/>
    <w:rsid w:val="00C548DF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19C"/>
    <w:rsid w:val="00C86A2C"/>
    <w:rsid w:val="00C86E33"/>
    <w:rsid w:val="00C86E6D"/>
    <w:rsid w:val="00C86FEA"/>
    <w:rsid w:val="00C92C13"/>
    <w:rsid w:val="00C93D61"/>
    <w:rsid w:val="00C9419F"/>
    <w:rsid w:val="00C952DD"/>
    <w:rsid w:val="00C9579C"/>
    <w:rsid w:val="00C95C1F"/>
    <w:rsid w:val="00C964FB"/>
    <w:rsid w:val="00C96C57"/>
    <w:rsid w:val="00CA0B07"/>
    <w:rsid w:val="00CA20E8"/>
    <w:rsid w:val="00CA2FD1"/>
    <w:rsid w:val="00CA37C3"/>
    <w:rsid w:val="00CA6341"/>
    <w:rsid w:val="00CB0485"/>
    <w:rsid w:val="00CB17DF"/>
    <w:rsid w:val="00CB31A3"/>
    <w:rsid w:val="00CB6661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1672"/>
    <w:rsid w:val="00CD270D"/>
    <w:rsid w:val="00CE06A9"/>
    <w:rsid w:val="00CE0DAA"/>
    <w:rsid w:val="00CE1034"/>
    <w:rsid w:val="00CE24D5"/>
    <w:rsid w:val="00CE3DA3"/>
    <w:rsid w:val="00CE4B98"/>
    <w:rsid w:val="00CE536F"/>
    <w:rsid w:val="00CF0B45"/>
    <w:rsid w:val="00D02587"/>
    <w:rsid w:val="00D03D58"/>
    <w:rsid w:val="00D03F1E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C2"/>
    <w:rsid w:val="00D944DF"/>
    <w:rsid w:val="00D95DBC"/>
    <w:rsid w:val="00DA0133"/>
    <w:rsid w:val="00DA1AAD"/>
    <w:rsid w:val="00DA1B26"/>
    <w:rsid w:val="00DA243B"/>
    <w:rsid w:val="00DA2A86"/>
    <w:rsid w:val="00DA3F3A"/>
    <w:rsid w:val="00DA4815"/>
    <w:rsid w:val="00DA55FB"/>
    <w:rsid w:val="00DA68CD"/>
    <w:rsid w:val="00DA6CB8"/>
    <w:rsid w:val="00DB062A"/>
    <w:rsid w:val="00DB0FC5"/>
    <w:rsid w:val="00DB274F"/>
    <w:rsid w:val="00DB2F8D"/>
    <w:rsid w:val="00DC293B"/>
    <w:rsid w:val="00DC3D3D"/>
    <w:rsid w:val="00DC43E7"/>
    <w:rsid w:val="00DC5EDD"/>
    <w:rsid w:val="00DD0755"/>
    <w:rsid w:val="00DD0BCC"/>
    <w:rsid w:val="00DD1066"/>
    <w:rsid w:val="00DD21A1"/>
    <w:rsid w:val="00DD6E22"/>
    <w:rsid w:val="00DD77FC"/>
    <w:rsid w:val="00DE31C4"/>
    <w:rsid w:val="00DE39BF"/>
    <w:rsid w:val="00DE5F3E"/>
    <w:rsid w:val="00DE7AF7"/>
    <w:rsid w:val="00DF0AF3"/>
    <w:rsid w:val="00DF2CFC"/>
    <w:rsid w:val="00DF2DB9"/>
    <w:rsid w:val="00DF38FD"/>
    <w:rsid w:val="00DF3BD0"/>
    <w:rsid w:val="00DF4899"/>
    <w:rsid w:val="00DF5520"/>
    <w:rsid w:val="00E00087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4573"/>
    <w:rsid w:val="00E16E51"/>
    <w:rsid w:val="00E176F7"/>
    <w:rsid w:val="00E2050C"/>
    <w:rsid w:val="00E20BC8"/>
    <w:rsid w:val="00E2170E"/>
    <w:rsid w:val="00E22A91"/>
    <w:rsid w:val="00E25F09"/>
    <w:rsid w:val="00E2658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5E8"/>
    <w:rsid w:val="00E42BD5"/>
    <w:rsid w:val="00E441A2"/>
    <w:rsid w:val="00E45CB5"/>
    <w:rsid w:val="00E46D9A"/>
    <w:rsid w:val="00E51683"/>
    <w:rsid w:val="00E54262"/>
    <w:rsid w:val="00E54332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4B43"/>
    <w:rsid w:val="00E97617"/>
    <w:rsid w:val="00EA1162"/>
    <w:rsid w:val="00EA1BB4"/>
    <w:rsid w:val="00EA1E07"/>
    <w:rsid w:val="00EA2EA7"/>
    <w:rsid w:val="00EA4F82"/>
    <w:rsid w:val="00EB07B3"/>
    <w:rsid w:val="00EB6E40"/>
    <w:rsid w:val="00EB780F"/>
    <w:rsid w:val="00EC2302"/>
    <w:rsid w:val="00EC238B"/>
    <w:rsid w:val="00EC2D12"/>
    <w:rsid w:val="00EC411A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D78F7"/>
    <w:rsid w:val="00EE2058"/>
    <w:rsid w:val="00EE206C"/>
    <w:rsid w:val="00EE54C7"/>
    <w:rsid w:val="00EF1BCC"/>
    <w:rsid w:val="00EF2E9C"/>
    <w:rsid w:val="00EF57A6"/>
    <w:rsid w:val="00EF727A"/>
    <w:rsid w:val="00F00B41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20E39"/>
    <w:rsid w:val="00F21DEB"/>
    <w:rsid w:val="00F2269B"/>
    <w:rsid w:val="00F226A6"/>
    <w:rsid w:val="00F22D30"/>
    <w:rsid w:val="00F25FA8"/>
    <w:rsid w:val="00F263D6"/>
    <w:rsid w:val="00F2754A"/>
    <w:rsid w:val="00F30D93"/>
    <w:rsid w:val="00F31880"/>
    <w:rsid w:val="00F3192E"/>
    <w:rsid w:val="00F31F26"/>
    <w:rsid w:val="00F36808"/>
    <w:rsid w:val="00F37947"/>
    <w:rsid w:val="00F40A93"/>
    <w:rsid w:val="00F41F8A"/>
    <w:rsid w:val="00F43B0E"/>
    <w:rsid w:val="00F448DA"/>
    <w:rsid w:val="00F5129D"/>
    <w:rsid w:val="00F515CF"/>
    <w:rsid w:val="00F51B0C"/>
    <w:rsid w:val="00F53E5A"/>
    <w:rsid w:val="00F53EBE"/>
    <w:rsid w:val="00F63455"/>
    <w:rsid w:val="00F65821"/>
    <w:rsid w:val="00F65A1A"/>
    <w:rsid w:val="00F65CB1"/>
    <w:rsid w:val="00F71A77"/>
    <w:rsid w:val="00F72050"/>
    <w:rsid w:val="00F738C0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7103"/>
    <w:rsid w:val="00FB2FCF"/>
    <w:rsid w:val="00FB43C6"/>
    <w:rsid w:val="00FB5085"/>
    <w:rsid w:val="00FB6F94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B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B75603-8663-44F8-A894-35B3652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43CC05BD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2</cp:revision>
  <cp:lastPrinted>2018-05-22T16:56:00Z</cp:lastPrinted>
  <dcterms:created xsi:type="dcterms:W3CDTF">2018-05-23T07:13:00Z</dcterms:created>
  <dcterms:modified xsi:type="dcterms:W3CDTF">2018-05-23T07:13:00Z</dcterms:modified>
</cp:coreProperties>
</file>