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99" w:rsidRPr="00871B24" w:rsidRDefault="005B5F99" w:rsidP="00890D7C">
      <w:pPr>
        <w:autoSpaceDE w:val="0"/>
        <w:autoSpaceDN w:val="0"/>
        <w:adjustRightInd w:val="0"/>
        <w:ind w:right="-143"/>
        <w:jc w:val="center"/>
        <w:rPr>
          <w:b/>
        </w:rPr>
      </w:pPr>
      <w:bookmarkStart w:id="0" w:name="OLE_LINK1"/>
      <w:bookmarkStart w:id="1" w:name="OLE_LINK2"/>
      <w:bookmarkStart w:id="2" w:name="OLE_LINK5"/>
      <w:r w:rsidRPr="00871B24">
        <w:rPr>
          <w:b/>
        </w:rPr>
        <w:t xml:space="preserve">Протокол № </w:t>
      </w:r>
      <w:r w:rsidR="00871B24" w:rsidRPr="00871B24">
        <w:rPr>
          <w:b/>
        </w:rPr>
        <w:t>1</w:t>
      </w:r>
    </w:p>
    <w:p w:rsidR="005B5F99" w:rsidRPr="00871B24" w:rsidRDefault="005B5F99" w:rsidP="00890D7C">
      <w:pPr>
        <w:autoSpaceDE w:val="0"/>
        <w:autoSpaceDN w:val="0"/>
        <w:adjustRightInd w:val="0"/>
        <w:ind w:right="-143"/>
        <w:jc w:val="center"/>
        <w:rPr>
          <w:b/>
        </w:rPr>
      </w:pPr>
      <w:r w:rsidRPr="00871B24">
        <w:rPr>
          <w:b/>
        </w:rPr>
        <w:t>заседания Совета Сиб</w:t>
      </w:r>
      <w:r w:rsidR="00243AF4">
        <w:rPr>
          <w:b/>
        </w:rPr>
        <w:t>ирского Территориального отделения</w:t>
      </w:r>
    </w:p>
    <w:p w:rsidR="005B5F99" w:rsidRPr="00871B24" w:rsidRDefault="005B5F99" w:rsidP="003A256F">
      <w:pPr>
        <w:jc w:val="center"/>
        <w:outlineLvl w:val="0"/>
        <w:rPr>
          <w:b/>
        </w:rPr>
      </w:pPr>
      <w:r w:rsidRPr="00871B24">
        <w:rPr>
          <w:b/>
        </w:rPr>
        <w:t>Саморегулируемой организации аудиторов</w:t>
      </w:r>
    </w:p>
    <w:p w:rsidR="005B5F99" w:rsidRPr="00871B24" w:rsidRDefault="00544EA7" w:rsidP="003A256F">
      <w:pPr>
        <w:jc w:val="center"/>
        <w:outlineLvl w:val="0"/>
        <w:rPr>
          <w:b/>
        </w:rPr>
      </w:pPr>
      <w:r>
        <w:rPr>
          <w:b/>
        </w:rPr>
        <w:t>Ассоциации</w:t>
      </w:r>
      <w:bookmarkStart w:id="3" w:name="_GoBack"/>
      <w:bookmarkEnd w:id="3"/>
      <w:r w:rsidR="005B5F99" w:rsidRPr="00871B24">
        <w:rPr>
          <w:b/>
        </w:rPr>
        <w:t xml:space="preserve"> «СОДРУЖЕСТВО» </w:t>
      </w:r>
    </w:p>
    <w:p w:rsidR="005B5F99" w:rsidRPr="00871B24" w:rsidRDefault="005B5F99" w:rsidP="003A256F">
      <w:pPr>
        <w:jc w:val="center"/>
        <w:outlineLvl w:val="0"/>
        <w:rPr>
          <w:b/>
        </w:rPr>
      </w:pPr>
      <w:r w:rsidRPr="00871B24">
        <w:rPr>
          <w:b/>
        </w:rPr>
        <w:t>(</w:t>
      </w:r>
      <w:r w:rsidR="00243AF4">
        <w:rPr>
          <w:b/>
        </w:rPr>
        <w:t xml:space="preserve">далее - </w:t>
      </w:r>
      <w:proofErr w:type="spellStart"/>
      <w:r w:rsidRPr="00871B24">
        <w:rPr>
          <w:b/>
        </w:rPr>
        <w:t>СибТО</w:t>
      </w:r>
      <w:proofErr w:type="spellEnd"/>
      <w:r w:rsidRPr="00871B24">
        <w:rPr>
          <w:b/>
        </w:rPr>
        <w:t xml:space="preserve"> СРО ААС)</w:t>
      </w:r>
    </w:p>
    <w:p w:rsidR="005B5F99" w:rsidRPr="00871B24" w:rsidRDefault="005B5F99" w:rsidP="008F44A0">
      <w:pPr>
        <w:outlineLvl w:val="0"/>
        <w:rPr>
          <w:b/>
        </w:rPr>
      </w:pPr>
    </w:p>
    <w:p w:rsidR="005B5F99" w:rsidRPr="00871B24" w:rsidRDefault="00243AF4" w:rsidP="00E85FC6">
      <w:pPr>
        <w:pStyle w:val="a4"/>
        <w:spacing w:after="0"/>
        <w:jc w:val="both"/>
        <w:rPr>
          <w:b/>
        </w:rPr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 w:rsidR="005B5F99" w:rsidRPr="00871B24">
        <w:t xml:space="preserve"> </w:t>
      </w:r>
      <w:r w:rsidR="005B5F99" w:rsidRPr="00871B24">
        <w:tab/>
      </w:r>
      <w:r w:rsidR="005B5F99" w:rsidRPr="00871B24">
        <w:tab/>
      </w:r>
      <w:r w:rsidR="005B5F99" w:rsidRPr="00871B24">
        <w:tab/>
        <w:t xml:space="preserve">   04 февраля 2020 год</w:t>
      </w:r>
    </w:p>
    <w:p w:rsidR="005B5F99" w:rsidRPr="00871B24" w:rsidRDefault="005B5F99" w:rsidP="003566FC">
      <w:pPr>
        <w:pStyle w:val="a4"/>
        <w:spacing w:after="0"/>
        <w:ind w:right="-5"/>
        <w:jc w:val="both"/>
        <w:rPr>
          <w:b/>
        </w:rPr>
      </w:pPr>
    </w:p>
    <w:p w:rsidR="005B5F99" w:rsidRPr="00871B24" w:rsidRDefault="005B5F99" w:rsidP="003566FC">
      <w:pPr>
        <w:pStyle w:val="a4"/>
        <w:spacing w:after="0"/>
        <w:ind w:right="-5"/>
        <w:jc w:val="both"/>
        <w:rPr>
          <w:b/>
        </w:rPr>
      </w:pPr>
      <w:r w:rsidRPr="00871B24">
        <w:rPr>
          <w:b/>
        </w:rPr>
        <w:t>Голосовали:</w:t>
      </w:r>
      <w:r w:rsidR="00243AF4">
        <w:rPr>
          <w:b/>
        </w:rPr>
        <w:t xml:space="preserve"> </w:t>
      </w:r>
    </w:p>
    <w:p w:rsidR="005B5F99" w:rsidRPr="00871B24" w:rsidRDefault="005B5F99" w:rsidP="005654C7">
      <w:pPr>
        <w:pStyle w:val="a4"/>
        <w:spacing w:after="0"/>
        <w:ind w:right="-5"/>
        <w:jc w:val="both"/>
      </w:pPr>
      <w:r w:rsidRPr="00871B24">
        <w:t xml:space="preserve">Члены Совета </w:t>
      </w:r>
      <w:proofErr w:type="spellStart"/>
      <w:r w:rsidRPr="00871B24">
        <w:t>СибТО</w:t>
      </w:r>
      <w:proofErr w:type="spellEnd"/>
      <w:r w:rsidRPr="00871B24">
        <w:t xml:space="preserve"> СРО ААС:</w:t>
      </w:r>
    </w:p>
    <w:p w:rsidR="005B5F99" w:rsidRDefault="005B5F99" w:rsidP="00E37AE8">
      <w:pPr>
        <w:pStyle w:val="a4"/>
        <w:spacing w:after="0"/>
        <w:ind w:right="-5"/>
        <w:jc w:val="both"/>
      </w:pPr>
      <w:proofErr w:type="spellStart"/>
      <w:r w:rsidRPr="00871B24">
        <w:t>Амелия</w:t>
      </w:r>
      <w:proofErr w:type="spellEnd"/>
      <w:r w:rsidRPr="00871B24">
        <w:t xml:space="preserve"> Юлия Олеговна, Жуков Сергей Павлович, </w:t>
      </w:r>
      <w:proofErr w:type="spellStart"/>
      <w:r w:rsidRPr="00871B24">
        <w:t>Кизь</w:t>
      </w:r>
      <w:proofErr w:type="spellEnd"/>
      <w:r w:rsidRPr="00871B24">
        <w:t xml:space="preserve"> Владимир Владимирович, </w:t>
      </w:r>
      <w:proofErr w:type="spellStart"/>
      <w:r w:rsidRPr="00871B24">
        <w:t>Кориков</w:t>
      </w:r>
      <w:proofErr w:type="spellEnd"/>
      <w:r w:rsidRPr="00871B24">
        <w:t xml:space="preserve"> Сергей Николаевич, </w:t>
      </w:r>
      <w:proofErr w:type="spellStart"/>
      <w:r w:rsidRPr="00871B24">
        <w:t>Левенсон</w:t>
      </w:r>
      <w:proofErr w:type="spellEnd"/>
      <w:r w:rsidRPr="00871B24">
        <w:t xml:space="preserve"> Анна Самуиловна, Окулова Оксана Владимировна, Степанова Наталья Юрьевна, Столбов Виктор Викторович, </w:t>
      </w:r>
      <w:proofErr w:type="spellStart"/>
      <w:r w:rsidRPr="00871B24">
        <w:t>Сюремова</w:t>
      </w:r>
      <w:proofErr w:type="spellEnd"/>
      <w:r w:rsidRPr="00871B24">
        <w:t xml:space="preserve"> Ирина Васильевна, Филипьев Дмитрий Юрьевич.</w:t>
      </w:r>
    </w:p>
    <w:p w:rsidR="00243AF4" w:rsidRPr="00871B24" w:rsidRDefault="00243AF4" w:rsidP="00E37AE8">
      <w:pPr>
        <w:pStyle w:val="a4"/>
        <w:spacing w:after="0"/>
        <w:ind w:right="-5"/>
        <w:jc w:val="both"/>
      </w:pPr>
    </w:p>
    <w:p w:rsidR="005B5F99" w:rsidRPr="00871B24" w:rsidRDefault="005B5F99" w:rsidP="00E37AE8">
      <w:pPr>
        <w:jc w:val="both"/>
        <w:rPr>
          <w:bCs/>
        </w:rPr>
      </w:pPr>
      <w:r w:rsidRPr="00871B24">
        <w:rPr>
          <w:bCs/>
        </w:rPr>
        <w:t xml:space="preserve">Итого в голосовании на заседании Совета </w:t>
      </w:r>
      <w:proofErr w:type="spellStart"/>
      <w:r w:rsidRPr="00871B24">
        <w:rPr>
          <w:bCs/>
        </w:rPr>
        <w:t>СибТО</w:t>
      </w:r>
      <w:proofErr w:type="spellEnd"/>
      <w:r w:rsidRPr="00871B24">
        <w:rPr>
          <w:bCs/>
        </w:rPr>
        <w:t xml:space="preserve"> СРО ААС приняло участие 9 из 14 человек, что составляет 71% голосов, кворум для принятия решений имеется.</w:t>
      </w:r>
    </w:p>
    <w:p w:rsidR="005B5F99" w:rsidRPr="00871B24" w:rsidRDefault="005B5F99" w:rsidP="00E37AE8">
      <w:pPr>
        <w:shd w:val="clear" w:color="auto" w:fill="FFFFFF"/>
        <w:jc w:val="both"/>
      </w:pPr>
      <w:r w:rsidRPr="00871B24">
        <w:t xml:space="preserve">Форма заседания Совета </w:t>
      </w:r>
      <w:proofErr w:type="spellStart"/>
      <w:r w:rsidRPr="00871B24">
        <w:t>СибТО</w:t>
      </w:r>
      <w:proofErr w:type="spellEnd"/>
      <w:r w:rsidRPr="00871B24">
        <w:t xml:space="preserve"> СРО ААС – заочная.</w:t>
      </w:r>
    </w:p>
    <w:p w:rsidR="005B5F99" w:rsidRPr="00871B24" w:rsidRDefault="005B5F99" w:rsidP="005A15D1">
      <w:pPr>
        <w:shd w:val="clear" w:color="auto" w:fill="FFFFFF"/>
        <w:jc w:val="both"/>
      </w:pPr>
    </w:p>
    <w:p w:rsidR="005B5F99" w:rsidRPr="00871B24" w:rsidRDefault="005B5F99" w:rsidP="00F44426">
      <w:pPr>
        <w:jc w:val="both"/>
        <w:rPr>
          <w:b/>
          <w:bCs/>
        </w:rPr>
      </w:pPr>
      <w:r w:rsidRPr="00871B24">
        <w:rPr>
          <w:b/>
          <w:bCs/>
        </w:rPr>
        <w:t>ПОВЕСТКА ДНЯ:</w:t>
      </w:r>
    </w:p>
    <w:p w:rsidR="005B5F99" w:rsidRPr="00871B24" w:rsidRDefault="005B5F99" w:rsidP="005A0821">
      <w:pPr>
        <w:numPr>
          <w:ilvl w:val="0"/>
          <w:numId w:val="1"/>
        </w:numPr>
        <w:jc w:val="both"/>
      </w:pPr>
      <w:r w:rsidRPr="00871B24">
        <w:t xml:space="preserve">О проведении мероприятий в региональных отделениях </w:t>
      </w:r>
      <w:proofErr w:type="spellStart"/>
      <w:r w:rsidR="00243AF4">
        <w:t>СибТО</w:t>
      </w:r>
      <w:proofErr w:type="spellEnd"/>
      <w:r w:rsidR="00243AF4">
        <w:t xml:space="preserve"> СРО ААС;</w:t>
      </w:r>
    </w:p>
    <w:p w:rsidR="005B5F99" w:rsidRPr="00871B24" w:rsidRDefault="00243AF4" w:rsidP="00D337F7">
      <w:pPr>
        <w:numPr>
          <w:ilvl w:val="0"/>
          <w:numId w:val="1"/>
        </w:numPr>
        <w:jc w:val="both"/>
      </w:pPr>
      <w:r>
        <w:t xml:space="preserve"> О создании Советов в Р</w:t>
      </w:r>
      <w:r w:rsidR="005B5F99" w:rsidRPr="00871B24">
        <w:t>егиональных отделениях СРО ААС</w:t>
      </w:r>
      <w:r>
        <w:t>;</w:t>
      </w:r>
    </w:p>
    <w:p w:rsidR="005B5F99" w:rsidRPr="00871B24" w:rsidRDefault="005B5F99" w:rsidP="005A0821">
      <w:pPr>
        <w:numPr>
          <w:ilvl w:val="0"/>
          <w:numId w:val="1"/>
        </w:numPr>
        <w:jc w:val="both"/>
      </w:pPr>
      <w:r w:rsidRPr="00871B24">
        <w:t xml:space="preserve"> О комитетах и комиссиях </w:t>
      </w:r>
      <w:proofErr w:type="spellStart"/>
      <w:r w:rsidRPr="00871B24">
        <w:t>СибТО</w:t>
      </w:r>
      <w:proofErr w:type="spellEnd"/>
      <w:r w:rsidRPr="00871B24">
        <w:t xml:space="preserve"> СРО ААС.</w:t>
      </w:r>
    </w:p>
    <w:p w:rsidR="005B5F99" w:rsidRPr="00871B24" w:rsidRDefault="005B5F99" w:rsidP="005A082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</w:p>
    <w:p w:rsidR="005B5F99" w:rsidRPr="00871B24" w:rsidRDefault="005B5F99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</w:p>
    <w:bookmarkEnd w:id="0"/>
    <w:bookmarkEnd w:id="1"/>
    <w:bookmarkEnd w:id="2"/>
    <w:p w:rsidR="005B5F99" w:rsidRPr="00871B24" w:rsidRDefault="005B5F9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  <w:r w:rsidRPr="00871B24">
        <w:rPr>
          <w:b/>
          <w:i/>
          <w:u w:val="single"/>
        </w:rPr>
        <w:t>По первому вопросу</w:t>
      </w:r>
    </w:p>
    <w:p w:rsidR="005B5F99" w:rsidRPr="00871B24" w:rsidRDefault="005B5F99" w:rsidP="00D337F7">
      <w:pPr>
        <w:ind w:left="360"/>
        <w:jc w:val="both"/>
      </w:pPr>
      <w:r w:rsidRPr="00243AF4">
        <w:t>1</w:t>
      </w:r>
      <w:r w:rsidRPr="00871B24">
        <w:rPr>
          <w:b/>
        </w:rPr>
        <w:t>.</w:t>
      </w:r>
      <w:r w:rsidR="00243AF4">
        <w:t xml:space="preserve"> О проведении мероприятий в Р</w:t>
      </w:r>
      <w:r w:rsidRPr="00871B24">
        <w:t>ег</w:t>
      </w:r>
      <w:r w:rsidR="00243AF4">
        <w:t xml:space="preserve">иональных отделениях </w:t>
      </w:r>
      <w:proofErr w:type="spellStart"/>
      <w:r w:rsidR="00243AF4">
        <w:t>СибТО</w:t>
      </w:r>
      <w:proofErr w:type="spellEnd"/>
      <w:r w:rsidR="00243AF4">
        <w:t xml:space="preserve"> </w:t>
      </w:r>
      <w:r w:rsidRPr="00871B24">
        <w:t>СРО ААС.</w:t>
      </w:r>
    </w:p>
    <w:p w:rsidR="005B5F99" w:rsidRPr="00871B24" w:rsidRDefault="005B5F99" w:rsidP="001B6009">
      <w:pPr>
        <w:tabs>
          <w:tab w:val="left" w:pos="2880"/>
        </w:tabs>
        <w:ind w:right="-108"/>
        <w:jc w:val="both"/>
        <w:rPr>
          <w:b/>
        </w:rPr>
      </w:pPr>
    </w:p>
    <w:p w:rsidR="005B5F99" w:rsidRPr="00871B24" w:rsidRDefault="005B5F99" w:rsidP="00243AF4">
      <w:pPr>
        <w:autoSpaceDE w:val="0"/>
        <w:autoSpaceDN w:val="0"/>
        <w:adjustRightInd w:val="0"/>
        <w:ind w:left="426"/>
        <w:jc w:val="both"/>
        <w:rPr>
          <w:b/>
        </w:rPr>
      </w:pPr>
      <w:r w:rsidRPr="00871B24">
        <w:rPr>
          <w:b/>
        </w:rPr>
        <w:t>Решили:</w:t>
      </w:r>
    </w:p>
    <w:p w:rsidR="005B5F99" w:rsidRPr="00871B24" w:rsidRDefault="005B5F99" w:rsidP="00243AF4">
      <w:pPr>
        <w:pStyle w:val="ad"/>
        <w:numPr>
          <w:ilvl w:val="1"/>
          <w:numId w:val="37"/>
        </w:numPr>
        <w:ind w:left="426" w:firstLine="0"/>
        <w:jc w:val="both"/>
      </w:pPr>
      <w:r w:rsidRPr="00871B24">
        <w:t xml:space="preserve">Руководителям региональных отделений организовать в 1 квартале </w:t>
      </w:r>
      <w:smartTag w:uri="urn:schemas-microsoft-com:office:smarttags" w:element="metricconverter">
        <w:smartTagPr>
          <w:attr w:name="ProductID" w:val="2020 г"/>
        </w:smartTagPr>
        <w:r w:rsidRPr="00871B24">
          <w:t>2020 г</w:t>
        </w:r>
      </w:smartTag>
      <w:r w:rsidRPr="00871B24">
        <w:t>.:</w:t>
      </w:r>
    </w:p>
    <w:p w:rsidR="005B5F99" w:rsidRPr="00871B24" w:rsidRDefault="00243AF4" w:rsidP="00C50B8C">
      <w:pPr>
        <w:pStyle w:val="ad"/>
        <w:numPr>
          <w:ilvl w:val="0"/>
          <w:numId w:val="40"/>
        </w:numPr>
        <w:ind w:left="709" w:hanging="283"/>
        <w:jc w:val="both"/>
      </w:pPr>
      <w:r>
        <w:t xml:space="preserve">провести </w:t>
      </w:r>
      <w:r w:rsidR="005B5F99" w:rsidRPr="00871B24">
        <w:t xml:space="preserve">разъяснительную работу по ознакомлению аудиторов с </w:t>
      </w:r>
      <w:r w:rsidR="005B5F99" w:rsidRPr="00871B24">
        <w:rPr>
          <w:shd w:val="clear" w:color="auto" w:fill="FFFFFF"/>
        </w:rPr>
        <w:t>Основными направлениями развития аудиторской деятельности в Российской Федерации до 2024 года утв. САД 20.11.2019г.;</w:t>
      </w:r>
    </w:p>
    <w:p w:rsidR="005B5F99" w:rsidRPr="00871B24" w:rsidRDefault="005B5F99" w:rsidP="00C50B8C">
      <w:pPr>
        <w:pStyle w:val="ad"/>
        <w:numPr>
          <w:ilvl w:val="0"/>
          <w:numId w:val="40"/>
        </w:numPr>
        <w:ind w:left="709" w:hanging="283"/>
        <w:jc w:val="both"/>
      </w:pPr>
      <w:r w:rsidRPr="00871B24">
        <w:rPr>
          <w:shd w:val="clear" w:color="auto" w:fill="FFFFFF"/>
        </w:rPr>
        <w:t xml:space="preserve"> информирование специалистов аудиторских организаций, студентов и представителей экономических субъектов об обучении и подготовке к сдаче экзаменов на квалификационный аттестат аудитора;</w:t>
      </w:r>
    </w:p>
    <w:p w:rsidR="005B5F99" w:rsidRPr="00871B24" w:rsidRDefault="005B5F99" w:rsidP="00C50B8C">
      <w:pPr>
        <w:pStyle w:val="ad"/>
        <w:numPr>
          <w:ilvl w:val="0"/>
          <w:numId w:val="40"/>
        </w:numPr>
        <w:ind w:left="709" w:hanging="283"/>
        <w:jc w:val="both"/>
        <w:rPr>
          <w:b/>
        </w:rPr>
      </w:pPr>
      <w:r w:rsidRPr="00871B24">
        <w:rPr>
          <w:shd w:val="clear" w:color="auto" w:fill="FFFFFF"/>
        </w:rPr>
        <w:t xml:space="preserve"> проведение региональных мероприятий (собрание, совещание, круглые столы) с целью выдвижения кандидатов в составы комитетов </w:t>
      </w:r>
      <w:proofErr w:type="spellStart"/>
      <w:r w:rsidRPr="00871B24">
        <w:rPr>
          <w:shd w:val="clear" w:color="auto" w:fill="FFFFFF"/>
        </w:rPr>
        <w:t>Си</w:t>
      </w:r>
      <w:r w:rsidR="00243AF4">
        <w:rPr>
          <w:shd w:val="clear" w:color="auto" w:fill="FFFFFF"/>
        </w:rPr>
        <w:t>бТО</w:t>
      </w:r>
      <w:proofErr w:type="spellEnd"/>
      <w:r w:rsidR="00243AF4">
        <w:rPr>
          <w:shd w:val="clear" w:color="auto" w:fill="FFFFFF"/>
        </w:rPr>
        <w:t xml:space="preserve"> СРО ААС, на общее собрание Т</w:t>
      </w:r>
      <w:r w:rsidRPr="00871B24">
        <w:rPr>
          <w:shd w:val="clear" w:color="auto" w:fill="FFFFFF"/>
        </w:rPr>
        <w:t xml:space="preserve">ерриториального отделения, которое будет проходить в апреле </w:t>
      </w:r>
      <w:smartTag w:uri="urn:schemas-microsoft-com:office:smarttags" w:element="metricconverter">
        <w:smartTagPr>
          <w:attr w:name="ProductID" w:val="2020 г"/>
        </w:smartTagPr>
        <w:r w:rsidRPr="00871B24">
          <w:rPr>
            <w:shd w:val="clear" w:color="auto" w:fill="FFFFFF"/>
          </w:rPr>
          <w:t>2020 г</w:t>
        </w:r>
      </w:smartTag>
      <w:r w:rsidRPr="00871B24">
        <w:rPr>
          <w:shd w:val="clear" w:color="auto" w:fill="FFFFFF"/>
        </w:rPr>
        <w:t>.</w:t>
      </w:r>
    </w:p>
    <w:p w:rsidR="005B5F99" w:rsidRPr="00871B24" w:rsidRDefault="005B5F99" w:rsidP="00C50B8C">
      <w:pPr>
        <w:autoSpaceDE w:val="0"/>
        <w:autoSpaceDN w:val="0"/>
        <w:adjustRightInd w:val="0"/>
        <w:ind w:left="709" w:hanging="283"/>
        <w:jc w:val="both"/>
        <w:rPr>
          <w:b/>
          <w:i/>
          <w:u w:val="single"/>
        </w:rPr>
      </w:pPr>
    </w:p>
    <w:p w:rsidR="005B5F99" w:rsidRPr="00871B24" w:rsidRDefault="005B5F9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  <w:r w:rsidRPr="00871B24">
        <w:rPr>
          <w:b/>
          <w:i/>
          <w:u w:val="single"/>
        </w:rPr>
        <w:t>По второму вопросу</w:t>
      </w:r>
    </w:p>
    <w:p w:rsidR="005B5F99" w:rsidRPr="00871B24" w:rsidRDefault="005B5F99" w:rsidP="00F82022">
      <w:pPr>
        <w:ind w:left="360"/>
        <w:jc w:val="both"/>
      </w:pPr>
      <w:r w:rsidRPr="00243AF4">
        <w:t>2</w:t>
      </w:r>
      <w:r w:rsidRPr="00871B24">
        <w:rPr>
          <w:b/>
        </w:rPr>
        <w:t>.</w:t>
      </w:r>
      <w:r w:rsidRPr="00871B24">
        <w:rPr>
          <w:b/>
        </w:rPr>
        <w:tab/>
      </w:r>
      <w:r w:rsidR="00243AF4">
        <w:t>О создании С</w:t>
      </w:r>
      <w:r w:rsidRPr="00871B24">
        <w:t>оветов в региональных отделениях СРО ААС</w:t>
      </w:r>
    </w:p>
    <w:p w:rsidR="005B5F99" w:rsidRPr="00871B24" w:rsidRDefault="005B5F99" w:rsidP="001B6009">
      <w:pPr>
        <w:autoSpaceDE w:val="0"/>
        <w:autoSpaceDN w:val="0"/>
        <w:adjustRightInd w:val="0"/>
        <w:jc w:val="both"/>
        <w:rPr>
          <w:b/>
          <w:i/>
          <w:u w:val="single"/>
        </w:rPr>
      </w:pPr>
    </w:p>
    <w:p w:rsidR="005B5F99" w:rsidRPr="00871B24" w:rsidRDefault="005B5F99" w:rsidP="00C50B8C">
      <w:pPr>
        <w:autoSpaceDE w:val="0"/>
        <w:autoSpaceDN w:val="0"/>
        <w:adjustRightInd w:val="0"/>
        <w:ind w:left="851" w:hanging="425"/>
        <w:jc w:val="both"/>
        <w:rPr>
          <w:b/>
        </w:rPr>
      </w:pPr>
      <w:r w:rsidRPr="00871B24">
        <w:rPr>
          <w:b/>
        </w:rPr>
        <w:t>Решили:</w:t>
      </w:r>
    </w:p>
    <w:p w:rsidR="005B5F99" w:rsidRPr="00871B24" w:rsidRDefault="005B5F99" w:rsidP="00C50B8C">
      <w:pPr>
        <w:ind w:left="851" w:hanging="425"/>
        <w:jc w:val="both"/>
      </w:pPr>
      <w:r w:rsidRPr="00871B24">
        <w:t>2.</w:t>
      </w:r>
      <w:r w:rsidR="00C50B8C">
        <w:t xml:space="preserve">1. В целях более полного учета </w:t>
      </w:r>
      <w:r w:rsidRPr="00871B24">
        <w:t>представления интересов аудиторских фирм в срок до 15.03.20</w:t>
      </w:r>
      <w:r w:rsidR="00243AF4">
        <w:t>20г. сформировать региональные С</w:t>
      </w:r>
      <w:r w:rsidRPr="00871B24">
        <w:t>оветы: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Алтайского края и Республики Алтай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Омской области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Новосибирской области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Томской области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Кемеровской области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Красноярского края</w:t>
      </w:r>
      <w:r w:rsidR="002A1426">
        <w:t>;</w:t>
      </w:r>
      <w:r w:rsidRPr="00871B24">
        <w:t xml:space="preserve"> 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Республики Хакассии и Республики Тыва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Иркутской области</w:t>
      </w:r>
      <w:r w:rsidR="002A1426">
        <w:t>;</w:t>
      </w:r>
    </w:p>
    <w:p w:rsidR="005B5F99" w:rsidRPr="00871B24" w:rsidRDefault="005B5F99" w:rsidP="00C50B8C">
      <w:pPr>
        <w:pStyle w:val="ad"/>
        <w:numPr>
          <w:ilvl w:val="0"/>
          <w:numId w:val="39"/>
        </w:numPr>
        <w:ind w:left="851" w:hanging="425"/>
        <w:jc w:val="both"/>
      </w:pPr>
      <w:r w:rsidRPr="00871B24">
        <w:t>Совет Республики Бурятия</w:t>
      </w:r>
      <w:r w:rsidR="002A1426">
        <w:t>.</w:t>
      </w:r>
    </w:p>
    <w:p w:rsidR="005B5F99" w:rsidRPr="00871B24" w:rsidRDefault="005B5F99" w:rsidP="006E3D96">
      <w:pPr>
        <w:jc w:val="both"/>
        <w:rPr>
          <w:b/>
        </w:rPr>
      </w:pPr>
    </w:p>
    <w:p w:rsidR="005B5F99" w:rsidRPr="00871B24" w:rsidRDefault="005B5F9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  <w:r w:rsidRPr="00871B24">
        <w:rPr>
          <w:b/>
          <w:i/>
          <w:u w:val="single"/>
        </w:rPr>
        <w:t>По третьему вопросу</w:t>
      </w:r>
    </w:p>
    <w:p w:rsidR="005B5F99" w:rsidRPr="00871B24" w:rsidRDefault="005B5F99" w:rsidP="00F82022">
      <w:pPr>
        <w:ind w:left="360"/>
        <w:jc w:val="both"/>
      </w:pPr>
      <w:r w:rsidRPr="00C50B8C">
        <w:t>3.</w:t>
      </w:r>
      <w:r w:rsidRPr="00871B24">
        <w:rPr>
          <w:b/>
        </w:rPr>
        <w:tab/>
      </w:r>
      <w:r w:rsidRPr="00871B24">
        <w:t xml:space="preserve">О комитетах и комиссиях </w:t>
      </w:r>
      <w:proofErr w:type="spellStart"/>
      <w:r w:rsidRPr="00871B24">
        <w:t>СибТО</w:t>
      </w:r>
      <w:proofErr w:type="spellEnd"/>
      <w:r w:rsidRPr="00871B24">
        <w:t xml:space="preserve"> СРО ААС.</w:t>
      </w:r>
    </w:p>
    <w:p w:rsidR="005B5F99" w:rsidRPr="00871B24" w:rsidRDefault="005B5F99" w:rsidP="00C17167">
      <w:pPr>
        <w:tabs>
          <w:tab w:val="left" w:pos="432"/>
          <w:tab w:val="left" w:pos="709"/>
        </w:tabs>
        <w:jc w:val="both"/>
        <w:rPr>
          <w:b/>
          <w:i/>
          <w:u w:val="single"/>
        </w:rPr>
      </w:pPr>
    </w:p>
    <w:p w:rsidR="005B5F99" w:rsidRPr="00871B24" w:rsidRDefault="005B5F99" w:rsidP="001B6009">
      <w:pPr>
        <w:tabs>
          <w:tab w:val="left" w:pos="432"/>
          <w:tab w:val="left" w:pos="709"/>
        </w:tabs>
        <w:jc w:val="both"/>
        <w:rPr>
          <w:b/>
        </w:rPr>
      </w:pPr>
    </w:p>
    <w:p w:rsidR="005B5F99" w:rsidRPr="00871B24" w:rsidRDefault="005B5F99" w:rsidP="001B6009">
      <w:pPr>
        <w:tabs>
          <w:tab w:val="left" w:pos="432"/>
          <w:tab w:val="left" w:pos="709"/>
        </w:tabs>
        <w:jc w:val="both"/>
        <w:rPr>
          <w:b/>
        </w:rPr>
      </w:pPr>
      <w:r w:rsidRPr="00871B24">
        <w:rPr>
          <w:b/>
        </w:rPr>
        <w:t>Решили:</w:t>
      </w:r>
    </w:p>
    <w:p w:rsidR="005B5F99" w:rsidRPr="00871B24" w:rsidRDefault="005B5F99" w:rsidP="00C50B8C">
      <w:pPr>
        <w:ind w:left="426"/>
        <w:jc w:val="both"/>
      </w:pPr>
      <w:r w:rsidRPr="00871B24">
        <w:t xml:space="preserve">3.1. Для выполнения задач, вытекающих из </w:t>
      </w:r>
      <w:r w:rsidRPr="00871B24">
        <w:rPr>
          <w:shd w:val="clear" w:color="auto" w:fill="FFFFFF"/>
        </w:rPr>
        <w:t>Основных направлений развития аудиторской деятельности в Российской Федерации до 2024 года</w:t>
      </w:r>
      <w:r w:rsidRPr="00871B24">
        <w:t>:</w:t>
      </w:r>
    </w:p>
    <w:p w:rsidR="005B5F99" w:rsidRPr="00871B24" w:rsidRDefault="005B5F99" w:rsidP="00C50B8C">
      <w:pPr>
        <w:pStyle w:val="ad"/>
        <w:numPr>
          <w:ilvl w:val="0"/>
          <w:numId w:val="41"/>
        </w:numPr>
        <w:ind w:left="426" w:firstLine="0"/>
        <w:jc w:val="both"/>
      </w:pPr>
      <w:r w:rsidRPr="00871B24">
        <w:t>Создать комитет по взаимодействию с государственными органами власти и профессиональными объединениями предпринимателей;</w:t>
      </w:r>
    </w:p>
    <w:p w:rsidR="005B5F99" w:rsidRPr="00871B24" w:rsidRDefault="005B5F99" w:rsidP="00C50B8C">
      <w:pPr>
        <w:pStyle w:val="ad"/>
        <w:numPr>
          <w:ilvl w:val="0"/>
          <w:numId w:val="41"/>
        </w:numPr>
        <w:ind w:left="426" w:firstLine="0"/>
        <w:jc w:val="both"/>
      </w:pPr>
      <w:r w:rsidRPr="00871B24">
        <w:t>Руководителям региональных отделений провести работу по выдвижению кандидатов на должность председателя комитета и членов комитета</w:t>
      </w:r>
      <w:r w:rsidR="00C50B8C">
        <w:t>;</w:t>
      </w:r>
    </w:p>
    <w:p w:rsidR="005B5F99" w:rsidRPr="00C50B8C" w:rsidRDefault="005B5F99" w:rsidP="00C50B8C">
      <w:pPr>
        <w:pStyle w:val="ad"/>
        <w:numPr>
          <w:ilvl w:val="0"/>
          <w:numId w:val="41"/>
        </w:numPr>
        <w:ind w:left="426" w:firstLine="0"/>
        <w:jc w:val="both"/>
        <w:rPr>
          <w:b/>
          <w:i/>
          <w:u w:val="single"/>
        </w:rPr>
      </w:pPr>
      <w:r w:rsidRPr="00871B24">
        <w:t xml:space="preserve"> Ввиду неактуальности работы в территориальном отделении комитета по региональному развитию и территориальной комиссии по ВККР рекомендовать общему собранию </w:t>
      </w:r>
      <w:proofErr w:type="spellStart"/>
      <w:r w:rsidRPr="00871B24">
        <w:t>СибТО</w:t>
      </w:r>
      <w:proofErr w:type="spellEnd"/>
      <w:r w:rsidRPr="00871B24">
        <w:t xml:space="preserve"> СРО ААС расформировать составы данных выборных органов.</w:t>
      </w:r>
    </w:p>
    <w:p w:rsidR="005B5F99" w:rsidRPr="00871B24" w:rsidRDefault="005B5F99" w:rsidP="00C50B8C">
      <w:pPr>
        <w:pStyle w:val="2"/>
        <w:tabs>
          <w:tab w:val="left" w:pos="709"/>
        </w:tabs>
        <w:spacing w:after="0" w:line="240" w:lineRule="auto"/>
        <w:ind w:left="426"/>
        <w:jc w:val="both"/>
        <w:rPr>
          <w:b/>
          <w:i/>
          <w:u w:val="single"/>
        </w:rPr>
      </w:pPr>
    </w:p>
    <w:p w:rsidR="005B5F99" w:rsidRPr="00871B24" w:rsidRDefault="005B5F9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u w:val="single"/>
        </w:rPr>
      </w:pPr>
    </w:p>
    <w:p w:rsidR="005B5F99" w:rsidRPr="00871B24" w:rsidRDefault="005B5F99" w:rsidP="00687A9C">
      <w:pPr>
        <w:jc w:val="both"/>
      </w:pPr>
      <w:r w:rsidRPr="00871B24">
        <w:t xml:space="preserve">Подсчет голосов проводился секретарем заседания Совета </w:t>
      </w:r>
      <w:proofErr w:type="spellStart"/>
      <w:r w:rsidRPr="00871B24">
        <w:t>СибТО</w:t>
      </w:r>
      <w:proofErr w:type="spellEnd"/>
      <w:r w:rsidRPr="00871B24">
        <w:t xml:space="preserve"> СРО ААС </w:t>
      </w:r>
      <w:proofErr w:type="spellStart"/>
      <w:r w:rsidRPr="00871B24">
        <w:t>Бондаревой</w:t>
      </w:r>
      <w:proofErr w:type="spellEnd"/>
      <w:r w:rsidRPr="00871B24">
        <w:t xml:space="preserve"> М.В.</w:t>
      </w:r>
    </w:p>
    <w:p w:rsidR="005B5F99" w:rsidRPr="00871B24" w:rsidRDefault="005B5F99" w:rsidP="00687A9C">
      <w:pPr>
        <w:jc w:val="both"/>
      </w:pPr>
    </w:p>
    <w:p w:rsidR="005B5F99" w:rsidRPr="00871B24" w:rsidRDefault="005B5F99" w:rsidP="00687A9C">
      <w:pPr>
        <w:jc w:val="both"/>
      </w:pPr>
      <w:r w:rsidRPr="00871B24">
        <w:t>Подписи:</w:t>
      </w:r>
    </w:p>
    <w:p w:rsidR="005B5F99" w:rsidRPr="00871B24" w:rsidRDefault="005B5F99" w:rsidP="00687A9C">
      <w:pPr>
        <w:jc w:val="both"/>
      </w:pPr>
      <w:r w:rsidRPr="00871B24">
        <w:t xml:space="preserve">Председатель Совета </w:t>
      </w:r>
      <w:proofErr w:type="spellStart"/>
      <w:r w:rsidRPr="00871B24">
        <w:t>СибТО</w:t>
      </w:r>
      <w:proofErr w:type="spellEnd"/>
      <w:r w:rsidRPr="00871B24">
        <w:t xml:space="preserve"> СРО ААС ___________________ С.П. Жуков</w:t>
      </w:r>
    </w:p>
    <w:p w:rsidR="005B5F99" w:rsidRPr="00871B24" w:rsidRDefault="005B5F99" w:rsidP="00392626">
      <w:pPr>
        <w:jc w:val="both"/>
      </w:pPr>
      <w:r w:rsidRPr="00871B24">
        <w:t xml:space="preserve">Секретарь Совета </w:t>
      </w:r>
      <w:proofErr w:type="spellStart"/>
      <w:r w:rsidRPr="00871B24">
        <w:t>СибТО</w:t>
      </w:r>
      <w:proofErr w:type="spellEnd"/>
      <w:r w:rsidRPr="00871B24">
        <w:t xml:space="preserve"> СРО ААС ______________________ М.В. Бондарева</w:t>
      </w:r>
    </w:p>
    <w:sectPr w:rsidR="005B5F99" w:rsidRPr="00871B24" w:rsidSect="00157E59">
      <w:footerReference w:type="even" r:id="rId7"/>
      <w:footerReference w:type="default" r:id="rId8"/>
      <w:pgSz w:w="11906" w:h="16838"/>
      <w:pgMar w:top="567" w:right="849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B1" w:rsidRDefault="004A04B1">
      <w:r>
        <w:separator/>
      </w:r>
    </w:p>
  </w:endnote>
  <w:endnote w:type="continuationSeparator" w:id="0">
    <w:p w:rsidR="004A04B1" w:rsidRDefault="004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99" w:rsidRDefault="005B5F9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B5F99" w:rsidRDefault="005B5F99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99" w:rsidRPr="006E3D96" w:rsidRDefault="005B5F99" w:rsidP="00E37AE8">
    <w:pPr>
      <w:pStyle w:val="aa"/>
      <w:tabs>
        <w:tab w:val="right" w:pos="9639"/>
      </w:tabs>
      <w:rPr>
        <w:i/>
      </w:rPr>
    </w:pPr>
    <w:r>
      <w:rPr>
        <w:i/>
      </w:rPr>
      <w:t>________________________________________________________________________________</w:t>
    </w:r>
    <w:r w:rsidRPr="00E37AE8">
      <w:t xml:space="preserve"> </w:t>
    </w:r>
    <w:r w:rsidRPr="00E37AE8">
      <w:rPr>
        <w:i/>
      </w:rPr>
      <w:t xml:space="preserve">Протокол заседания Совета </w:t>
    </w:r>
    <w:proofErr w:type="spellStart"/>
    <w:r w:rsidRPr="00E37AE8">
      <w:rPr>
        <w:i/>
      </w:rPr>
      <w:t>СибТО</w:t>
    </w:r>
    <w:proofErr w:type="spellEnd"/>
    <w:r w:rsidRPr="00E37AE8">
      <w:rPr>
        <w:i/>
      </w:rPr>
      <w:t xml:space="preserve"> СРО ААС</w:t>
    </w:r>
    <w:r w:rsidR="00243AF4">
      <w:rPr>
        <w:i/>
      </w:rPr>
      <w:t xml:space="preserve"> от 04.02.</w:t>
    </w:r>
    <w:r>
      <w:rPr>
        <w:i/>
      </w:rPr>
      <w:t>2020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B1" w:rsidRDefault="004A04B1">
      <w:r>
        <w:separator/>
      </w:r>
    </w:p>
  </w:footnote>
  <w:footnote w:type="continuationSeparator" w:id="0">
    <w:p w:rsidR="004A04B1" w:rsidRDefault="004A0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0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50DBB"/>
    <w:multiLevelType w:val="hybridMultilevel"/>
    <w:tmpl w:val="EACA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FF69DF"/>
    <w:multiLevelType w:val="multilevel"/>
    <w:tmpl w:val="B5C01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10D08E5"/>
    <w:multiLevelType w:val="hybridMultilevel"/>
    <w:tmpl w:val="DF86B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0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25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7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A41CFB"/>
    <w:multiLevelType w:val="hybridMultilevel"/>
    <w:tmpl w:val="F71CA9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795EE1"/>
    <w:multiLevelType w:val="hybridMultilevel"/>
    <w:tmpl w:val="99BAEAE8"/>
    <w:lvl w:ilvl="0" w:tplc="65B0A5D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5"/>
  </w:num>
  <w:num w:numId="3">
    <w:abstractNumId w:val="12"/>
  </w:num>
  <w:num w:numId="4">
    <w:abstractNumId w:val="28"/>
  </w:num>
  <w:num w:numId="5">
    <w:abstractNumId w:val="6"/>
  </w:num>
  <w:num w:numId="6">
    <w:abstractNumId w:val="31"/>
  </w:num>
  <w:num w:numId="7">
    <w:abstractNumId w:val="2"/>
  </w:num>
  <w:num w:numId="8">
    <w:abstractNumId w:val="33"/>
  </w:num>
  <w:num w:numId="9">
    <w:abstractNumId w:val="23"/>
  </w:num>
  <w:num w:numId="10">
    <w:abstractNumId w:val="32"/>
  </w:num>
  <w:num w:numId="11">
    <w:abstractNumId w:val="37"/>
  </w:num>
  <w:num w:numId="12">
    <w:abstractNumId w:val="34"/>
  </w:num>
  <w:num w:numId="13">
    <w:abstractNumId w:val="26"/>
  </w:num>
  <w:num w:numId="14">
    <w:abstractNumId w:val="35"/>
  </w:num>
  <w:num w:numId="15">
    <w:abstractNumId w:val="30"/>
  </w:num>
  <w:num w:numId="16">
    <w:abstractNumId w:val="14"/>
  </w:num>
  <w:num w:numId="17">
    <w:abstractNumId w:val="3"/>
  </w:num>
  <w:num w:numId="18">
    <w:abstractNumId w:val="42"/>
  </w:num>
  <w:num w:numId="19">
    <w:abstractNumId w:val="29"/>
  </w:num>
  <w:num w:numId="20">
    <w:abstractNumId w:val="24"/>
  </w:num>
  <w:num w:numId="21">
    <w:abstractNumId w:val="7"/>
  </w:num>
  <w:num w:numId="22">
    <w:abstractNumId w:val="20"/>
  </w:num>
  <w:num w:numId="23">
    <w:abstractNumId w:val="39"/>
  </w:num>
  <w:num w:numId="24">
    <w:abstractNumId w:val="11"/>
  </w:num>
  <w:num w:numId="25">
    <w:abstractNumId w:val="27"/>
  </w:num>
  <w:num w:numId="26">
    <w:abstractNumId w:val="21"/>
  </w:num>
  <w:num w:numId="27">
    <w:abstractNumId w:val="22"/>
  </w:num>
  <w:num w:numId="28">
    <w:abstractNumId w:val="8"/>
  </w:num>
  <w:num w:numId="29">
    <w:abstractNumId w:val="36"/>
  </w:num>
  <w:num w:numId="30">
    <w:abstractNumId w:val="9"/>
  </w:num>
  <w:num w:numId="31">
    <w:abstractNumId w:val="5"/>
  </w:num>
  <w:num w:numId="32">
    <w:abstractNumId w:val="19"/>
  </w:num>
  <w:num w:numId="33">
    <w:abstractNumId w:val="41"/>
  </w:num>
  <w:num w:numId="34">
    <w:abstractNumId w:val="10"/>
  </w:num>
  <w:num w:numId="35">
    <w:abstractNumId w:val="17"/>
  </w:num>
  <w:num w:numId="36">
    <w:abstractNumId w:val="16"/>
  </w:num>
  <w:num w:numId="37">
    <w:abstractNumId w:val="15"/>
  </w:num>
  <w:num w:numId="38">
    <w:abstractNumId w:val="40"/>
  </w:num>
  <w:num w:numId="39">
    <w:abstractNumId w:val="38"/>
  </w:num>
  <w:num w:numId="40">
    <w:abstractNumId w:val="18"/>
  </w:num>
  <w:num w:numId="4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3AF4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1426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2AC"/>
    <w:rsid w:val="002F7FAF"/>
    <w:rsid w:val="00301B8F"/>
    <w:rsid w:val="003051CD"/>
    <w:rsid w:val="0031034D"/>
    <w:rsid w:val="0031078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0DE"/>
    <w:rsid w:val="00357C70"/>
    <w:rsid w:val="00360C7A"/>
    <w:rsid w:val="0036232D"/>
    <w:rsid w:val="0036286A"/>
    <w:rsid w:val="00362EA7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0B19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0F4C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04B1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4EA7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0821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B5F99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0355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0A6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0DE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478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1B24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3392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00C9"/>
    <w:rsid w:val="00951BAA"/>
    <w:rsid w:val="00954A85"/>
    <w:rsid w:val="00955327"/>
    <w:rsid w:val="00955D2D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D5E59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C4431"/>
    <w:rsid w:val="00BD018A"/>
    <w:rsid w:val="00BD100F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5125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0B8C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37F7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1E3F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159B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7AE8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4AD7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C00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5DD"/>
    <w:rsid w:val="00F6263F"/>
    <w:rsid w:val="00F66723"/>
    <w:rsid w:val="00F7265A"/>
    <w:rsid w:val="00F744A9"/>
    <w:rsid w:val="00F75EC7"/>
    <w:rsid w:val="00F76773"/>
    <w:rsid w:val="00F775B2"/>
    <w:rsid w:val="00F8059E"/>
    <w:rsid w:val="00F82022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7C753"/>
  <w15:docId w15:val="{7C47D541-2452-46F0-97C1-931535B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0DDD"/>
    <w:rPr>
      <w:rFonts w:ascii="Arial" w:hAnsi="Arial" w:cs="Times New Roman"/>
      <w:b/>
      <w:kern w:val="32"/>
      <w:sz w:val="32"/>
    </w:rPr>
  </w:style>
  <w:style w:type="paragraph" w:customStyle="1" w:styleId="ConsPlusNonformat">
    <w:name w:val="ConsPlusNonformat"/>
    <w:uiPriority w:val="99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B0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date2">
    <w:name w:val="date2"/>
    <w:uiPriority w:val="99"/>
    <w:rsid w:val="009A559E"/>
  </w:style>
  <w:style w:type="paragraph" w:styleId="a4">
    <w:name w:val="Body Text"/>
    <w:basedOn w:val="a"/>
    <w:link w:val="a5"/>
    <w:uiPriority w:val="99"/>
    <w:rsid w:val="00F575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D100F"/>
    <w:rPr>
      <w:rFonts w:cs="Times New Roman"/>
      <w:sz w:val="24"/>
    </w:rPr>
  </w:style>
  <w:style w:type="character" w:styleId="a6">
    <w:name w:val="Strong"/>
    <w:basedOn w:val="a0"/>
    <w:uiPriority w:val="99"/>
    <w:qFormat/>
    <w:rsid w:val="003F5759"/>
    <w:rPr>
      <w:rFonts w:cs="Times New Roman"/>
      <w:b/>
    </w:rPr>
  </w:style>
  <w:style w:type="character" w:styleId="a7">
    <w:name w:val="Hyperlink"/>
    <w:basedOn w:val="a0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D100F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100F"/>
    <w:rPr>
      <w:rFonts w:cs="Times New Roman"/>
      <w:sz w:val="24"/>
    </w:rPr>
  </w:style>
  <w:style w:type="character" w:styleId="ac">
    <w:name w:val="page number"/>
    <w:basedOn w:val="a0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99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C66653"/>
    <w:rPr>
      <w:rFonts w:ascii="Tahoma" w:hAnsi="Tahoma" w:cs="Times New Roman"/>
      <w:shd w:val="clear" w:color="auto" w:fill="000080"/>
    </w:rPr>
  </w:style>
  <w:style w:type="paragraph" w:styleId="af0">
    <w:name w:val="Title"/>
    <w:basedOn w:val="a"/>
    <w:link w:val="af1"/>
    <w:uiPriority w:val="99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locked/>
    <w:rsid w:val="00BD100F"/>
    <w:rPr>
      <w:rFonts w:ascii="Cambria" w:hAnsi="Cambria" w:cs="Times New Roman"/>
      <w:b/>
      <w:kern w:val="28"/>
      <w:sz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0668"/>
    <w:rPr>
      <w:rFonts w:cs="Times New Roman"/>
      <w:sz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rsid w:val="00DD3E9A"/>
    <w:rPr>
      <w:sz w:val="2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D100F"/>
    <w:rPr>
      <w:rFonts w:cs="Times New Roman"/>
      <w:sz w:val="2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sz w:val="24"/>
      <w:lang w:val="ru-RU" w:eastAsia="ru-RU"/>
    </w:rPr>
  </w:style>
  <w:style w:type="character" w:customStyle="1" w:styleId="5">
    <w:name w:val="Знак Знак5"/>
    <w:uiPriority w:val="99"/>
    <w:locked/>
    <w:rsid w:val="00FA023C"/>
    <w:rPr>
      <w:rFonts w:ascii="Times New Roman" w:hAnsi="Times New Roman"/>
      <w:sz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uiPriority w:val="99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uiPriority w:val="99"/>
    <w:rsid w:val="007120AB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F44426"/>
    <w:rPr>
      <w:rFonts w:cs="Times New Roman"/>
      <w:sz w:val="24"/>
      <w:szCs w:val="24"/>
    </w:rPr>
  </w:style>
  <w:style w:type="table" w:customStyle="1" w:styleId="TableNormal1">
    <w:name w:val="Table Normal1"/>
    <w:uiPriority w:val="99"/>
    <w:semiHidden/>
    <w:rsid w:val="00BF71B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BF71B7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1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5</cp:revision>
  <cp:lastPrinted>2012-08-27T08:19:00Z</cp:lastPrinted>
  <dcterms:created xsi:type="dcterms:W3CDTF">2020-02-06T08:47:00Z</dcterms:created>
  <dcterms:modified xsi:type="dcterms:W3CDTF">2020-04-30T14:10:00Z</dcterms:modified>
</cp:coreProperties>
</file>