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85" w:type="dxa"/>
        <w:tblInd w:w="-567" w:type="dxa"/>
        <w:tblLayout w:type="fixed"/>
        <w:tblLook w:val="01E0" w:firstRow="1" w:lastRow="1" w:firstColumn="1" w:lastColumn="1" w:noHBand="0" w:noVBand="0"/>
      </w:tblPr>
      <w:tblGrid>
        <w:gridCol w:w="2268"/>
        <w:gridCol w:w="7938"/>
        <w:gridCol w:w="1079"/>
      </w:tblGrid>
      <w:tr w:rsidR="004F12EE" w:rsidRPr="004F12EE" w14:paraId="40541320" w14:textId="77777777" w:rsidTr="00427986">
        <w:trPr>
          <w:trHeight w:val="1315"/>
        </w:trPr>
        <w:tc>
          <w:tcPr>
            <w:tcW w:w="2268" w:type="dxa"/>
            <w:vMerge w:val="restart"/>
          </w:tcPr>
          <w:p w14:paraId="6A986AE3" w14:textId="12E8CCA8" w:rsidR="004F12EE" w:rsidRPr="004F12EE" w:rsidRDefault="004F12EE" w:rsidP="004F12EE">
            <w:pPr>
              <w:ind w:left="34"/>
              <w:rPr>
                <w:rFonts w:eastAsia="Times New Roman"/>
                <w:lang w:val="en-US"/>
              </w:rPr>
            </w:pPr>
            <w:r w:rsidRPr="004F12EE">
              <w:rPr>
                <w:rFonts w:eastAsia="Times New Roman"/>
                <w:noProof/>
              </w:rPr>
              <w:drawing>
                <wp:inline distT="0" distB="0" distL="0" distR="0" wp14:anchorId="57E0E4C5" wp14:editId="1E8FEFA2">
                  <wp:extent cx="1298575" cy="1344930"/>
                  <wp:effectExtent l="0" t="0" r="0" b="7620"/>
                  <wp:docPr id="2" name="Рисунок 2" descr="a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8575" cy="1344930"/>
                          </a:xfrm>
                          <a:prstGeom prst="rect">
                            <a:avLst/>
                          </a:prstGeom>
                          <a:noFill/>
                          <a:ln>
                            <a:noFill/>
                          </a:ln>
                        </pic:spPr>
                      </pic:pic>
                    </a:graphicData>
                  </a:graphic>
                </wp:inline>
              </w:drawing>
            </w:r>
          </w:p>
          <w:p w14:paraId="74497176" w14:textId="77777777" w:rsidR="004F12EE" w:rsidRPr="004F12EE" w:rsidRDefault="004F12EE" w:rsidP="004F12EE">
            <w:pPr>
              <w:ind w:left="34"/>
              <w:rPr>
                <w:rFonts w:eastAsia="Times New Roman"/>
              </w:rPr>
            </w:pPr>
          </w:p>
        </w:tc>
        <w:tc>
          <w:tcPr>
            <w:tcW w:w="7938" w:type="dxa"/>
          </w:tcPr>
          <w:p w14:paraId="4092A464" w14:textId="77777777" w:rsidR="004F12EE" w:rsidRPr="004F12EE" w:rsidRDefault="004F12EE" w:rsidP="004F12EE">
            <w:pPr>
              <w:spacing w:line="276" w:lineRule="auto"/>
              <w:ind w:left="-108" w:right="-187"/>
              <w:jc w:val="center"/>
              <w:rPr>
                <w:rFonts w:eastAsia="Times New Roman" w:cs="Arial"/>
                <w:b/>
                <w:color w:val="132455"/>
              </w:rPr>
            </w:pPr>
          </w:p>
          <w:p w14:paraId="54B97927" w14:textId="77777777" w:rsidR="004F12EE" w:rsidRPr="004F12EE" w:rsidRDefault="004F12EE" w:rsidP="004F12EE">
            <w:pPr>
              <w:spacing w:line="276" w:lineRule="auto"/>
              <w:ind w:left="-108" w:right="-187"/>
              <w:jc w:val="center"/>
              <w:rPr>
                <w:rFonts w:eastAsia="Times New Roman" w:cs="Arial"/>
                <w:b/>
                <w:color w:val="132455"/>
              </w:rPr>
            </w:pPr>
            <w:r w:rsidRPr="004F12EE">
              <w:rPr>
                <w:rFonts w:eastAsia="Times New Roman" w:cs="Arial"/>
                <w:b/>
                <w:color w:val="132455"/>
              </w:rPr>
              <w:t>САМОРЕГУЛИРУЕМАЯ ОРГАНИЗАЦИЯ АУДИТОРОВ</w:t>
            </w:r>
          </w:p>
          <w:p w14:paraId="6A69AB6D" w14:textId="77777777" w:rsidR="004F12EE" w:rsidRPr="004F12EE" w:rsidRDefault="004F12EE" w:rsidP="004F12EE">
            <w:pPr>
              <w:spacing w:before="120" w:after="120"/>
              <w:ind w:left="-108" w:right="-187"/>
              <w:jc w:val="center"/>
              <w:rPr>
                <w:rFonts w:eastAsia="Times New Roman" w:cs="Arial"/>
                <w:b/>
                <w:color w:val="132455"/>
                <w:sz w:val="20"/>
                <w:szCs w:val="20"/>
              </w:rPr>
            </w:pPr>
            <w:r w:rsidRPr="004F12EE">
              <w:rPr>
                <w:rFonts w:eastAsia="Times New Roman" w:cs="Arial"/>
                <w:b/>
                <w:color w:val="132455"/>
                <w:sz w:val="29"/>
                <w:szCs w:val="29"/>
              </w:rPr>
              <w:t>АССОЦИАЦИЯ «СОДРУЖЕСТВО»</w:t>
            </w:r>
            <w:r w:rsidRPr="004F12EE">
              <w:rPr>
                <w:rFonts w:eastAsia="Times New Roman"/>
                <w:sz w:val="29"/>
                <w:szCs w:val="29"/>
              </w:rPr>
              <w:t xml:space="preserve"> </w:t>
            </w:r>
            <w:r w:rsidRPr="004F12EE">
              <w:rPr>
                <w:rFonts w:eastAsia="Times New Roman"/>
                <w:sz w:val="28"/>
                <w:szCs w:val="28"/>
              </w:rPr>
              <w:br/>
            </w:r>
            <w:r w:rsidRPr="004F12EE">
              <w:rPr>
                <w:rFonts w:eastAsia="Times New Roman"/>
                <w:b/>
                <w:color w:val="002060"/>
                <w:sz w:val="20"/>
                <w:szCs w:val="20"/>
              </w:rPr>
              <w:t>член Международной Федерации Бухгалтеров (</w:t>
            </w:r>
            <w:r w:rsidRPr="004F12EE">
              <w:rPr>
                <w:rFonts w:eastAsia="Times New Roman"/>
                <w:b/>
                <w:color w:val="002060"/>
                <w:sz w:val="20"/>
                <w:szCs w:val="20"/>
                <w:lang w:val="en-US"/>
              </w:rPr>
              <w:t>IFAC</w:t>
            </w:r>
            <w:r w:rsidRPr="004F12EE">
              <w:rPr>
                <w:rFonts w:eastAsia="Times New Roman"/>
                <w:b/>
                <w:color w:val="002060"/>
                <w:sz w:val="20"/>
                <w:szCs w:val="20"/>
              </w:rPr>
              <w:t>)</w:t>
            </w:r>
          </w:p>
          <w:p w14:paraId="72E261C4" w14:textId="77777777" w:rsidR="004F12EE" w:rsidRPr="004F12EE" w:rsidRDefault="004F12EE" w:rsidP="004F12EE">
            <w:pPr>
              <w:pBdr>
                <w:bottom w:val="single" w:sz="12" w:space="1" w:color="auto"/>
              </w:pBdr>
              <w:spacing w:line="276" w:lineRule="auto"/>
              <w:ind w:left="-108" w:right="-187"/>
              <w:jc w:val="center"/>
              <w:rPr>
                <w:rFonts w:eastAsia="Times New Roman" w:cs="Arial"/>
                <w:color w:val="132455"/>
                <w:sz w:val="20"/>
                <w:szCs w:val="20"/>
              </w:rPr>
            </w:pPr>
            <w:r w:rsidRPr="004F12EE">
              <w:rPr>
                <w:rFonts w:eastAsia="Times New Roman" w:cs="Arial"/>
                <w:color w:val="132455"/>
                <w:sz w:val="20"/>
                <w:szCs w:val="20"/>
              </w:rPr>
              <w:t>(ОГРН 1097799010870, ИНН 7729440813, КПП 772901001)</w:t>
            </w:r>
            <w:r w:rsidRPr="004F12EE">
              <w:rPr>
                <w:rFonts w:eastAsia="Times New Roman"/>
              </w:rPr>
              <w:t xml:space="preserve"> </w:t>
            </w:r>
          </w:p>
        </w:tc>
        <w:tc>
          <w:tcPr>
            <w:tcW w:w="1079" w:type="dxa"/>
          </w:tcPr>
          <w:p w14:paraId="71CD8EFE" w14:textId="77777777" w:rsidR="004F12EE" w:rsidRPr="004F12EE" w:rsidRDefault="004F12EE" w:rsidP="004F12EE">
            <w:pPr>
              <w:jc w:val="left"/>
              <w:rPr>
                <w:rFonts w:eastAsia="Times New Roman" w:cs="Arial"/>
                <w:color w:val="132455"/>
                <w:sz w:val="20"/>
                <w:szCs w:val="20"/>
              </w:rPr>
            </w:pPr>
          </w:p>
          <w:p w14:paraId="75F38A99" w14:textId="77777777" w:rsidR="004F12EE" w:rsidRPr="004F12EE" w:rsidRDefault="004F12EE" w:rsidP="004F12EE">
            <w:pPr>
              <w:jc w:val="left"/>
              <w:rPr>
                <w:rFonts w:eastAsia="Times New Roman"/>
              </w:rPr>
            </w:pPr>
          </w:p>
          <w:p w14:paraId="1B19182E" w14:textId="77777777" w:rsidR="004F12EE" w:rsidRPr="004F12EE" w:rsidRDefault="004F12EE" w:rsidP="004F12EE">
            <w:pPr>
              <w:jc w:val="left"/>
              <w:rPr>
                <w:rFonts w:eastAsia="Times New Roman"/>
              </w:rPr>
            </w:pPr>
          </w:p>
          <w:p w14:paraId="2CC15549" w14:textId="41C303A8" w:rsidR="004F12EE" w:rsidRPr="004F12EE" w:rsidRDefault="004F12EE" w:rsidP="004F12EE">
            <w:pPr>
              <w:jc w:val="left"/>
              <w:rPr>
                <w:rFonts w:eastAsia="Times New Roman" w:cs="Arial"/>
                <w:color w:val="132455"/>
                <w:sz w:val="20"/>
                <w:szCs w:val="20"/>
                <w:lang w:val="en-US"/>
              </w:rPr>
            </w:pPr>
            <w:r w:rsidRPr="004F12EE">
              <w:rPr>
                <w:rFonts w:eastAsia="Times New Roman"/>
                <w:noProof/>
              </w:rPr>
              <w:drawing>
                <wp:inline distT="0" distB="0" distL="0" distR="0" wp14:anchorId="69B54802" wp14:editId="42AB5404">
                  <wp:extent cx="543560" cy="417195"/>
                  <wp:effectExtent l="0" t="0" r="8890" b="1905"/>
                  <wp:docPr id="1" name="Рисунок 1" descr="IFAC_name_associate_nof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FAC_name_associate_nof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3560" cy="417195"/>
                          </a:xfrm>
                          <a:prstGeom prst="rect">
                            <a:avLst/>
                          </a:prstGeom>
                          <a:noFill/>
                          <a:ln>
                            <a:noFill/>
                          </a:ln>
                        </pic:spPr>
                      </pic:pic>
                    </a:graphicData>
                  </a:graphic>
                </wp:inline>
              </w:drawing>
            </w:r>
          </w:p>
          <w:p w14:paraId="0FF18A52" w14:textId="77777777" w:rsidR="004F12EE" w:rsidRPr="004F12EE" w:rsidRDefault="004F12EE" w:rsidP="004F12EE">
            <w:pPr>
              <w:spacing w:line="220" w:lineRule="exact"/>
              <w:ind w:right="-187"/>
              <w:jc w:val="center"/>
              <w:rPr>
                <w:rFonts w:eastAsia="Times New Roman" w:cs="Arial"/>
                <w:color w:val="132455"/>
                <w:sz w:val="20"/>
                <w:szCs w:val="20"/>
              </w:rPr>
            </w:pPr>
          </w:p>
        </w:tc>
      </w:tr>
      <w:tr w:rsidR="004F12EE" w:rsidRPr="004F12EE" w14:paraId="53FAEA01" w14:textId="77777777" w:rsidTr="00427986">
        <w:trPr>
          <w:trHeight w:val="656"/>
        </w:trPr>
        <w:tc>
          <w:tcPr>
            <w:tcW w:w="2268" w:type="dxa"/>
            <w:vMerge/>
          </w:tcPr>
          <w:p w14:paraId="746E9A53" w14:textId="77777777" w:rsidR="004F12EE" w:rsidRPr="004F12EE" w:rsidRDefault="004F12EE" w:rsidP="004F12EE">
            <w:pPr>
              <w:jc w:val="left"/>
              <w:rPr>
                <w:rFonts w:eastAsia="Times New Roman"/>
              </w:rPr>
            </w:pPr>
          </w:p>
        </w:tc>
        <w:tc>
          <w:tcPr>
            <w:tcW w:w="7938" w:type="dxa"/>
          </w:tcPr>
          <w:p w14:paraId="52234AFA" w14:textId="77777777" w:rsidR="004F12EE" w:rsidRPr="004F12EE" w:rsidRDefault="004F12EE" w:rsidP="004F12EE">
            <w:pPr>
              <w:spacing w:line="220" w:lineRule="exact"/>
              <w:ind w:left="-108" w:right="-187"/>
              <w:jc w:val="center"/>
              <w:rPr>
                <w:rFonts w:eastAsia="Times New Roman" w:cs="Arial"/>
                <w:color w:val="132455"/>
                <w:sz w:val="20"/>
                <w:szCs w:val="20"/>
              </w:rPr>
            </w:pPr>
            <w:r w:rsidRPr="004F12EE">
              <w:rPr>
                <w:rFonts w:eastAsia="Times New Roman" w:cs="Arial"/>
                <w:color w:val="132455"/>
                <w:sz w:val="20"/>
                <w:szCs w:val="20"/>
              </w:rPr>
              <w:t>119192, г. Москва, Мичуринский проспект, дом 21, корпус 4.</w:t>
            </w:r>
            <w:r w:rsidRPr="004F12EE">
              <w:rPr>
                <w:rFonts w:eastAsia="Times New Roman"/>
              </w:rPr>
              <w:t xml:space="preserve"> </w:t>
            </w:r>
          </w:p>
          <w:p w14:paraId="2F003728" w14:textId="77777777" w:rsidR="004F12EE" w:rsidRPr="004F12EE" w:rsidRDefault="004F12EE" w:rsidP="004F12EE">
            <w:pPr>
              <w:tabs>
                <w:tab w:val="center" w:pos="3440"/>
                <w:tab w:val="right" w:pos="6989"/>
              </w:tabs>
              <w:ind w:left="-108" w:right="-185"/>
              <w:jc w:val="left"/>
              <w:rPr>
                <w:rFonts w:eastAsia="Times New Roman" w:cs="Arial"/>
                <w:color w:val="132455"/>
                <w:sz w:val="20"/>
                <w:szCs w:val="20"/>
              </w:rPr>
            </w:pPr>
            <w:r w:rsidRPr="004F12EE">
              <w:rPr>
                <w:rFonts w:eastAsia="Times New Roman" w:cs="Arial"/>
                <w:color w:val="132455"/>
                <w:sz w:val="20"/>
                <w:szCs w:val="20"/>
              </w:rPr>
              <w:t>т: +7 (495) 734-22-22, ф: +7 (495) 734-04-22,</w:t>
            </w:r>
            <w:r w:rsidRPr="004F12EE">
              <w:rPr>
                <w:rFonts w:eastAsia="Times New Roman" w:cs="Arial"/>
                <w:b/>
                <w:color w:val="132455"/>
                <w:sz w:val="20"/>
                <w:szCs w:val="20"/>
              </w:rPr>
              <w:t xml:space="preserve"> </w:t>
            </w:r>
            <w:hyperlink r:id="rId10" w:history="1">
              <w:r w:rsidRPr="004F12EE">
                <w:rPr>
                  <w:rFonts w:eastAsia="Times New Roman" w:cs="Arial"/>
                  <w:b/>
                  <w:color w:val="0000FF"/>
                  <w:sz w:val="20"/>
                  <w:szCs w:val="20"/>
                  <w:u w:val="single"/>
                  <w:lang w:val="en-US"/>
                </w:rPr>
                <w:t>www</w:t>
              </w:r>
              <w:r w:rsidRPr="004F12EE">
                <w:rPr>
                  <w:rFonts w:eastAsia="Times New Roman" w:cs="Arial"/>
                  <w:b/>
                  <w:color w:val="0000FF"/>
                  <w:sz w:val="20"/>
                  <w:szCs w:val="20"/>
                  <w:u w:val="single"/>
                </w:rPr>
                <w:t>.</w:t>
              </w:r>
              <w:r w:rsidRPr="004F12EE">
                <w:rPr>
                  <w:rFonts w:eastAsia="Times New Roman" w:cs="Arial"/>
                  <w:b/>
                  <w:color w:val="0000FF"/>
                  <w:sz w:val="20"/>
                  <w:szCs w:val="20"/>
                  <w:u w:val="single"/>
                  <w:lang w:val="en-US"/>
                </w:rPr>
                <w:t>auditor</w:t>
              </w:r>
              <w:r w:rsidRPr="004F12EE">
                <w:rPr>
                  <w:rFonts w:eastAsia="Times New Roman" w:cs="Arial"/>
                  <w:b/>
                  <w:color w:val="0000FF"/>
                  <w:sz w:val="20"/>
                  <w:szCs w:val="20"/>
                  <w:u w:val="single"/>
                </w:rPr>
                <w:t>-</w:t>
              </w:r>
              <w:r w:rsidRPr="004F12EE">
                <w:rPr>
                  <w:rFonts w:eastAsia="Times New Roman" w:cs="Arial"/>
                  <w:b/>
                  <w:color w:val="0000FF"/>
                  <w:sz w:val="20"/>
                  <w:szCs w:val="20"/>
                  <w:u w:val="single"/>
                  <w:lang w:val="en-US"/>
                </w:rPr>
                <w:t>sro</w:t>
              </w:r>
              <w:r w:rsidRPr="004F12EE">
                <w:rPr>
                  <w:rFonts w:eastAsia="Times New Roman" w:cs="Arial"/>
                  <w:b/>
                  <w:color w:val="0000FF"/>
                  <w:sz w:val="20"/>
                  <w:szCs w:val="20"/>
                  <w:u w:val="single"/>
                </w:rPr>
                <w:t>.</w:t>
              </w:r>
              <w:r w:rsidRPr="004F12EE">
                <w:rPr>
                  <w:rFonts w:eastAsia="Times New Roman" w:cs="Arial"/>
                  <w:b/>
                  <w:color w:val="0000FF"/>
                  <w:sz w:val="20"/>
                  <w:szCs w:val="20"/>
                  <w:u w:val="single"/>
                  <w:lang w:val="en-US"/>
                </w:rPr>
                <w:t>org</w:t>
              </w:r>
            </w:hyperlink>
            <w:r w:rsidRPr="004F12EE">
              <w:rPr>
                <w:rFonts w:eastAsia="Times New Roman" w:cs="Arial"/>
                <w:b/>
                <w:color w:val="0070C0"/>
                <w:sz w:val="20"/>
                <w:szCs w:val="20"/>
              </w:rPr>
              <w:t xml:space="preserve">, </w:t>
            </w:r>
            <w:r w:rsidRPr="004F12EE">
              <w:rPr>
                <w:rFonts w:eastAsia="Times New Roman" w:cs="Arial"/>
                <w:sz w:val="20"/>
                <w:szCs w:val="20"/>
                <w:lang w:val="en-US"/>
              </w:rPr>
              <w:t>info</w:t>
            </w:r>
            <w:r w:rsidRPr="004F12EE">
              <w:rPr>
                <w:rFonts w:eastAsia="Times New Roman" w:cs="Arial"/>
                <w:sz w:val="20"/>
                <w:szCs w:val="20"/>
              </w:rPr>
              <w:t>@</w:t>
            </w:r>
            <w:r w:rsidRPr="004F12EE">
              <w:rPr>
                <w:rFonts w:eastAsia="Times New Roman" w:cs="Arial"/>
                <w:sz w:val="20"/>
                <w:szCs w:val="20"/>
                <w:lang w:val="en-US"/>
              </w:rPr>
              <w:t>auditor</w:t>
            </w:r>
            <w:r w:rsidRPr="004F12EE">
              <w:rPr>
                <w:rFonts w:eastAsia="Times New Roman" w:cs="Arial"/>
                <w:sz w:val="20"/>
                <w:szCs w:val="20"/>
              </w:rPr>
              <w:t>-</w:t>
            </w:r>
            <w:r w:rsidRPr="004F12EE">
              <w:rPr>
                <w:rFonts w:eastAsia="Times New Roman" w:cs="Arial"/>
                <w:sz w:val="20"/>
                <w:szCs w:val="20"/>
                <w:lang w:val="en-US"/>
              </w:rPr>
              <w:t>sro</w:t>
            </w:r>
            <w:r w:rsidRPr="004F12EE">
              <w:rPr>
                <w:rFonts w:eastAsia="Times New Roman" w:cs="Arial"/>
                <w:sz w:val="20"/>
                <w:szCs w:val="20"/>
              </w:rPr>
              <w:t>.</w:t>
            </w:r>
            <w:r w:rsidRPr="004F12EE">
              <w:rPr>
                <w:rFonts w:eastAsia="Times New Roman" w:cs="Arial"/>
                <w:sz w:val="20"/>
                <w:szCs w:val="20"/>
                <w:lang w:val="en-US"/>
              </w:rPr>
              <w:t>org</w:t>
            </w:r>
            <w:r w:rsidRPr="004F12EE">
              <w:rPr>
                <w:rFonts w:eastAsia="Times New Roman" w:cs="Arial"/>
                <w:sz w:val="20"/>
                <w:szCs w:val="20"/>
              </w:rPr>
              <w:t xml:space="preserve"> </w:t>
            </w:r>
          </w:p>
        </w:tc>
        <w:tc>
          <w:tcPr>
            <w:tcW w:w="1079" w:type="dxa"/>
          </w:tcPr>
          <w:p w14:paraId="3650C74F" w14:textId="77777777" w:rsidR="004F12EE" w:rsidRPr="004F12EE" w:rsidRDefault="004F12EE" w:rsidP="004F12EE">
            <w:pPr>
              <w:jc w:val="left"/>
              <w:rPr>
                <w:rFonts w:eastAsia="Times New Roman"/>
              </w:rPr>
            </w:pPr>
          </w:p>
        </w:tc>
      </w:tr>
    </w:tbl>
    <w:p w14:paraId="5A2FF0E8" w14:textId="77777777" w:rsidR="001246ED" w:rsidRPr="00520DD1" w:rsidRDefault="001246ED" w:rsidP="00A7162A">
      <w:pPr>
        <w:jc w:val="center"/>
        <w:outlineLvl w:val="0"/>
        <w:rPr>
          <w:rFonts w:eastAsia="Times New Roman"/>
          <w:b/>
          <w:bCs/>
          <w:sz w:val="26"/>
          <w:szCs w:val="26"/>
        </w:rPr>
      </w:pPr>
      <w:bookmarkStart w:id="0" w:name="_GoBack"/>
      <w:bookmarkEnd w:id="0"/>
    </w:p>
    <w:p w14:paraId="7C39CF9E" w14:textId="77777777" w:rsidR="001D61E4" w:rsidRPr="008A3989" w:rsidRDefault="001D61E4" w:rsidP="00A7162A">
      <w:pPr>
        <w:jc w:val="center"/>
        <w:outlineLvl w:val="0"/>
        <w:rPr>
          <w:rFonts w:eastAsia="Times New Roman"/>
          <w:b/>
          <w:bCs/>
          <w:sz w:val="26"/>
          <w:szCs w:val="26"/>
        </w:rPr>
      </w:pPr>
    </w:p>
    <w:p w14:paraId="50DECA59" w14:textId="71169CE1" w:rsidR="001246ED" w:rsidRPr="005C0117" w:rsidRDefault="0045240C" w:rsidP="00A7162A">
      <w:pPr>
        <w:jc w:val="center"/>
        <w:outlineLvl w:val="0"/>
        <w:rPr>
          <w:rFonts w:eastAsia="Times New Roman"/>
          <w:color w:val="000000" w:themeColor="text1"/>
          <w:sz w:val="26"/>
          <w:szCs w:val="26"/>
        </w:rPr>
      </w:pPr>
      <w:r w:rsidRPr="005C0117">
        <w:rPr>
          <w:rFonts w:eastAsia="Times New Roman"/>
          <w:b/>
          <w:bCs/>
          <w:color w:val="000000" w:themeColor="text1"/>
          <w:sz w:val="26"/>
          <w:szCs w:val="26"/>
        </w:rPr>
        <w:t xml:space="preserve">Протокол № </w:t>
      </w:r>
      <w:r w:rsidR="005B1924" w:rsidRPr="005C0117">
        <w:rPr>
          <w:rFonts w:eastAsia="Times New Roman"/>
          <w:b/>
          <w:bCs/>
          <w:color w:val="000000" w:themeColor="text1"/>
          <w:sz w:val="26"/>
          <w:szCs w:val="26"/>
        </w:rPr>
        <w:t>1</w:t>
      </w:r>
      <w:r w:rsidR="0051322E">
        <w:rPr>
          <w:rFonts w:eastAsia="Times New Roman"/>
          <w:b/>
          <w:bCs/>
          <w:color w:val="000000" w:themeColor="text1"/>
          <w:sz w:val="26"/>
          <w:szCs w:val="26"/>
        </w:rPr>
        <w:t>3</w:t>
      </w:r>
    </w:p>
    <w:p w14:paraId="0E058C2E" w14:textId="77777777" w:rsidR="001246ED" w:rsidRPr="005C0117" w:rsidRDefault="001246ED" w:rsidP="00A7162A">
      <w:pPr>
        <w:jc w:val="center"/>
        <w:rPr>
          <w:rFonts w:eastAsia="Times New Roman"/>
          <w:b/>
          <w:color w:val="000000" w:themeColor="text1"/>
          <w:sz w:val="26"/>
          <w:szCs w:val="26"/>
        </w:rPr>
      </w:pPr>
      <w:r w:rsidRPr="005C0117">
        <w:rPr>
          <w:rFonts w:eastAsia="Times New Roman"/>
          <w:b/>
          <w:bCs/>
          <w:color w:val="000000" w:themeColor="text1"/>
          <w:sz w:val="26"/>
          <w:szCs w:val="26"/>
        </w:rPr>
        <w:t>заседания Комитета по аудиту общественно значимых организаций</w:t>
      </w:r>
    </w:p>
    <w:p w14:paraId="05DF7E02" w14:textId="77777777" w:rsidR="001246ED" w:rsidRPr="005C0117" w:rsidRDefault="001246ED" w:rsidP="00A7162A">
      <w:pPr>
        <w:jc w:val="center"/>
        <w:outlineLvl w:val="0"/>
        <w:rPr>
          <w:rFonts w:eastAsia="Times New Roman"/>
          <w:b/>
          <w:color w:val="000000" w:themeColor="text1"/>
          <w:sz w:val="26"/>
          <w:szCs w:val="26"/>
        </w:rPr>
      </w:pPr>
      <w:r w:rsidRPr="005C0117">
        <w:rPr>
          <w:rFonts w:eastAsia="Times New Roman"/>
          <w:b/>
          <w:bCs/>
          <w:color w:val="000000" w:themeColor="text1"/>
          <w:sz w:val="26"/>
          <w:szCs w:val="26"/>
        </w:rPr>
        <w:t>Саморегулируемой организации аудиторов</w:t>
      </w:r>
    </w:p>
    <w:p w14:paraId="69F1B62A" w14:textId="77777777" w:rsidR="001246ED" w:rsidRPr="005C0117" w:rsidRDefault="001246ED" w:rsidP="00A7162A">
      <w:pPr>
        <w:jc w:val="center"/>
        <w:outlineLvl w:val="0"/>
        <w:rPr>
          <w:rFonts w:eastAsia="Times New Roman"/>
          <w:b/>
          <w:bCs/>
          <w:color w:val="000000" w:themeColor="text1"/>
          <w:sz w:val="26"/>
          <w:szCs w:val="26"/>
        </w:rPr>
      </w:pPr>
      <w:r w:rsidRPr="005C0117">
        <w:rPr>
          <w:rFonts w:eastAsia="Times New Roman"/>
          <w:b/>
          <w:bCs/>
          <w:color w:val="000000" w:themeColor="text1"/>
          <w:sz w:val="26"/>
          <w:szCs w:val="26"/>
        </w:rPr>
        <w:t>Ассоциации «Содружество» (СРО ААС)</w:t>
      </w:r>
    </w:p>
    <w:p w14:paraId="78E6663C" w14:textId="77777777" w:rsidR="001246ED" w:rsidRPr="005C0117" w:rsidRDefault="001246ED" w:rsidP="00A7162A">
      <w:pPr>
        <w:rPr>
          <w:rFonts w:eastAsia="Times New Roman"/>
          <w:color w:val="000000" w:themeColor="text1"/>
          <w:sz w:val="26"/>
          <w:szCs w:val="26"/>
        </w:rPr>
      </w:pPr>
    </w:p>
    <w:p w14:paraId="39ED0B1A" w14:textId="55F0738A" w:rsidR="001246ED" w:rsidRPr="005C0117" w:rsidRDefault="001246ED" w:rsidP="00A7162A">
      <w:pPr>
        <w:rPr>
          <w:rFonts w:eastAsia="Times New Roman"/>
          <w:b/>
          <w:color w:val="000000" w:themeColor="text1"/>
          <w:sz w:val="26"/>
          <w:szCs w:val="26"/>
        </w:rPr>
      </w:pPr>
      <w:r w:rsidRPr="005C0117">
        <w:rPr>
          <w:rFonts w:eastAsia="Times New Roman"/>
          <w:b/>
          <w:color w:val="000000" w:themeColor="text1"/>
          <w:sz w:val="26"/>
          <w:szCs w:val="26"/>
        </w:rPr>
        <w:t xml:space="preserve">г. Москва                                                                                                 </w:t>
      </w:r>
      <w:r w:rsidR="0051322E">
        <w:rPr>
          <w:rFonts w:eastAsia="Times New Roman"/>
          <w:b/>
          <w:color w:val="000000" w:themeColor="text1"/>
          <w:sz w:val="26"/>
          <w:szCs w:val="26"/>
        </w:rPr>
        <w:t>29</w:t>
      </w:r>
      <w:r w:rsidR="008A78BA" w:rsidRPr="005C0117">
        <w:rPr>
          <w:rFonts w:eastAsia="Times New Roman"/>
          <w:b/>
          <w:color w:val="000000" w:themeColor="text1"/>
          <w:sz w:val="26"/>
          <w:szCs w:val="26"/>
        </w:rPr>
        <w:t xml:space="preserve"> </w:t>
      </w:r>
      <w:r w:rsidR="007B5A42" w:rsidRPr="005C0117">
        <w:rPr>
          <w:rFonts w:eastAsia="Times New Roman"/>
          <w:b/>
          <w:color w:val="000000" w:themeColor="text1"/>
          <w:sz w:val="26"/>
          <w:szCs w:val="26"/>
        </w:rPr>
        <w:t>декабря</w:t>
      </w:r>
      <w:r w:rsidR="00B865C1" w:rsidRPr="005C0117">
        <w:rPr>
          <w:rFonts w:eastAsia="Times New Roman"/>
          <w:b/>
          <w:color w:val="000000" w:themeColor="text1"/>
          <w:sz w:val="26"/>
          <w:szCs w:val="26"/>
        </w:rPr>
        <w:t xml:space="preserve"> </w:t>
      </w:r>
      <w:r w:rsidR="00414986" w:rsidRPr="005C0117">
        <w:rPr>
          <w:rFonts w:eastAsia="Times New Roman"/>
          <w:b/>
          <w:color w:val="000000" w:themeColor="text1"/>
          <w:sz w:val="26"/>
          <w:szCs w:val="26"/>
        </w:rPr>
        <w:t>2020</w:t>
      </w:r>
      <w:r w:rsidRPr="005C0117">
        <w:rPr>
          <w:rFonts w:eastAsia="Times New Roman"/>
          <w:b/>
          <w:color w:val="000000" w:themeColor="text1"/>
          <w:sz w:val="26"/>
          <w:szCs w:val="26"/>
        </w:rPr>
        <w:t xml:space="preserve"> года</w:t>
      </w:r>
    </w:p>
    <w:p w14:paraId="55CFAF4C" w14:textId="77777777" w:rsidR="001246ED" w:rsidRPr="005C0117" w:rsidRDefault="001246ED" w:rsidP="00A7162A">
      <w:pPr>
        <w:ind w:right="-1"/>
        <w:rPr>
          <w:rFonts w:eastAsia="Times New Roman"/>
          <w:color w:val="000000" w:themeColor="text1"/>
          <w:sz w:val="26"/>
          <w:szCs w:val="26"/>
        </w:rPr>
      </w:pPr>
    </w:p>
    <w:tbl>
      <w:tblPr>
        <w:tblW w:w="0" w:type="auto"/>
        <w:tblInd w:w="-142" w:type="dxa"/>
        <w:tblLook w:val="0000" w:firstRow="0" w:lastRow="0" w:firstColumn="0" w:lastColumn="0" w:noHBand="0" w:noVBand="0"/>
      </w:tblPr>
      <w:tblGrid>
        <w:gridCol w:w="2269"/>
        <w:gridCol w:w="7152"/>
      </w:tblGrid>
      <w:tr w:rsidR="001246ED" w:rsidRPr="005C0117" w14:paraId="53E11F0F" w14:textId="77777777" w:rsidTr="004159BC">
        <w:trPr>
          <w:trHeight w:val="376"/>
        </w:trPr>
        <w:tc>
          <w:tcPr>
            <w:tcW w:w="9421" w:type="dxa"/>
            <w:gridSpan w:val="2"/>
          </w:tcPr>
          <w:p w14:paraId="1B84E20F" w14:textId="77777777" w:rsidR="001246ED" w:rsidRPr="005C0117" w:rsidRDefault="001246ED" w:rsidP="00A7162A">
            <w:pPr>
              <w:rPr>
                <w:rFonts w:eastAsia="Calibri"/>
                <w:b/>
                <w:color w:val="000000" w:themeColor="text1"/>
                <w:sz w:val="26"/>
                <w:szCs w:val="26"/>
                <w:lang w:eastAsia="en-US"/>
              </w:rPr>
            </w:pPr>
            <w:r w:rsidRPr="005C0117">
              <w:rPr>
                <w:rFonts w:eastAsia="Times New Roman"/>
                <w:color w:val="000000" w:themeColor="text1"/>
                <w:sz w:val="26"/>
                <w:szCs w:val="26"/>
              </w:rPr>
              <w:t>Место проведения:</w:t>
            </w:r>
            <w:r w:rsidRPr="005C0117">
              <w:rPr>
                <w:rFonts w:eastAsia="Times New Roman"/>
                <w:b/>
                <w:color w:val="000000" w:themeColor="text1"/>
                <w:sz w:val="26"/>
                <w:szCs w:val="26"/>
              </w:rPr>
              <w:t xml:space="preserve"> </w:t>
            </w:r>
            <w:r w:rsidR="00414986" w:rsidRPr="005C0117">
              <w:rPr>
                <w:rFonts w:eastAsia="Calibri"/>
                <w:sz w:val="26"/>
                <w:szCs w:val="26"/>
                <w:lang w:eastAsia="en-US"/>
              </w:rPr>
              <w:t xml:space="preserve">- </w:t>
            </w:r>
            <w:r w:rsidR="00414986" w:rsidRPr="005C0117">
              <w:rPr>
                <w:rFonts w:eastAsia="Calibri"/>
                <w:b/>
                <w:sz w:val="26"/>
                <w:szCs w:val="26"/>
                <w:lang w:eastAsia="en-US"/>
              </w:rPr>
              <w:t xml:space="preserve"> г. Москва</w:t>
            </w:r>
          </w:p>
        </w:tc>
      </w:tr>
      <w:tr w:rsidR="001246ED" w:rsidRPr="005C0117" w14:paraId="2D267560" w14:textId="77777777" w:rsidTr="004159BC">
        <w:trPr>
          <w:trHeight w:val="442"/>
        </w:trPr>
        <w:tc>
          <w:tcPr>
            <w:tcW w:w="2269" w:type="dxa"/>
          </w:tcPr>
          <w:p w14:paraId="7E715278" w14:textId="77777777" w:rsidR="001246ED" w:rsidRPr="005C0117" w:rsidRDefault="001246ED" w:rsidP="00A7162A">
            <w:pPr>
              <w:pStyle w:val="af1"/>
              <w:spacing w:after="0"/>
              <w:ind w:right="-5"/>
              <w:outlineLvl w:val="0"/>
              <w:rPr>
                <w:rFonts w:eastAsia="Times New Roman"/>
                <w:color w:val="000000" w:themeColor="text1"/>
                <w:sz w:val="26"/>
                <w:szCs w:val="26"/>
              </w:rPr>
            </w:pPr>
            <w:r w:rsidRPr="005C0117">
              <w:rPr>
                <w:rFonts w:eastAsia="Times New Roman"/>
                <w:color w:val="000000" w:themeColor="text1"/>
                <w:sz w:val="26"/>
                <w:szCs w:val="26"/>
              </w:rPr>
              <w:t>Начало заседания:</w:t>
            </w:r>
          </w:p>
        </w:tc>
        <w:tc>
          <w:tcPr>
            <w:tcW w:w="7152" w:type="dxa"/>
          </w:tcPr>
          <w:p w14:paraId="5C75C57F" w14:textId="77777777" w:rsidR="001246ED" w:rsidRPr="005C0117" w:rsidRDefault="001246ED" w:rsidP="00A7162A">
            <w:pPr>
              <w:rPr>
                <w:rFonts w:eastAsia="Times New Roman"/>
                <w:b/>
                <w:bCs/>
                <w:color w:val="000000" w:themeColor="text1"/>
                <w:sz w:val="26"/>
                <w:szCs w:val="26"/>
              </w:rPr>
            </w:pPr>
            <w:r w:rsidRPr="005C0117">
              <w:rPr>
                <w:rFonts w:eastAsia="Times New Roman"/>
                <w:b/>
                <w:bCs/>
                <w:color w:val="000000" w:themeColor="text1"/>
                <w:sz w:val="26"/>
                <w:szCs w:val="26"/>
              </w:rPr>
              <w:t xml:space="preserve">10.00 </w:t>
            </w:r>
          </w:p>
        </w:tc>
      </w:tr>
      <w:tr w:rsidR="001246ED" w:rsidRPr="005C0117" w14:paraId="2758D0F9" w14:textId="77777777" w:rsidTr="004159BC">
        <w:trPr>
          <w:trHeight w:val="435"/>
        </w:trPr>
        <w:tc>
          <w:tcPr>
            <w:tcW w:w="2269" w:type="dxa"/>
          </w:tcPr>
          <w:p w14:paraId="3771AE5B" w14:textId="77777777" w:rsidR="001246ED" w:rsidRPr="005C0117" w:rsidRDefault="001246ED" w:rsidP="00A7162A">
            <w:pPr>
              <w:pStyle w:val="af1"/>
              <w:spacing w:after="0"/>
              <w:ind w:right="-5"/>
              <w:outlineLvl w:val="0"/>
              <w:rPr>
                <w:rFonts w:eastAsia="Times New Roman"/>
                <w:color w:val="000000" w:themeColor="text1"/>
                <w:sz w:val="26"/>
                <w:szCs w:val="26"/>
              </w:rPr>
            </w:pPr>
            <w:r w:rsidRPr="005C0117">
              <w:rPr>
                <w:rFonts w:eastAsia="Times New Roman"/>
                <w:color w:val="000000" w:themeColor="text1"/>
                <w:sz w:val="26"/>
                <w:szCs w:val="26"/>
              </w:rPr>
              <w:t>Форма заседания:</w:t>
            </w:r>
          </w:p>
        </w:tc>
        <w:tc>
          <w:tcPr>
            <w:tcW w:w="7152" w:type="dxa"/>
          </w:tcPr>
          <w:p w14:paraId="1F3AA1AB" w14:textId="173184B1" w:rsidR="001246ED" w:rsidRPr="005C0117" w:rsidRDefault="0051322E" w:rsidP="00A7162A">
            <w:pPr>
              <w:pStyle w:val="af1"/>
              <w:spacing w:after="0"/>
              <w:ind w:right="-5"/>
              <w:outlineLvl w:val="0"/>
              <w:rPr>
                <w:b/>
                <w:bCs/>
                <w:color w:val="000000" w:themeColor="text1"/>
                <w:sz w:val="26"/>
                <w:szCs w:val="26"/>
              </w:rPr>
            </w:pPr>
            <w:r>
              <w:rPr>
                <w:rFonts w:eastAsia="Times New Roman"/>
                <w:b/>
                <w:bCs/>
                <w:color w:val="000000" w:themeColor="text1"/>
                <w:sz w:val="26"/>
                <w:szCs w:val="26"/>
              </w:rPr>
              <w:t>заочная</w:t>
            </w:r>
          </w:p>
        </w:tc>
      </w:tr>
    </w:tbl>
    <w:p w14:paraId="1555AE9C" w14:textId="77777777" w:rsidR="004B5D88" w:rsidRPr="005C0117" w:rsidRDefault="004B5D88" w:rsidP="00A7162A">
      <w:pPr>
        <w:suppressAutoHyphens/>
        <w:outlineLvl w:val="0"/>
        <w:rPr>
          <w:rFonts w:eastAsia="Times New Roman"/>
          <w:b/>
          <w:bCs/>
          <w:color w:val="000000" w:themeColor="text1"/>
          <w:sz w:val="26"/>
          <w:szCs w:val="26"/>
        </w:rPr>
      </w:pPr>
    </w:p>
    <w:p w14:paraId="13185B76" w14:textId="77777777" w:rsidR="001246ED" w:rsidRPr="005C0117" w:rsidRDefault="004B5D88" w:rsidP="00A7162A">
      <w:pPr>
        <w:suppressAutoHyphens/>
        <w:outlineLvl w:val="0"/>
        <w:rPr>
          <w:rFonts w:eastAsia="Times New Roman"/>
          <w:b/>
          <w:bCs/>
          <w:color w:val="000000" w:themeColor="text1"/>
          <w:sz w:val="26"/>
          <w:szCs w:val="26"/>
        </w:rPr>
      </w:pPr>
      <w:r w:rsidRPr="005C0117">
        <w:rPr>
          <w:rFonts w:eastAsia="Times New Roman"/>
          <w:b/>
          <w:bCs/>
          <w:color w:val="000000" w:themeColor="text1"/>
          <w:sz w:val="26"/>
          <w:szCs w:val="26"/>
        </w:rPr>
        <w:t>П</w:t>
      </w:r>
      <w:r w:rsidR="001246ED" w:rsidRPr="005C0117">
        <w:rPr>
          <w:rFonts w:eastAsia="Times New Roman"/>
          <w:b/>
          <w:bCs/>
          <w:color w:val="000000" w:themeColor="text1"/>
          <w:sz w:val="26"/>
          <w:szCs w:val="26"/>
        </w:rPr>
        <w:t>рисутствовали члены Комитета по аудиту общественно</w:t>
      </w:r>
      <w:r w:rsidRPr="005C0117">
        <w:rPr>
          <w:rFonts w:eastAsia="Times New Roman"/>
          <w:b/>
          <w:bCs/>
          <w:color w:val="000000" w:themeColor="text1"/>
          <w:sz w:val="26"/>
          <w:szCs w:val="26"/>
        </w:rPr>
        <w:t xml:space="preserve"> </w:t>
      </w:r>
      <w:r w:rsidR="001246ED" w:rsidRPr="005C0117">
        <w:rPr>
          <w:rFonts w:eastAsia="Times New Roman"/>
          <w:b/>
          <w:bCs/>
          <w:color w:val="000000" w:themeColor="text1"/>
          <w:sz w:val="26"/>
          <w:szCs w:val="26"/>
        </w:rPr>
        <w:t xml:space="preserve">значимых организаций СРО ААС (далее — «Комитет», «Комитет по аудиту ОЗО»): </w:t>
      </w:r>
    </w:p>
    <w:p w14:paraId="2879679B" w14:textId="0E970E40" w:rsidR="004B5D88" w:rsidRPr="00A569F5" w:rsidRDefault="00CA12C7">
      <w:pPr>
        <w:pStyle w:val="af0"/>
        <w:numPr>
          <w:ilvl w:val="0"/>
          <w:numId w:val="1"/>
        </w:numPr>
        <w:suppressAutoHyphens/>
        <w:rPr>
          <w:rFonts w:eastAsia="Times New Roman"/>
          <w:color w:val="000000" w:themeColor="text1"/>
          <w:sz w:val="26"/>
          <w:szCs w:val="26"/>
        </w:rPr>
      </w:pPr>
      <w:r w:rsidRPr="00A569F5">
        <w:rPr>
          <w:rFonts w:eastAsia="Times New Roman"/>
          <w:color w:val="000000" w:themeColor="text1"/>
          <w:sz w:val="26"/>
          <w:szCs w:val="26"/>
        </w:rPr>
        <w:t>Буян И.А.</w:t>
      </w:r>
    </w:p>
    <w:p w14:paraId="5FE077F5" w14:textId="77777777" w:rsidR="00596BA6" w:rsidRPr="00A569F5" w:rsidRDefault="00596BA6">
      <w:pPr>
        <w:pStyle w:val="af0"/>
        <w:numPr>
          <w:ilvl w:val="0"/>
          <w:numId w:val="1"/>
        </w:numPr>
        <w:suppressAutoHyphens/>
        <w:rPr>
          <w:rFonts w:eastAsia="Times New Roman"/>
          <w:color w:val="000000" w:themeColor="text1"/>
          <w:sz w:val="26"/>
          <w:szCs w:val="26"/>
        </w:rPr>
      </w:pPr>
      <w:r w:rsidRPr="00A569F5">
        <w:rPr>
          <w:rFonts w:eastAsia="Times New Roman"/>
          <w:color w:val="000000" w:themeColor="text1"/>
          <w:sz w:val="26"/>
          <w:szCs w:val="26"/>
        </w:rPr>
        <w:t>Виксне П.А.</w:t>
      </w:r>
    </w:p>
    <w:p w14:paraId="4166E193" w14:textId="77777777" w:rsidR="003855C7" w:rsidRPr="00A569F5" w:rsidRDefault="003855C7">
      <w:pPr>
        <w:pStyle w:val="af0"/>
        <w:numPr>
          <w:ilvl w:val="0"/>
          <w:numId w:val="1"/>
        </w:numPr>
        <w:suppressAutoHyphens/>
        <w:rPr>
          <w:rFonts w:eastAsia="Times New Roman"/>
          <w:color w:val="000000" w:themeColor="text1"/>
          <w:sz w:val="26"/>
          <w:szCs w:val="26"/>
        </w:rPr>
      </w:pPr>
      <w:r w:rsidRPr="00A569F5">
        <w:rPr>
          <w:rFonts w:eastAsia="Times New Roman"/>
          <w:color w:val="000000" w:themeColor="text1"/>
          <w:sz w:val="26"/>
          <w:szCs w:val="26"/>
        </w:rPr>
        <w:t>Горелов М.Г.</w:t>
      </w:r>
    </w:p>
    <w:p w14:paraId="22E889A3" w14:textId="7EA94F87" w:rsidR="004B5D88" w:rsidRPr="00A569F5" w:rsidRDefault="00A569F5">
      <w:pPr>
        <w:pStyle w:val="af0"/>
        <w:numPr>
          <w:ilvl w:val="0"/>
          <w:numId w:val="1"/>
        </w:numPr>
        <w:suppressAutoHyphens/>
        <w:rPr>
          <w:rFonts w:eastAsia="Times New Roman"/>
          <w:color w:val="000000" w:themeColor="text1"/>
          <w:sz w:val="26"/>
          <w:szCs w:val="26"/>
        </w:rPr>
      </w:pPr>
      <w:r>
        <w:rPr>
          <w:rFonts w:eastAsia="Times New Roman"/>
          <w:color w:val="000000" w:themeColor="text1"/>
          <w:sz w:val="26"/>
          <w:szCs w:val="26"/>
        </w:rPr>
        <w:t>Жильцов Д.П.</w:t>
      </w:r>
      <w:r w:rsidR="001246ED" w:rsidRPr="00A569F5">
        <w:rPr>
          <w:rFonts w:eastAsia="Times New Roman"/>
          <w:color w:val="000000" w:themeColor="text1"/>
          <w:sz w:val="26"/>
          <w:szCs w:val="26"/>
        </w:rPr>
        <w:t xml:space="preserve"> </w:t>
      </w:r>
    </w:p>
    <w:p w14:paraId="4DF505C2" w14:textId="77777777" w:rsidR="005F4AE4" w:rsidRPr="00A569F5" w:rsidRDefault="005F4AE4">
      <w:pPr>
        <w:pStyle w:val="af0"/>
        <w:numPr>
          <w:ilvl w:val="0"/>
          <w:numId w:val="1"/>
        </w:numPr>
        <w:suppressAutoHyphens/>
        <w:rPr>
          <w:rFonts w:eastAsia="Times New Roman"/>
          <w:color w:val="000000" w:themeColor="text1"/>
          <w:sz w:val="26"/>
          <w:szCs w:val="26"/>
        </w:rPr>
      </w:pPr>
      <w:r w:rsidRPr="00A569F5">
        <w:rPr>
          <w:rFonts w:eastAsia="Times New Roman"/>
          <w:color w:val="000000" w:themeColor="text1"/>
          <w:sz w:val="26"/>
          <w:szCs w:val="26"/>
        </w:rPr>
        <w:t>Звездин А.Л.</w:t>
      </w:r>
    </w:p>
    <w:p w14:paraId="4BEAD19F" w14:textId="4BEB7047" w:rsidR="004B5D88" w:rsidRPr="00A569F5" w:rsidRDefault="00A569F5">
      <w:pPr>
        <w:pStyle w:val="af0"/>
        <w:numPr>
          <w:ilvl w:val="0"/>
          <w:numId w:val="1"/>
        </w:numPr>
        <w:suppressAutoHyphens/>
        <w:rPr>
          <w:rFonts w:eastAsia="Times New Roman"/>
          <w:color w:val="000000" w:themeColor="text1"/>
          <w:sz w:val="26"/>
          <w:szCs w:val="26"/>
        </w:rPr>
      </w:pPr>
      <w:r>
        <w:rPr>
          <w:rFonts w:eastAsia="Times New Roman"/>
          <w:color w:val="000000" w:themeColor="text1"/>
          <w:sz w:val="26"/>
          <w:szCs w:val="26"/>
        </w:rPr>
        <w:t>Карапетян М.М.</w:t>
      </w:r>
    </w:p>
    <w:p w14:paraId="09361D23" w14:textId="1F999601" w:rsidR="003855C7" w:rsidRPr="00A569F5" w:rsidRDefault="00A569F5">
      <w:pPr>
        <w:pStyle w:val="af0"/>
        <w:numPr>
          <w:ilvl w:val="0"/>
          <w:numId w:val="1"/>
        </w:numPr>
        <w:suppressAutoHyphens/>
        <w:rPr>
          <w:rFonts w:eastAsia="Times New Roman"/>
          <w:color w:val="000000" w:themeColor="text1"/>
          <w:sz w:val="26"/>
          <w:szCs w:val="26"/>
        </w:rPr>
      </w:pPr>
      <w:r>
        <w:rPr>
          <w:rFonts w:eastAsia="Times New Roman"/>
          <w:color w:val="000000" w:themeColor="text1"/>
          <w:sz w:val="26"/>
          <w:szCs w:val="26"/>
        </w:rPr>
        <w:t>Малофеева Н.А.</w:t>
      </w:r>
    </w:p>
    <w:p w14:paraId="7C0871D2" w14:textId="392DE5FF" w:rsidR="00356DD6" w:rsidRPr="00A569F5" w:rsidRDefault="00A569F5" w:rsidP="00356DD6">
      <w:pPr>
        <w:pStyle w:val="af0"/>
        <w:numPr>
          <w:ilvl w:val="0"/>
          <w:numId w:val="1"/>
        </w:numPr>
        <w:suppressAutoHyphens/>
        <w:rPr>
          <w:rFonts w:eastAsia="Times New Roman"/>
          <w:color w:val="000000" w:themeColor="text1"/>
          <w:sz w:val="26"/>
          <w:szCs w:val="26"/>
        </w:rPr>
      </w:pPr>
      <w:r>
        <w:rPr>
          <w:rFonts w:eastAsia="Times New Roman"/>
          <w:color w:val="000000" w:themeColor="text1"/>
          <w:sz w:val="26"/>
          <w:szCs w:val="26"/>
        </w:rPr>
        <w:t>Межуева Е.В.</w:t>
      </w:r>
    </w:p>
    <w:p w14:paraId="1BB8A229" w14:textId="660E1944" w:rsidR="004D536B" w:rsidRPr="00A569F5" w:rsidRDefault="00A569F5">
      <w:pPr>
        <w:pStyle w:val="af0"/>
        <w:numPr>
          <w:ilvl w:val="0"/>
          <w:numId w:val="1"/>
        </w:numPr>
        <w:suppressAutoHyphens/>
        <w:rPr>
          <w:rFonts w:eastAsia="Times New Roman"/>
          <w:color w:val="000000" w:themeColor="text1"/>
          <w:sz w:val="26"/>
          <w:szCs w:val="26"/>
        </w:rPr>
      </w:pPr>
      <w:r>
        <w:rPr>
          <w:rFonts w:eastAsia="Times New Roman"/>
          <w:color w:val="000000" w:themeColor="text1"/>
          <w:sz w:val="26"/>
          <w:szCs w:val="26"/>
        </w:rPr>
        <w:t>Романова С.И.</w:t>
      </w:r>
    </w:p>
    <w:p w14:paraId="1531B958" w14:textId="77777777" w:rsidR="003C047B" w:rsidRPr="00A569F5" w:rsidRDefault="003C047B">
      <w:pPr>
        <w:pStyle w:val="af0"/>
        <w:numPr>
          <w:ilvl w:val="0"/>
          <w:numId w:val="1"/>
        </w:numPr>
        <w:suppressAutoHyphens/>
        <w:rPr>
          <w:rFonts w:eastAsia="Times New Roman"/>
          <w:color w:val="000000" w:themeColor="text1"/>
          <w:sz w:val="26"/>
          <w:szCs w:val="26"/>
        </w:rPr>
      </w:pPr>
      <w:r w:rsidRPr="00A569F5">
        <w:rPr>
          <w:rFonts w:eastAsia="Times New Roman"/>
          <w:color w:val="000000" w:themeColor="text1"/>
          <w:sz w:val="26"/>
          <w:szCs w:val="26"/>
        </w:rPr>
        <w:t>Соколов В.Я.;</w:t>
      </w:r>
    </w:p>
    <w:p w14:paraId="2FA017A9" w14:textId="3362B494" w:rsidR="004B5D88" w:rsidRPr="00A569F5" w:rsidRDefault="00A569F5">
      <w:pPr>
        <w:pStyle w:val="af0"/>
        <w:numPr>
          <w:ilvl w:val="0"/>
          <w:numId w:val="1"/>
        </w:numPr>
        <w:suppressAutoHyphens/>
        <w:rPr>
          <w:rFonts w:eastAsia="Times New Roman"/>
          <w:color w:val="000000" w:themeColor="text1"/>
          <w:sz w:val="26"/>
          <w:szCs w:val="26"/>
        </w:rPr>
      </w:pPr>
      <w:r>
        <w:rPr>
          <w:rFonts w:eastAsia="Times New Roman"/>
          <w:color w:val="000000" w:themeColor="text1"/>
          <w:sz w:val="26"/>
          <w:szCs w:val="26"/>
        </w:rPr>
        <w:t>Самойлов Е.В.</w:t>
      </w:r>
    </w:p>
    <w:p w14:paraId="3AA84307" w14:textId="5AE74493" w:rsidR="00CA12C7" w:rsidRPr="00A569F5" w:rsidRDefault="00CA12C7">
      <w:pPr>
        <w:pStyle w:val="af0"/>
        <w:numPr>
          <w:ilvl w:val="0"/>
          <w:numId w:val="1"/>
        </w:numPr>
        <w:suppressAutoHyphens/>
        <w:rPr>
          <w:rFonts w:eastAsia="Times New Roman"/>
          <w:color w:val="000000" w:themeColor="text1"/>
          <w:sz w:val="26"/>
          <w:szCs w:val="26"/>
        </w:rPr>
      </w:pPr>
      <w:r w:rsidRPr="00A569F5">
        <w:rPr>
          <w:rFonts w:eastAsia="Times New Roman"/>
          <w:color w:val="000000" w:themeColor="text1"/>
          <w:sz w:val="26"/>
          <w:szCs w:val="26"/>
        </w:rPr>
        <w:t>Харитонов С.В.</w:t>
      </w:r>
    </w:p>
    <w:p w14:paraId="5DBE9087" w14:textId="77777777" w:rsidR="001246ED" w:rsidRPr="005C0117" w:rsidRDefault="001246ED">
      <w:pPr>
        <w:suppressAutoHyphens/>
        <w:rPr>
          <w:rFonts w:eastAsia="Times New Roman"/>
          <w:color w:val="000000" w:themeColor="text1"/>
          <w:sz w:val="26"/>
          <w:szCs w:val="26"/>
        </w:rPr>
      </w:pPr>
    </w:p>
    <w:p w14:paraId="72BB7BB2" w14:textId="616EC683" w:rsidR="001246ED" w:rsidRPr="005C0117" w:rsidRDefault="00F6120D">
      <w:pPr>
        <w:ind w:right="-1"/>
        <w:rPr>
          <w:rFonts w:eastAsia="Times New Roman"/>
          <w:bCs/>
          <w:i/>
          <w:color w:val="000000" w:themeColor="text1"/>
          <w:sz w:val="26"/>
          <w:szCs w:val="26"/>
        </w:rPr>
      </w:pPr>
      <w:r w:rsidRPr="005C0117">
        <w:rPr>
          <w:rFonts w:eastAsia="Times New Roman"/>
          <w:bCs/>
          <w:i/>
          <w:color w:val="000000" w:themeColor="text1"/>
          <w:sz w:val="26"/>
          <w:szCs w:val="26"/>
        </w:rPr>
        <w:t>Итого в заседан</w:t>
      </w:r>
      <w:r w:rsidR="003C047B" w:rsidRPr="005C0117">
        <w:rPr>
          <w:rFonts w:eastAsia="Times New Roman"/>
          <w:bCs/>
          <w:i/>
          <w:color w:val="000000" w:themeColor="text1"/>
          <w:sz w:val="26"/>
          <w:szCs w:val="26"/>
        </w:rPr>
        <w:t xml:space="preserve">ии участвует </w:t>
      </w:r>
      <w:r w:rsidR="00A569F5">
        <w:rPr>
          <w:rFonts w:eastAsia="Times New Roman"/>
          <w:bCs/>
          <w:i/>
          <w:color w:val="000000" w:themeColor="text1"/>
          <w:sz w:val="26"/>
          <w:szCs w:val="26"/>
        </w:rPr>
        <w:t>12</w:t>
      </w:r>
      <w:r w:rsidR="006B1A72" w:rsidRPr="005C0117">
        <w:rPr>
          <w:rFonts w:eastAsia="Times New Roman"/>
          <w:bCs/>
          <w:i/>
          <w:color w:val="000000" w:themeColor="text1"/>
          <w:sz w:val="26"/>
          <w:szCs w:val="26"/>
        </w:rPr>
        <w:t xml:space="preserve"> </w:t>
      </w:r>
      <w:r w:rsidR="001246ED" w:rsidRPr="005C0117">
        <w:rPr>
          <w:rFonts w:eastAsia="Times New Roman"/>
          <w:bCs/>
          <w:i/>
          <w:color w:val="000000" w:themeColor="text1"/>
          <w:sz w:val="26"/>
          <w:szCs w:val="26"/>
        </w:rPr>
        <w:t>из 2</w:t>
      </w:r>
      <w:r w:rsidR="009054A4" w:rsidRPr="005C0117">
        <w:rPr>
          <w:rFonts w:eastAsia="Times New Roman"/>
          <w:bCs/>
          <w:i/>
          <w:color w:val="000000" w:themeColor="text1"/>
          <w:sz w:val="26"/>
          <w:szCs w:val="26"/>
        </w:rPr>
        <w:t>1</w:t>
      </w:r>
      <w:r w:rsidR="001246ED" w:rsidRPr="005C0117">
        <w:rPr>
          <w:rFonts w:eastAsia="Times New Roman"/>
          <w:bCs/>
          <w:i/>
          <w:color w:val="000000" w:themeColor="text1"/>
          <w:sz w:val="26"/>
          <w:szCs w:val="26"/>
        </w:rPr>
        <w:t xml:space="preserve"> </w:t>
      </w:r>
      <w:r w:rsidR="005F4AE4" w:rsidRPr="005C0117">
        <w:rPr>
          <w:rFonts w:eastAsia="Times New Roman"/>
          <w:bCs/>
          <w:i/>
          <w:color w:val="000000" w:themeColor="text1"/>
          <w:sz w:val="26"/>
          <w:szCs w:val="26"/>
        </w:rPr>
        <w:t xml:space="preserve">человек, что </w:t>
      </w:r>
      <w:r w:rsidR="00BF210A">
        <w:rPr>
          <w:rFonts w:eastAsia="Times New Roman"/>
          <w:bCs/>
          <w:i/>
          <w:color w:val="000000" w:themeColor="text1"/>
          <w:sz w:val="26"/>
          <w:szCs w:val="26"/>
        </w:rPr>
        <w:t>составляет 57</w:t>
      </w:r>
      <w:r w:rsidR="005F4AE4" w:rsidRPr="005C0117">
        <w:rPr>
          <w:rFonts w:eastAsia="Times New Roman"/>
          <w:bCs/>
          <w:i/>
          <w:color w:val="000000" w:themeColor="text1"/>
          <w:sz w:val="26"/>
          <w:szCs w:val="26"/>
        </w:rPr>
        <w:t>,</w:t>
      </w:r>
      <w:r w:rsidR="00BF210A">
        <w:rPr>
          <w:rFonts w:eastAsia="Times New Roman"/>
          <w:bCs/>
          <w:i/>
          <w:color w:val="000000" w:themeColor="text1"/>
          <w:sz w:val="26"/>
          <w:szCs w:val="26"/>
        </w:rPr>
        <w:t>14</w:t>
      </w:r>
      <w:r w:rsidR="00814471" w:rsidRPr="005C0117">
        <w:rPr>
          <w:rFonts w:eastAsia="Times New Roman"/>
          <w:bCs/>
          <w:i/>
          <w:color w:val="000000" w:themeColor="text1"/>
          <w:sz w:val="26"/>
          <w:szCs w:val="26"/>
        </w:rPr>
        <w:t xml:space="preserve"> </w:t>
      </w:r>
      <w:r w:rsidR="001246ED" w:rsidRPr="005C0117">
        <w:rPr>
          <w:rFonts w:eastAsia="Times New Roman"/>
          <w:bCs/>
          <w:i/>
          <w:color w:val="000000" w:themeColor="text1"/>
          <w:sz w:val="26"/>
          <w:szCs w:val="26"/>
        </w:rPr>
        <w:t>% голосов.</w:t>
      </w:r>
    </w:p>
    <w:p w14:paraId="1D854C5C" w14:textId="77777777" w:rsidR="001246ED" w:rsidRPr="005C0117" w:rsidRDefault="001246ED">
      <w:pPr>
        <w:ind w:right="-1"/>
        <w:rPr>
          <w:rFonts w:eastAsia="Times New Roman"/>
          <w:i/>
          <w:color w:val="000000" w:themeColor="text1"/>
          <w:sz w:val="26"/>
          <w:szCs w:val="26"/>
        </w:rPr>
      </w:pPr>
      <w:r w:rsidRPr="005C0117">
        <w:rPr>
          <w:rFonts w:eastAsia="Times New Roman"/>
          <w:i/>
          <w:color w:val="000000" w:themeColor="text1"/>
          <w:sz w:val="26"/>
          <w:szCs w:val="26"/>
        </w:rPr>
        <w:t xml:space="preserve">Кворум для принятия решений имеется. </w:t>
      </w:r>
    </w:p>
    <w:p w14:paraId="1DCF2018" w14:textId="77777777" w:rsidR="00E329DF" w:rsidRPr="005C0117" w:rsidRDefault="00E329DF" w:rsidP="00E329DF">
      <w:pPr>
        <w:ind w:right="-1"/>
        <w:outlineLvl w:val="0"/>
        <w:rPr>
          <w:rFonts w:eastAsia="Times New Roman"/>
          <w:b/>
          <w:bCs/>
          <w:color w:val="000000" w:themeColor="text1"/>
          <w:sz w:val="26"/>
          <w:szCs w:val="26"/>
        </w:rPr>
      </w:pPr>
    </w:p>
    <w:p w14:paraId="050C00F5" w14:textId="28827AA7" w:rsidR="005F4AE4" w:rsidRPr="005C0117" w:rsidRDefault="001E7412" w:rsidP="00585F05">
      <w:pPr>
        <w:ind w:right="-1"/>
        <w:outlineLvl w:val="0"/>
        <w:rPr>
          <w:rFonts w:eastAsia="Times New Roman"/>
          <w:color w:val="000000" w:themeColor="text1"/>
          <w:sz w:val="26"/>
          <w:szCs w:val="26"/>
        </w:rPr>
      </w:pPr>
      <w:r>
        <w:t xml:space="preserve">Документы, содержащие сведения о голосовании членов </w:t>
      </w:r>
      <w:r>
        <w:t>Комитета по аудиту ОЗО, принимались до 29</w:t>
      </w:r>
      <w:r>
        <w:t xml:space="preserve"> </w:t>
      </w:r>
      <w:r>
        <w:t>декабря</w:t>
      </w:r>
      <w:r>
        <w:t xml:space="preserve"> 2020 года.</w:t>
      </w:r>
    </w:p>
    <w:p w14:paraId="388D6589" w14:textId="77777777" w:rsidR="007B5A42" w:rsidRPr="005C0117" w:rsidRDefault="007B5A42" w:rsidP="007B5A42">
      <w:pPr>
        <w:rPr>
          <w:rFonts w:eastAsia="Times New Roman"/>
          <w:b/>
          <w:bCs/>
          <w:color w:val="000000" w:themeColor="text1"/>
          <w:sz w:val="26"/>
          <w:szCs w:val="26"/>
        </w:rPr>
      </w:pPr>
    </w:p>
    <w:p w14:paraId="237D0AE5" w14:textId="77777777" w:rsidR="005F4AE4" w:rsidRPr="005C0117" w:rsidRDefault="007B5A42" w:rsidP="000812DE">
      <w:pPr>
        <w:rPr>
          <w:rFonts w:eastAsia="Times New Roman"/>
          <w:b/>
          <w:bCs/>
          <w:color w:val="000000" w:themeColor="text1"/>
          <w:sz w:val="26"/>
          <w:szCs w:val="26"/>
        </w:rPr>
      </w:pPr>
      <w:r w:rsidRPr="005C0117">
        <w:rPr>
          <w:rFonts w:eastAsia="Times New Roman"/>
          <w:b/>
          <w:bCs/>
          <w:color w:val="000000" w:themeColor="text1"/>
          <w:sz w:val="26"/>
          <w:szCs w:val="26"/>
        </w:rPr>
        <w:t>Повестка дня заседания:</w:t>
      </w:r>
    </w:p>
    <w:p w14:paraId="0F17A9AB" w14:textId="1AC28D19" w:rsidR="002D0A54" w:rsidRPr="00F03939" w:rsidRDefault="00103812" w:rsidP="000812DE">
      <w:pPr>
        <w:rPr>
          <w:color w:val="000000" w:themeColor="text1"/>
        </w:rPr>
      </w:pPr>
      <w:r w:rsidRPr="00F03939">
        <w:rPr>
          <w:color w:val="000000" w:themeColor="text1"/>
        </w:rPr>
        <w:t xml:space="preserve">1. </w:t>
      </w:r>
      <w:r w:rsidRPr="00F03939">
        <w:rPr>
          <w:color w:val="000000" w:themeColor="text1"/>
        </w:rPr>
        <w:t>Утверждение «Стратегии Комитета по аудиту ОЗО».</w:t>
      </w:r>
    </w:p>
    <w:p w14:paraId="34ABC94E" w14:textId="5D3F0F53" w:rsidR="00103812" w:rsidRPr="00F03939" w:rsidRDefault="00103812" w:rsidP="000812DE">
      <w:pPr>
        <w:rPr>
          <w:rFonts w:eastAsia="Times New Roman"/>
          <w:color w:val="000000" w:themeColor="text1"/>
          <w:sz w:val="26"/>
          <w:szCs w:val="26"/>
        </w:rPr>
      </w:pPr>
      <w:r w:rsidRPr="00F03939">
        <w:rPr>
          <w:rFonts w:eastAsia="Times New Roman"/>
          <w:color w:val="000000" w:themeColor="text1"/>
          <w:sz w:val="26"/>
          <w:szCs w:val="26"/>
        </w:rPr>
        <w:t xml:space="preserve">2. </w:t>
      </w:r>
      <w:r w:rsidRPr="00F03939">
        <w:rPr>
          <w:color w:val="000000" w:themeColor="text1"/>
        </w:rPr>
        <w:t>Согласование «Приоритетных направлений деятельности СРО ААС на период 2021- 2024 годы».</w:t>
      </w:r>
    </w:p>
    <w:p w14:paraId="5775A96F" w14:textId="06927BC6" w:rsidR="007E1EB4" w:rsidRPr="005C0117" w:rsidRDefault="007E1EB4" w:rsidP="00103812">
      <w:pPr>
        <w:rPr>
          <w:bCs/>
          <w:color w:val="000000" w:themeColor="text1"/>
          <w:sz w:val="26"/>
          <w:szCs w:val="26"/>
        </w:rPr>
      </w:pPr>
    </w:p>
    <w:p w14:paraId="57F1DE04" w14:textId="77777777" w:rsidR="007F1865" w:rsidRPr="005C0117" w:rsidRDefault="007F1865" w:rsidP="00585F05">
      <w:pPr>
        <w:pStyle w:val="925056434ffbe7fc646bcd440f96d37c01"/>
        <w:tabs>
          <w:tab w:val="left" w:pos="426"/>
        </w:tabs>
        <w:spacing w:before="0" w:beforeAutospacing="0" w:after="0" w:afterAutospacing="0"/>
        <w:jc w:val="both"/>
        <w:rPr>
          <w:b/>
          <w:i/>
          <w:color w:val="000000" w:themeColor="text1"/>
          <w:sz w:val="26"/>
          <w:szCs w:val="26"/>
          <w:u w:val="single"/>
        </w:rPr>
      </w:pPr>
      <w:r w:rsidRPr="005C0117">
        <w:rPr>
          <w:b/>
          <w:i/>
          <w:color w:val="000000" w:themeColor="text1"/>
          <w:sz w:val="26"/>
          <w:szCs w:val="26"/>
          <w:u w:val="single"/>
        </w:rPr>
        <w:t>По вопросу 1</w:t>
      </w:r>
    </w:p>
    <w:p w14:paraId="18A7BDF1" w14:textId="306D493C" w:rsidR="00103812" w:rsidRDefault="00F03939" w:rsidP="00585F05">
      <w:pPr>
        <w:suppressAutoHyphens/>
        <w:rPr>
          <w:color w:val="000000" w:themeColor="text1"/>
        </w:rPr>
      </w:pPr>
      <w:r w:rsidRPr="00F03939">
        <w:rPr>
          <w:color w:val="000000" w:themeColor="text1"/>
        </w:rPr>
        <w:t>Утверждение «Ст</w:t>
      </w:r>
      <w:r>
        <w:rPr>
          <w:color w:val="000000" w:themeColor="text1"/>
        </w:rPr>
        <w:t>ратегии Комитета по аудиту ОЗО»</w:t>
      </w:r>
    </w:p>
    <w:p w14:paraId="6B9F560A" w14:textId="4D210340" w:rsidR="00F03939" w:rsidRDefault="00F03939" w:rsidP="00585F05">
      <w:pPr>
        <w:suppressAutoHyphens/>
        <w:rPr>
          <w:color w:val="000000" w:themeColor="text1"/>
        </w:rPr>
      </w:pPr>
    </w:p>
    <w:p w14:paraId="06869821" w14:textId="47BDBF3B" w:rsidR="00F03939" w:rsidRPr="00F03939" w:rsidRDefault="00F03939" w:rsidP="00585F05">
      <w:pPr>
        <w:suppressAutoHyphens/>
        <w:rPr>
          <w:b/>
          <w:color w:val="000000" w:themeColor="text1"/>
        </w:rPr>
      </w:pPr>
      <w:r w:rsidRPr="00F03939">
        <w:rPr>
          <w:b/>
          <w:color w:val="000000" w:themeColor="text1"/>
        </w:rPr>
        <w:t>Голосовали:</w:t>
      </w:r>
    </w:p>
    <w:p w14:paraId="555E0270" w14:textId="0C59DDB5" w:rsidR="00F03939" w:rsidRDefault="00F03939" w:rsidP="00585F05">
      <w:pPr>
        <w:suppressAutoHyphens/>
        <w:rPr>
          <w:color w:val="000000" w:themeColor="text1"/>
        </w:rPr>
      </w:pPr>
      <w:r>
        <w:rPr>
          <w:color w:val="000000" w:themeColor="text1"/>
        </w:rPr>
        <w:t>«За» - 11</w:t>
      </w:r>
    </w:p>
    <w:p w14:paraId="6E9B0E24" w14:textId="1C12741D" w:rsidR="00F03939" w:rsidRDefault="00F03939" w:rsidP="00585F05">
      <w:pPr>
        <w:suppressAutoHyphens/>
        <w:rPr>
          <w:color w:val="000000" w:themeColor="text1"/>
        </w:rPr>
      </w:pPr>
      <w:r>
        <w:rPr>
          <w:color w:val="000000" w:themeColor="text1"/>
        </w:rPr>
        <w:t>«Против» - 0</w:t>
      </w:r>
    </w:p>
    <w:p w14:paraId="0AFD4F7C" w14:textId="5C29B89A" w:rsidR="00F03939" w:rsidRDefault="00F03939" w:rsidP="00585F05">
      <w:pPr>
        <w:suppressAutoHyphens/>
        <w:rPr>
          <w:color w:val="000000" w:themeColor="text1"/>
          <w:sz w:val="26"/>
          <w:szCs w:val="26"/>
        </w:rPr>
      </w:pPr>
      <w:r>
        <w:rPr>
          <w:color w:val="000000" w:themeColor="text1"/>
        </w:rPr>
        <w:t>«Воздержались» - 1</w:t>
      </w:r>
    </w:p>
    <w:p w14:paraId="70E58AD9" w14:textId="77777777" w:rsidR="00103812" w:rsidRDefault="00103812" w:rsidP="00585F05">
      <w:pPr>
        <w:suppressAutoHyphens/>
        <w:rPr>
          <w:color w:val="000000" w:themeColor="text1"/>
          <w:sz w:val="26"/>
          <w:szCs w:val="26"/>
        </w:rPr>
      </w:pPr>
    </w:p>
    <w:p w14:paraId="10EE5791" w14:textId="4FDAD199" w:rsidR="002F41F0" w:rsidRPr="005C0117" w:rsidRDefault="005B27DA" w:rsidP="00585F05">
      <w:pPr>
        <w:suppressAutoHyphens/>
        <w:rPr>
          <w:b/>
          <w:color w:val="000000" w:themeColor="text1"/>
          <w:sz w:val="26"/>
          <w:szCs w:val="26"/>
        </w:rPr>
      </w:pPr>
      <w:r w:rsidRPr="005C0117">
        <w:rPr>
          <w:b/>
          <w:color w:val="000000" w:themeColor="text1"/>
          <w:sz w:val="26"/>
          <w:szCs w:val="26"/>
        </w:rPr>
        <w:t>Решили:</w:t>
      </w:r>
    </w:p>
    <w:p w14:paraId="166110ED" w14:textId="77777777" w:rsidR="00F03939" w:rsidRDefault="008D7F37" w:rsidP="00F03939">
      <w:pPr>
        <w:tabs>
          <w:tab w:val="left" w:pos="598"/>
          <w:tab w:val="left" w:pos="709"/>
        </w:tabs>
        <w:ind w:left="40" w:right="143"/>
        <w:rPr>
          <w:color w:val="000000"/>
        </w:rPr>
      </w:pPr>
      <w:r w:rsidRPr="005C0117">
        <w:rPr>
          <w:color w:val="000000" w:themeColor="text1"/>
          <w:sz w:val="26"/>
          <w:szCs w:val="26"/>
        </w:rPr>
        <w:t xml:space="preserve">1.1. </w:t>
      </w:r>
      <w:r w:rsidR="00F03939" w:rsidRPr="009C5922">
        <w:rPr>
          <w:color w:val="000000"/>
        </w:rPr>
        <w:t>Утвердить «Стратеги</w:t>
      </w:r>
      <w:r w:rsidR="00F03939">
        <w:rPr>
          <w:color w:val="000000"/>
        </w:rPr>
        <w:t>ю</w:t>
      </w:r>
      <w:r w:rsidR="00F03939" w:rsidRPr="009C5922">
        <w:rPr>
          <w:color w:val="000000"/>
        </w:rPr>
        <w:t xml:space="preserve"> Комитета по аудиту ОЗО».</w:t>
      </w:r>
    </w:p>
    <w:p w14:paraId="01658646" w14:textId="3F721374" w:rsidR="00920B0D" w:rsidRPr="005C0117" w:rsidRDefault="00920B0D" w:rsidP="00F03939">
      <w:pPr>
        <w:suppressAutoHyphens/>
        <w:rPr>
          <w:color w:val="000000" w:themeColor="text1"/>
          <w:sz w:val="26"/>
          <w:szCs w:val="26"/>
        </w:rPr>
      </w:pPr>
    </w:p>
    <w:p w14:paraId="2EDCE3DA" w14:textId="6852CF58" w:rsidR="005B27DA" w:rsidRPr="005C0117" w:rsidRDefault="005B27DA" w:rsidP="00585F05">
      <w:pPr>
        <w:suppressAutoHyphens/>
        <w:rPr>
          <w:b/>
          <w:color w:val="000000" w:themeColor="text1"/>
          <w:sz w:val="26"/>
          <w:szCs w:val="26"/>
        </w:rPr>
      </w:pPr>
      <w:r w:rsidRPr="005C0117">
        <w:rPr>
          <w:b/>
          <w:color w:val="000000" w:themeColor="text1"/>
          <w:sz w:val="26"/>
          <w:szCs w:val="26"/>
        </w:rPr>
        <w:t xml:space="preserve">Решение принято </w:t>
      </w:r>
      <w:r w:rsidR="00F03939">
        <w:rPr>
          <w:b/>
          <w:color w:val="000000" w:themeColor="text1"/>
          <w:sz w:val="26"/>
          <w:szCs w:val="26"/>
        </w:rPr>
        <w:t>большинством голосов</w:t>
      </w:r>
    </w:p>
    <w:p w14:paraId="6B1DF36B" w14:textId="77777777" w:rsidR="007C52AE" w:rsidRPr="005C0117" w:rsidRDefault="007C52AE" w:rsidP="00585F05">
      <w:pPr>
        <w:pStyle w:val="925056434ffbe7fc646bcd440f96d37c01"/>
        <w:tabs>
          <w:tab w:val="left" w:pos="426"/>
        </w:tabs>
        <w:spacing w:before="0" w:beforeAutospacing="0" w:after="0" w:afterAutospacing="0"/>
        <w:jc w:val="both"/>
        <w:rPr>
          <w:b/>
          <w:i/>
          <w:color w:val="000000" w:themeColor="text1"/>
          <w:sz w:val="26"/>
          <w:szCs w:val="26"/>
          <w:u w:val="single"/>
        </w:rPr>
      </w:pPr>
    </w:p>
    <w:p w14:paraId="77103150" w14:textId="77777777" w:rsidR="00C007DE" w:rsidRPr="005C0117" w:rsidRDefault="00006558" w:rsidP="00585F05">
      <w:pPr>
        <w:pStyle w:val="925056434ffbe7fc646bcd440f96d37c01"/>
        <w:tabs>
          <w:tab w:val="left" w:pos="426"/>
        </w:tabs>
        <w:spacing w:before="0" w:beforeAutospacing="0" w:after="0" w:afterAutospacing="0"/>
        <w:jc w:val="both"/>
        <w:rPr>
          <w:b/>
          <w:i/>
          <w:color w:val="000000" w:themeColor="text1"/>
          <w:sz w:val="26"/>
          <w:szCs w:val="26"/>
          <w:u w:val="single"/>
        </w:rPr>
      </w:pPr>
      <w:r w:rsidRPr="005C0117">
        <w:rPr>
          <w:b/>
          <w:i/>
          <w:color w:val="000000" w:themeColor="text1"/>
          <w:sz w:val="26"/>
          <w:szCs w:val="26"/>
          <w:u w:val="single"/>
        </w:rPr>
        <w:t>По вопросу</w:t>
      </w:r>
      <w:r w:rsidR="00395450" w:rsidRPr="005C0117">
        <w:rPr>
          <w:b/>
          <w:i/>
          <w:color w:val="000000" w:themeColor="text1"/>
          <w:sz w:val="26"/>
          <w:szCs w:val="26"/>
          <w:u w:val="single"/>
        </w:rPr>
        <w:t xml:space="preserve"> 2</w:t>
      </w:r>
    </w:p>
    <w:p w14:paraId="43E62CC5" w14:textId="77777777" w:rsidR="00F03939" w:rsidRPr="00F03939" w:rsidRDefault="00F03939" w:rsidP="00F03939">
      <w:pPr>
        <w:rPr>
          <w:rFonts w:eastAsia="Times New Roman"/>
          <w:color w:val="000000" w:themeColor="text1"/>
          <w:sz w:val="26"/>
          <w:szCs w:val="26"/>
        </w:rPr>
      </w:pPr>
      <w:r w:rsidRPr="00F03939">
        <w:rPr>
          <w:color w:val="000000" w:themeColor="text1"/>
        </w:rPr>
        <w:t>Согласование «Приоритетных направлений деятельности СРО ААС на период 2021- 2024 годы».</w:t>
      </w:r>
    </w:p>
    <w:p w14:paraId="1F4AA57B" w14:textId="77777777" w:rsidR="00F03939" w:rsidRDefault="00F03939" w:rsidP="00F03939">
      <w:pPr>
        <w:suppressAutoHyphens/>
        <w:rPr>
          <w:b/>
          <w:color w:val="000000" w:themeColor="text1"/>
        </w:rPr>
      </w:pPr>
    </w:p>
    <w:p w14:paraId="22EF5B2D" w14:textId="09911E78" w:rsidR="00F03939" w:rsidRPr="00F03939" w:rsidRDefault="00F03939" w:rsidP="00F03939">
      <w:pPr>
        <w:suppressAutoHyphens/>
        <w:rPr>
          <w:b/>
          <w:color w:val="000000" w:themeColor="text1"/>
        </w:rPr>
      </w:pPr>
      <w:r w:rsidRPr="00F03939">
        <w:rPr>
          <w:b/>
          <w:color w:val="000000" w:themeColor="text1"/>
        </w:rPr>
        <w:t>Голосовали:</w:t>
      </w:r>
    </w:p>
    <w:p w14:paraId="53899581" w14:textId="77777777" w:rsidR="00F03939" w:rsidRDefault="00F03939" w:rsidP="00F03939">
      <w:pPr>
        <w:suppressAutoHyphens/>
        <w:rPr>
          <w:color w:val="000000" w:themeColor="text1"/>
        </w:rPr>
      </w:pPr>
      <w:r>
        <w:rPr>
          <w:color w:val="000000" w:themeColor="text1"/>
        </w:rPr>
        <w:t>«За» - 11</w:t>
      </w:r>
    </w:p>
    <w:p w14:paraId="60394CA1" w14:textId="77777777" w:rsidR="00F03939" w:rsidRDefault="00F03939" w:rsidP="00F03939">
      <w:pPr>
        <w:suppressAutoHyphens/>
        <w:rPr>
          <w:color w:val="000000" w:themeColor="text1"/>
        </w:rPr>
      </w:pPr>
      <w:r>
        <w:rPr>
          <w:color w:val="000000" w:themeColor="text1"/>
        </w:rPr>
        <w:t>«Против» - 0</w:t>
      </w:r>
    </w:p>
    <w:p w14:paraId="113DA35E" w14:textId="77777777" w:rsidR="00F03939" w:rsidRDefault="00F03939" w:rsidP="00F03939">
      <w:pPr>
        <w:suppressAutoHyphens/>
        <w:rPr>
          <w:color w:val="000000" w:themeColor="text1"/>
          <w:sz w:val="26"/>
          <w:szCs w:val="26"/>
        </w:rPr>
      </w:pPr>
      <w:r>
        <w:rPr>
          <w:color w:val="000000" w:themeColor="text1"/>
        </w:rPr>
        <w:t>«Воздержались» - 1</w:t>
      </w:r>
    </w:p>
    <w:p w14:paraId="04B10FB0" w14:textId="77777777" w:rsidR="00F03939" w:rsidRDefault="00F03939" w:rsidP="00F03939">
      <w:pPr>
        <w:suppressAutoHyphens/>
        <w:rPr>
          <w:color w:val="000000" w:themeColor="text1"/>
          <w:sz w:val="26"/>
          <w:szCs w:val="26"/>
        </w:rPr>
      </w:pPr>
    </w:p>
    <w:p w14:paraId="1D85360B" w14:textId="77777777" w:rsidR="00F03939" w:rsidRDefault="003F1200" w:rsidP="00F03939">
      <w:pPr>
        <w:suppressAutoHyphens/>
        <w:rPr>
          <w:b/>
          <w:color w:val="000000" w:themeColor="text1"/>
          <w:sz w:val="26"/>
          <w:szCs w:val="26"/>
        </w:rPr>
      </w:pPr>
      <w:r w:rsidRPr="005C0117">
        <w:rPr>
          <w:b/>
          <w:color w:val="000000" w:themeColor="text1"/>
          <w:sz w:val="26"/>
          <w:szCs w:val="26"/>
        </w:rPr>
        <w:t>Решили:</w:t>
      </w:r>
    </w:p>
    <w:p w14:paraId="6EFA0461" w14:textId="77777777" w:rsidR="00F03939" w:rsidRDefault="00F03939" w:rsidP="00F03939">
      <w:pPr>
        <w:suppressAutoHyphens/>
      </w:pPr>
      <w:r>
        <w:t xml:space="preserve">2.1. Одобрить разработанный Комитетом по аудиту общественно значимых организаций СРО ААС проект Приоритетных направлений деятельности СРО ААС на период 2021-2023 гг. </w:t>
      </w:r>
    </w:p>
    <w:p w14:paraId="3E8DFC6A" w14:textId="02576CEA" w:rsidR="00F03939" w:rsidRDefault="00F03939" w:rsidP="00F03939">
      <w:pPr>
        <w:suppressAutoHyphens/>
      </w:pPr>
      <w:r>
        <w:t xml:space="preserve">2.2. Направить проект в Правление СРО ААС и комитеты СРО ААС, являющиеся согласно Плану актуализации локальной нормативной базы СРО ААС (утв. решением Правления СРО ААС 15 мая 2020 г.) соисполнителями по подготовке проекта Приоритетных направлений деятельности СРО ААС на период 2021-2023 гг. </w:t>
      </w:r>
    </w:p>
    <w:p w14:paraId="45EEE1F3" w14:textId="77777777" w:rsidR="001A7D37" w:rsidRPr="005C0117" w:rsidRDefault="001A7D37" w:rsidP="003F1200">
      <w:pPr>
        <w:suppressAutoHyphens/>
        <w:rPr>
          <w:rFonts w:eastAsia="Times New Roman"/>
          <w:bCs/>
          <w:color w:val="000000" w:themeColor="text1"/>
          <w:sz w:val="26"/>
          <w:szCs w:val="26"/>
        </w:rPr>
      </w:pPr>
    </w:p>
    <w:p w14:paraId="4BE9D56D" w14:textId="77777777" w:rsidR="00F03939" w:rsidRPr="005C0117" w:rsidRDefault="00F03939" w:rsidP="00F03939">
      <w:pPr>
        <w:suppressAutoHyphens/>
        <w:rPr>
          <w:b/>
          <w:color w:val="000000" w:themeColor="text1"/>
          <w:sz w:val="26"/>
          <w:szCs w:val="26"/>
        </w:rPr>
      </w:pPr>
      <w:r w:rsidRPr="005C0117">
        <w:rPr>
          <w:b/>
          <w:color w:val="000000" w:themeColor="text1"/>
          <w:sz w:val="26"/>
          <w:szCs w:val="26"/>
        </w:rPr>
        <w:t xml:space="preserve">Решение принято </w:t>
      </w:r>
      <w:r>
        <w:rPr>
          <w:b/>
          <w:color w:val="000000" w:themeColor="text1"/>
          <w:sz w:val="26"/>
          <w:szCs w:val="26"/>
        </w:rPr>
        <w:t>большинством голосов</w:t>
      </w:r>
    </w:p>
    <w:p w14:paraId="64AD8E09" w14:textId="77777777" w:rsidR="00F03939" w:rsidRPr="005C0117" w:rsidRDefault="00F03939" w:rsidP="00F03939">
      <w:pPr>
        <w:pStyle w:val="925056434ffbe7fc646bcd440f96d37c01"/>
        <w:tabs>
          <w:tab w:val="left" w:pos="426"/>
        </w:tabs>
        <w:spacing w:before="0" w:beforeAutospacing="0" w:after="0" w:afterAutospacing="0"/>
        <w:jc w:val="both"/>
        <w:rPr>
          <w:b/>
          <w:i/>
          <w:color w:val="000000" w:themeColor="text1"/>
          <w:sz w:val="26"/>
          <w:szCs w:val="26"/>
          <w:u w:val="single"/>
        </w:rPr>
      </w:pPr>
    </w:p>
    <w:p w14:paraId="3A4D4C9B" w14:textId="77777777" w:rsidR="00B56620" w:rsidRPr="005C0117" w:rsidRDefault="00B56620" w:rsidP="00585F05">
      <w:pPr>
        <w:pStyle w:val="925056434ffbe7fc646bcd440f96d37c01"/>
        <w:tabs>
          <w:tab w:val="left" w:pos="567"/>
        </w:tabs>
        <w:spacing w:before="0" w:beforeAutospacing="0" w:after="0" w:afterAutospacing="0"/>
        <w:jc w:val="both"/>
        <w:rPr>
          <w:color w:val="000000" w:themeColor="text1"/>
          <w:sz w:val="26"/>
          <w:szCs w:val="26"/>
        </w:rPr>
      </w:pPr>
    </w:p>
    <w:p w14:paraId="4280B638" w14:textId="77777777" w:rsidR="00B56620" w:rsidRPr="005C0117" w:rsidRDefault="00B56620" w:rsidP="00585F05">
      <w:pPr>
        <w:pStyle w:val="925056434ffbe7fc646bcd440f96d37c01"/>
        <w:tabs>
          <w:tab w:val="left" w:pos="567"/>
        </w:tabs>
        <w:spacing w:before="0" w:beforeAutospacing="0" w:after="0" w:afterAutospacing="0"/>
        <w:jc w:val="both"/>
        <w:rPr>
          <w:color w:val="000000" w:themeColor="text1"/>
          <w:sz w:val="26"/>
          <w:szCs w:val="26"/>
        </w:rPr>
      </w:pPr>
    </w:p>
    <w:p w14:paraId="5EDB4900" w14:textId="77777777" w:rsidR="003724B3" w:rsidRPr="005C0117" w:rsidRDefault="00BA48D4">
      <w:pPr>
        <w:ind w:right="-1"/>
        <w:outlineLvl w:val="0"/>
        <w:rPr>
          <w:rFonts w:eastAsia="Times New Roman"/>
          <w:b/>
          <w:bCs/>
          <w:color w:val="000000" w:themeColor="text1"/>
          <w:sz w:val="26"/>
          <w:szCs w:val="26"/>
        </w:rPr>
      </w:pPr>
      <w:r w:rsidRPr="005C0117">
        <w:rPr>
          <w:rFonts w:eastAsia="Times New Roman"/>
          <w:b/>
          <w:bCs/>
          <w:color w:val="000000" w:themeColor="text1"/>
          <w:sz w:val="26"/>
          <w:szCs w:val="26"/>
        </w:rPr>
        <w:t>Сопредсе</w:t>
      </w:r>
      <w:r w:rsidR="003724B3" w:rsidRPr="005C0117">
        <w:rPr>
          <w:rFonts w:eastAsia="Times New Roman"/>
          <w:b/>
          <w:bCs/>
          <w:color w:val="000000" w:themeColor="text1"/>
          <w:sz w:val="26"/>
          <w:szCs w:val="26"/>
        </w:rPr>
        <w:t xml:space="preserve">датель </w:t>
      </w:r>
      <w:r w:rsidR="001B7A33" w:rsidRPr="005C0117">
        <w:rPr>
          <w:rFonts w:eastAsia="Times New Roman"/>
          <w:b/>
          <w:bCs/>
          <w:color w:val="000000" w:themeColor="text1"/>
          <w:sz w:val="26"/>
          <w:szCs w:val="26"/>
        </w:rPr>
        <w:t>Комитета</w:t>
      </w:r>
      <w:r w:rsidR="00374746" w:rsidRPr="005C0117">
        <w:rPr>
          <w:rFonts w:eastAsia="Times New Roman"/>
          <w:b/>
          <w:bCs/>
          <w:color w:val="000000" w:themeColor="text1"/>
          <w:sz w:val="26"/>
          <w:szCs w:val="26"/>
        </w:rPr>
        <w:t xml:space="preserve"> </w:t>
      </w:r>
      <w:r w:rsidR="004C2478" w:rsidRPr="005C0117">
        <w:rPr>
          <w:rFonts w:eastAsia="Times New Roman"/>
          <w:b/>
          <w:bCs/>
          <w:color w:val="000000" w:themeColor="text1"/>
          <w:sz w:val="26"/>
          <w:szCs w:val="26"/>
        </w:rPr>
        <w:t xml:space="preserve">     __</w:t>
      </w:r>
      <w:r w:rsidR="003724B3" w:rsidRPr="005C0117">
        <w:rPr>
          <w:rFonts w:eastAsia="Times New Roman"/>
          <w:b/>
          <w:bCs/>
          <w:color w:val="000000" w:themeColor="text1"/>
          <w:sz w:val="26"/>
          <w:szCs w:val="26"/>
        </w:rPr>
        <w:t xml:space="preserve">______________ </w:t>
      </w:r>
      <w:r w:rsidR="004C2478" w:rsidRPr="005C0117">
        <w:rPr>
          <w:rFonts w:eastAsia="Times New Roman"/>
          <w:b/>
          <w:bCs/>
          <w:color w:val="000000" w:themeColor="text1"/>
          <w:sz w:val="26"/>
          <w:szCs w:val="26"/>
        </w:rPr>
        <w:t xml:space="preserve">   </w:t>
      </w:r>
      <w:r w:rsidR="00E00B55" w:rsidRPr="005C0117">
        <w:rPr>
          <w:rFonts w:eastAsia="Times New Roman"/>
          <w:b/>
          <w:bCs/>
          <w:color w:val="000000" w:themeColor="text1"/>
          <w:sz w:val="26"/>
          <w:szCs w:val="26"/>
        </w:rPr>
        <w:t xml:space="preserve">  </w:t>
      </w:r>
      <w:r w:rsidR="002D3051" w:rsidRPr="005C0117">
        <w:rPr>
          <w:rFonts w:eastAsia="Times New Roman"/>
          <w:b/>
          <w:bCs/>
          <w:color w:val="000000" w:themeColor="text1"/>
          <w:sz w:val="26"/>
          <w:szCs w:val="26"/>
        </w:rPr>
        <w:t xml:space="preserve">  </w:t>
      </w:r>
      <w:r w:rsidR="004C2478" w:rsidRPr="005C0117">
        <w:rPr>
          <w:rFonts w:eastAsia="Times New Roman"/>
          <w:b/>
          <w:bCs/>
          <w:color w:val="000000" w:themeColor="text1"/>
          <w:sz w:val="26"/>
          <w:szCs w:val="26"/>
        </w:rPr>
        <w:t xml:space="preserve"> </w:t>
      </w:r>
      <w:r w:rsidR="00797D60" w:rsidRPr="005C0117">
        <w:rPr>
          <w:rFonts w:eastAsia="Times New Roman"/>
          <w:b/>
          <w:bCs/>
          <w:color w:val="000000" w:themeColor="text1"/>
          <w:sz w:val="26"/>
          <w:szCs w:val="26"/>
        </w:rPr>
        <w:t>И.А.</w:t>
      </w:r>
      <w:r w:rsidR="00CF24A5" w:rsidRPr="005C0117">
        <w:rPr>
          <w:rFonts w:eastAsia="Times New Roman"/>
          <w:b/>
          <w:bCs/>
          <w:color w:val="000000" w:themeColor="text1"/>
          <w:sz w:val="26"/>
          <w:szCs w:val="26"/>
        </w:rPr>
        <w:t xml:space="preserve"> </w:t>
      </w:r>
      <w:r w:rsidR="00797D60" w:rsidRPr="005C0117">
        <w:rPr>
          <w:rFonts w:eastAsia="Times New Roman"/>
          <w:b/>
          <w:bCs/>
          <w:color w:val="000000" w:themeColor="text1"/>
          <w:sz w:val="26"/>
          <w:szCs w:val="26"/>
        </w:rPr>
        <w:t>Буян</w:t>
      </w:r>
    </w:p>
    <w:p w14:paraId="1D8C69DB" w14:textId="77777777" w:rsidR="001D61E4" w:rsidRPr="005C0117" w:rsidRDefault="001D61E4">
      <w:pPr>
        <w:ind w:right="-1"/>
        <w:outlineLvl w:val="0"/>
        <w:rPr>
          <w:rFonts w:eastAsia="Times New Roman"/>
          <w:b/>
          <w:bCs/>
          <w:color w:val="000000" w:themeColor="text1"/>
          <w:sz w:val="26"/>
          <w:szCs w:val="26"/>
        </w:rPr>
      </w:pPr>
    </w:p>
    <w:p w14:paraId="2EC5BCC5" w14:textId="77777777" w:rsidR="001D61E4" w:rsidRPr="005C0117" w:rsidRDefault="001D61E4">
      <w:pPr>
        <w:ind w:right="-1"/>
        <w:outlineLvl w:val="0"/>
        <w:rPr>
          <w:rFonts w:eastAsia="Times New Roman"/>
          <w:b/>
          <w:bCs/>
          <w:color w:val="000000" w:themeColor="text1"/>
          <w:sz w:val="26"/>
          <w:szCs w:val="26"/>
        </w:rPr>
      </w:pPr>
      <w:r w:rsidRPr="005C0117">
        <w:rPr>
          <w:rFonts w:eastAsia="Times New Roman"/>
          <w:b/>
          <w:bCs/>
          <w:color w:val="000000" w:themeColor="text1"/>
          <w:sz w:val="26"/>
          <w:szCs w:val="26"/>
        </w:rPr>
        <w:t>Сопредседатель Комитета      ________________        Е.В. Самойлов</w:t>
      </w:r>
    </w:p>
    <w:p w14:paraId="72E78C9B" w14:textId="77777777" w:rsidR="00224733" w:rsidRPr="005C0117" w:rsidRDefault="00224733">
      <w:pPr>
        <w:ind w:right="-1"/>
        <w:outlineLvl w:val="0"/>
        <w:rPr>
          <w:rFonts w:eastAsia="Times New Roman"/>
          <w:b/>
          <w:bCs/>
          <w:color w:val="000000" w:themeColor="text1"/>
          <w:sz w:val="26"/>
          <w:szCs w:val="26"/>
        </w:rPr>
      </w:pPr>
    </w:p>
    <w:p w14:paraId="380A1B9B" w14:textId="77777777" w:rsidR="00224733" w:rsidRPr="005C0117" w:rsidRDefault="00224733">
      <w:pPr>
        <w:outlineLvl w:val="0"/>
        <w:rPr>
          <w:rFonts w:eastAsia="Times New Roman"/>
          <w:b/>
          <w:bCs/>
          <w:color w:val="000000" w:themeColor="text1"/>
          <w:sz w:val="26"/>
          <w:szCs w:val="26"/>
        </w:rPr>
      </w:pPr>
    </w:p>
    <w:p w14:paraId="76D1E88A" w14:textId="77777777" w:rsidR="003724B3" w:rsidRPr="005C0117" w:rsidRDefault="003724B3">
      <w:pPr>
        <w:outlineLvl w:val="0"/>
        <w:rPr>
          <w:rFonts w:eastAsia="Times New Roman"/>
          <w:b/>
          <w:bCs/>
          <w:color w:val="000000" w:themeColor="text1"/>
          <w:sz w:val="26"/>
          <w:szCs w:val="26"/>
        </w:rPr>
      </w:pPr>
      <w:r w:rsidRPr="005C0117">
        <w:rPr>
          <w:rFonts w:eastAsia="Times New Roman"/>
          <w:b/>
          <w:bCs/>
          <w:color w:val="000000" w:themeColor="text1"/>
          <w:sz w:val="26"/>
          <w:szCs w:val="26"/>
        </w:rPr>
        <w:t xml:space="preserve">Секретарь </w:t>
      </w:r>
      <w:r w:rsidR="001B7A33" w:rsidRPr="005C0117">
        <w:rPr>
          <w:rFonts w:eastAsia="Times New Roman"/>
          <w:b/>
          <w:bCs/>
          <w:color w:val="000000" w:themeColor="text1"/>
          <w:sz w:val="26"/>
          <w:szCs w:val="26"/>
        </w:rPr>
        <w:t>Комитета</w:t>
      </w:r>
      <w:r w:rsidR="00374746" w:rsidRPr="005C0117">
        <w:rPr>
          <w:rFonts w:eastAsia="Times New Roman"/>
          <w:b/>
          <w:bCs/>
          <w:color w:val="000000" w:themeColor="text1"/>
          <w:sz w:val="26"/>
          <w:szCs w:val="26"/>
        </w:rPr>
        <w:t xml:space="preserve"> </w:t>
      </w:r>
      <w:r w:rsidR="004C2478" w:rsidRPr="005C0117">
        <w:rPr>
          <w:rFonts w:eastAsia="Times New Roman"/>
          <w:b/>
          <w:bCs/>
          <w:color w:val="000000" w:themeColor="text1"/>
          <w:sz w:val="26"/>
          <w:szCs w:val="26"/>
        </w:rPr>
        <w:t xml:space="preserve">      </w:t>
      </w:r>
      <w:r w:rsidR="001B7A33" w:rsidRPr="005C0117">
        <w:rPr>
          <w:rFonts w:eastAsia="Times New Roman"/>
          <w:b/>
          <w:bCs/>
          <w:color w:val="000000" w:themeColor="text1"/>
          <w:sz w:val="26"/>
          <w:szCs w:val="26"/>
        </w:rPr>
        <w:t xml:space="preserve">    </w:t>
      </w:r>
      <w:r w:rsidR="004C2478" w:rsidRPr="005C0117">
        <w:rPr>
          <w:rFonts w:eastAsia="Times New Roman"/>
          <w:b/>
          <w:bCs/>
          <w:color w:val="000000" w:themeColor="text1"/>
          <w:sz w:val="26"/>
          <w:szCs w:val="26"/>
        </w:rPr>
        <w:t xml:space="preserve">    </w:t>
      </w:r>
      <w:r w:rsidRPr="005C0117">
        <w:rPr>
          <w:rFonts w:eastAsia="Times New Roman"/>
          <w:b/>
          <w:bCs/>
          <w:color w:val="000000" w:themeColor="text1"/>
          <w:sz w:val="26"/>
          <w:szCs w:val="26"/>
        </w:rPr>
        <w:t>________________</w:t>
      </w:r>
      <w:r w:rsidR="004C2478" w:rsidRPr="005C0117">
        <w:rPr>
          <w:rFonts w:eastAsia="Times New Roman"/>
          <w:b/>
          <w:bCs/>
          <w:color w:val="000000" w:themeColor="text1"/>
          <w:sz w:val="26"/>
          <w:szCs w:val="26"/>
        </w:rPr>
        <w:t xml:space="preserve">   </w:t>
      </w:r>
      <w:r w:rsidR="002D3051" w:rsidRPr="005C0117">
        <w:rPr>
          <w:rFonts w:eastAsia="Times New Roman"/>
          <w:b/>
          <w:bCs/>
          <w:color w:val="000000" w:themeColor="text1"/>
          <w:sz w:val="26"/>
          <w:szCs w:val="26"/>
        </w:rPr>
        <w:t xml:space="preserve">      </w:t>
      </w:r>
      <w:r w:rsidR="00BA48D4" w:rsidRPr="005C0117">
        <w:rPr>
          <w:rFonts w:eastAsia="Times New Roman"/>
          <w:b/>
          <w:bCs/>
          <w:color w:val="000000" w:themeColor="text1"/>
          <w:sz w:val="26"/>
          <w:szCs w:val="26"/>
        </w:rPr>
        <w:t>А.М. Чубинская</w:t>
      </w:r>
    </w:p>
    <w:p w14:paraId="6DD2F12A" w14:textId="77777777" w:rsidR="004D411F" w:rsidRPr="005C0117" w:rsidRDefault="004D411F" w:rsidP="002C5B15">
      <w:pPr>
        <w:pStyle w:val="925056434ffbe7fc646bcd440f96d37c01"/>
        <w:tabs>
          <w:tab w:val="left" w:pos="426"/>
        </w:tabs>
        <w:spacing w:before="0" w:beforeAutospacing="0" w:after="0" w:afterAutospacing="0"/>
        <w:jc w:val="both"/>
        <w:rPr>
          <w:color w:val="1F497D"/>
          <w:sz w:val="26"/>
          <w:szCs w:val="26"/>
        </w:rPr>
      </w:pPr>
    </w:p>
    <w:sectPr w:rsidR="004D411F" w:rsidRPr="005C0117" w:rsidSect="002C794B">
      <w:footerReference w:type="default" r:id="rId11"/>
      <w:pgSz w:w="11906" w:h="16838"/>
      <w:pgMar w:top="709" w:right="424" w:bottom="993" w:left="851" w:header="709" w:footer="2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513A27" w14:textId="77777777" w:rsidR="00C174E6" w:rsidRDefault="00C174E6" w:rsidP="00A50BB9">
      <w:r>
        <w:separator/>
      </w:r>
    </w:p>
  </w:endnote>
  <w:endnote w:type="continuationSeparator" w:id="0">
    <w:p w14:paraId="4FAB4916" w14:textId="77777777" w:rsidR="00C174E6" w:rsidRDefault="00C174E6" w:rsidP="00A5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altName w:val="Calibr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Georgia">
    <w:panose1 w:val="02040502050405020303"/>
    <w:charset w:val="CC"/>
    <w:family w:val="roman"/>
    <w:pitch w:val="variable"/>
    <w:sig w:usb0="00000287" w:usb1="00000000" w:usb2="00000000" w:usb3="00000000" w:csb0="0000009F" w:csb1="00000000"/>
  </w:font>
  <w:font w:name="Helvetica Neue">
    <w:altName w:val="Times New Roma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sz w:val="22"/>
        <w:szCs w:val="22"/>
      </w:rPr>
      <w:id w:val="528532707"/>
      <w:docPartObj>
        <w:docPartGallery w:val="Page Numbers (Bottom of Page)"/>
        <w:docPartUnique/>
      </w:docPartObj>
    </w:sdtPr>
    <w:sdtEndPr/>
    <w:sdtContent>
      <w:sdt>
        <w:sdtPr>
          <w:rPr>
            <w:i/>
            <w:sz w:val="22"/>
            <w:szCs w:val="22"/>
          </w:rPr>
          <w:id w:val="-1506665323"/>
          <w:docPartObj>
            <w:docPartGallery w:val="Page Numbers (Top of Page)"/>
            <w:docPartUnique/>
          </w:docPartObj>
        </w:sdtPr>
        <w:sdtEndPr/>
        <w:sdtContent>
          <w:p w14:paraId="603B95D1" w14:textId="77777777" w:rsidR="0008735B" w:rsidRDefault="0008735B" w:rsidP="006372E6">
            <w:pPr>
              <w:pStyle w:val="a7"/>
              <w:jc w:val="left"/>
              <w:rPr>
                <w:i/>
                <w:sz w:val="22"/>
                <w:szCs w:val="22"/>
              </w:rPr>
            </w:pPr>
            <w:r w:rsidRPr="00434787">
              <w:rPr>
                <w:i/>
                <w:sz w:val="22"/>
                <w:szCs w:val="22"/>
              </w:rPr>
              <w:t>______________________________________________________________________________</w:t>
            </w:r>
            <w:r>
              <w:rPr>
                <w:i/>
                <w:sz w:val="22"/>
                <w:szCs w:val="22"/>
              </w:rPr>
              <w:t>____________</w:t>
            </w:r>
          </w:p>
          <w:p w14:paraId="68EF5D8C" w14:textId="7504A118" w:rsidR="0008735B" w:rsidRPr="00434787" w:rsidRDefault="0008735B" w:rsidP="006372E6">
            <w:pPr>
              <w:pStyle w:val="a7"/>
              <w:jc w:val="left"/>
              <w:rPr>
                <w:i/>
                <w:sz w:val="22"/>
                <w:szCs w:val="22"/>
              </w:rPr>
            </w:pPr>
            <w:r>
              <w:rPr>
                <w:i/>
                <w:sz w:val="22"/>
                <w:szCs w:val="22"/>
              </w:rPr>
              <w:t>П</w:t>
            </w:r>
            <w:r w:rsidRPr="00434787">
              <w:rPr>
                <w:i/>
                <w:sz w:val="22"/>
                <w:szCs w:val="22"/>
              </w:rPr>
              <w:t>ротокол №</w:t>
            </w:r>
            <w:r w:rsidR="00F03939">
              <w:rPr>
                <w:i/>
                <w:sz w:val="22"/>
                <w:szCs w:val="22"/>
              </w:rPr>
              <w:t>13</w:t>
            </w:r>
            <w:r w:rsidRPr="00434787">
              <w:rPr>
                <w:i/>
                <w:sz w:val="22"/>
                <w:szCs w:val="22"/>
              </w:rPr>
              <w:t xml:space="preserve"> заседания Комитета по аудиту </w:t>
            </w:r>
            <w:r>
              <w:rPr>
                <w:i/>
                <w:sz w:val="22"/>
                <w:szCs w:val="22"/>
              </w:rPr>
              <w:t>ОЗО</w:t>
            </w:r>
            <w:r w:rsidRPr="00434787">
              <w:rPr>
                <w:i/>
                <w:sz w:val="22"/>
                <w:szCs w:val="22"/>
              </w:rPr>
              <w:t xml:space="preserve"> СРО ААС </w:t>
            </w:r>
            <w:r w:rsidR="00F03939">
              <w:rPr>
                <w:i/>
                <w:sz w:val="22"/>
                <w:szCs w:val="22"/>
              </w:rPr>
              <w:t>от 29</w:t>
            </w:r>
            <w:r>
              <w:rPr>
                <w:i/>
                <w:sz w:val="22"/>
                <w:szCs w:val="22"/>
              </w:rPr>
              <w:t xml:space="preserve"> декабря 2020 г.                стр.</w:t>
            </w:r>
            <w:r w:rsidRPr="00434787">
              <w:rPr>
                <w:i/>
                <w:sz w:val="22"/>
                <w:szCs w:val="22"/>
              </w:rPr>
              <w:t xml:space="preserve"> </w:t>
            </w:r>
            <w:r w:rsidRPr="00434787">
              <w:rPr>
                <w:i/>
                <w:sz w:val="22"/>
                <w:szCs w:val="22"/>
              </w:rPr>
              <w:fldChar w:fldCharType="begin"/>
            </w:r>
            <w:r w:rsidRPr="00434787">
              <w:rPr>
                <w:i/>
                <w:sz w:val="22"/>
                <w:szCs w:val="22"/>
              </w:rPr>
              <w:instrText>PAGE</w:instrText>
            </w:r>
            <w:r w:rsidRPr="00434787">
              <w:rPr>
                <w:i/>
                <w:sz w:val="22"/>
                <w:szCs w:val="22"/>
              </w:rPr>
              <w:fldChar w:fldCharType="separate"/>
            </w:r>
            <w:r w:rsidR="004F12EE">
              <w:rPr>
                <w:i/>
                <w:noProof/>
                <w:sz w:val="22"/>
                <w:szCs w:val="22"/>
              </w:rPr>
              <w:t>2</w:t>
            </w:r>
            <w:r w:rsidRPr="00434787">
              <w:rPr>
                <w:i/>
                <w:sz w:val="22"/>
                <w:szCs w:val="22"/>
              </w:rPr>
              <w:fldChar w:fldCharType="end"/>
            </w:r>
            <w:r w:rsidRPr="00434787">
              <w:rPr>
                <w:i/>
                <w:sz w:val="22"/>
                <w:szCs w:val="22"/>
              </w:rPr>
              <w:t xml:space="preserve"> из </w:t>
            </w:r>
            <w:r w:rsidRPr="00434787">
              <w:rPr>
                <w:i/>
                <w:sz w:val="22"/>
                <w:szCs w:val="22"/>
              </w:rPr>
              <w:fldChar w:fldCharType="begin"/>
            </w:r>
            <w:r w:rsidRPr="00434787">
              <w:rPr>
                <w:i/>
                <w:sz w:val="22"/>
                <w:szCs w:val="22"/>
              </w:rPr>
              <w:instrText>NUMPAGES</w:instrText>
            </w:r>
            <w:r w:rsidRPr="00434787">
              <w:rPr>
                <w:i/>
                <w:sz w:val="22"/>
                <w:szCs w:val="22"/>
              </w:rPr>
              <w:fldChar w:fldCharType="separate"/>
            </w:r>
            <w:r w:rsidR="004F12EE">
              <w:rPr>
                <w:i/>
                <w:noProof/>
                <w:sz w:val="22"/>
                <w:szCs w:val="22"/>
              </w:rPr>
              <w:t>2</w:t>
            </w:r>
            <w:r w:rsidRPr="00434787">
              <w:rPr>
                <w:i/>
                <w:sz w:val="22"/>
                <w:szCs w:val="22"/>
              </w:rPr>
              <w:fldChar w:fldCharType="end"/>
            </w:r>
          </w:p>
        </w:sdtContent>
      </w:sdt>
    </w:sdtContent>
  </w:sdt>
  <w:p w14:paraId="41E4AFE8" w14:textId="77777777" w:rsidR="0008735B" w:rsidRPr="00434787" w:rsidRDefault="0008735B" w:rsidP="0092491C">
    <w:pPr>
      <w:pStyle w:val="a7"/>
      <w:jc w:val="right"/>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45EC23" w14:textId="77777777" w:rsidR="00C174E6" w:rsidRDefault="00C174E6" w:rsidP="00A50BB9">
      <w:r>
        <w:separator/>
      </w:r>
    </w:p>
  </w:footnote>
  <w:footnote w:type="continuationSeparator" w:id="0">
    <w:p w14:paraId="3860AF7A" w14:textId="77777777" w:rsidR="00C174E6" w:rsidRDefault="00C174E6" w:rsidP="00A50B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D6195"/>
    <w:multiLevelType w:val="multilevel"/>
    <w:tmpl w:val="3562578A"/>
    <w:lvl w:ilvl="0">
      <w:start w:val="1"/>
      <w:numFmt w:val="upperRoman"/>
      <w:pStyle w:val="a"/>
      <w:suff w:val="nothing"/>
      <w:lvlText w:val="%1."/>
      <w:lvlJc w:val="left"/>
      <w:pPr>
        <w:ind w:left="1070" w:hanging="360"/>
      </w:pPr>
      <w:rPr>
        <w:rFonts w:hint="default"/>
        <w:lang w:val="fr-FR"/>
      </w:rPr>
    </w:lvl>
    <w:lvl w:ilvl="1">
      <w:start w:val="1"/>
      <w:numFmt w:val="upperRoman"/>
      <w:suff w:val="nothing"/>
      <w:lvlText w:val="%2I."/>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ADC51A7"/>
    <w:multiLevelType w:val="hybridMultilevel"/>
    <w:tmpl w:val="96ACD11C"/>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C350AC"/>
    <w:multiLevelType w:val="hybridMultilevel"/>
    <w:tmpl w:val="55CA8144"/>
    <w:lvl w:ilvl="0" w:tplc="887A2640">
      <w:start w:val="1"/>
      <w:numFmt w:val="bullet"/>
      <w:lvlText w:val="•"/>
      <w:lvlJc w:val="left"/>
      <w:pPr>
        <w:tabs>
          <w:tab w:val="num" w:pos="720"/>
        </w:tabs>
        <w:ind w:left="720" w:hanging="360"/>
      </w:pPr>
      <w:rPr>
        <w:rFonts w:ascii="Arial" w:hAnsi="Arial" w:hint="default"/>
      </w:rPr>
    </w:lvl>
    <w:lvl w:ilvl="1" w:tplc="EC229D46" w:tentative="1">
      <w:start w:val="1"/>
      <w:numFmt w:val="bullet"/>
      <w:lvlText w:val="•"/>
      <w:lvlJc w:val="left"/>
      <w:pPr>
        <w:tabs>
          <w:tab w:val="num" w:pos="1440"/>
        </w:tabs>
        <w:ind w:left="1440" w:hanging="360"/>
      </w:pPr>
      <w:rPr>
        <w:rFonts w:ascii="Arial" w:hAnsi="Arial" w:hint="default"/>
      </w:rPr>
    </w:lvl>
    <w:lvl w:ilvl="2" w:tplc="EDE4D00E" w:tentative="1">
      <w:start w:val="1"/>
      <w:numFmt w:val="bullet"/>
      <w:lvlText w:val="•"/>
      <w:lvlJc w:val="left"/>
      <w:pPr>
        <w:tabs>
          <w:tab w:val="num" w:pos="2160"/>
        </w:tabs>
        <w:ind w:left="2160" w:hanging="360"/>
      </w:pPr>
      <w:rPr>
        <w:rFonts w:ascii="Arial" w:hAnsi="Arial" w:hint="default"/>
      </w:rPr>
    </w:lvl>
    <w:lvl w:ilvl="3" w:tplc="58EE1BD4" w:tentative="1">
      <w:start w:val="1"/>
      <w:numFmt w:val="bullet"/>
      <w:lvlText w:val="•"/>
      <w:lvlJc w:val="left"/>
      <w:pPr>
        <w:tabs>
          <w:tab w:val="num" w:pos="2880"/>
        </w:tabs>
        <w:ind w:left="2880" w:hanging="360"/>
      </w:pPr>
      <w:rPr>
        <w:rFonts w:ascii="Arial" w:hAnsi="Arial" w:hint="default"/>
      </w:rPr>
    </w:lvl>
    <w:lvl w:ilvl="4" w:tplc="E9EC9518" w:tentative="1">
      <w:start w:val="1"/>
      <w:numFmt w:val="bullet"/>
      <w:lvlText w:val="•"/>
      <w:lvlJc w:val="left"/>
      <w:pPr>
        <w:tabs>
          <w:tab w:val="num" w:pos="3600"/>
        </w:tabs>
        <w:ind w:left="3600" w:hanging="360"/>
      </w:pPr>
      <w:rPr>
        <w:rFonts w:ascii="Arial" w:hAnsi="Arial" w:hint="default"/>
      </w:rPr>
    </w:lvl>
    <w:lvl w:ilvl="5" w:tplc="50845D5E" w:tentative="1">
      <w:start w:val="1"/>
      <w:numFmt w:val="bullet"/>
      <w:lvlText w:val="•"/>
      <w:lvlJc w:val="left"/>
      <w:pPr>
        <w:tabs>
          <w:tab w:val="num" w:pos="4320"/>
        </w:tabs>
        <w:ind w:left="4320" w:hanging="360"/>
      </w:pPr>
      <w:rPr>
        <w:rFonts w:ascii="Arial" w:hAnsi="Arial" w:hint="default"/>
      </w:rPr>
    </w:lvl>
    <w:lvl w:ilvl="6" w:tplc="7020F5EE" w:tentative="1">
      <w:start w:val="1"/>
      <w:numFmt w:val="bullet"/>
      <w:lvlText w:val="•"/>
      <w:lvlJc w:val="left"/>
      <w:pPr>
        <w:tabs>
          <w:tab w:val="num" w:pos="5040"/>
        </w:tabs>
        <w:ind w:left="5040" w:hanging="360"/>
      </w:pPr>
      <w:rPr>
        <w:rFonts w:ascii="Arial" w:hAnsi="Arial" w:hint="default"/>
      </w:rPr>
    </w:lvl>
    <w:lvl w:ilvl="7" w:tplc="3232F046" w:tentative="1">
      <w:start w:val="1"/>
      <w:numFmt w:val="bullet"/>
      <w:lvlText w:val="•"/>
      <w:lvlJc w:val="left"/>
      <w:pPr>
        <w:tabs>
          <w:tab w:val="num" w:pos="5760"/>
        </w:tabs>
        <w:ind w:left="5760" w:hanging="360"/>
      </w:pPr>
      <w:rPr>
        <w:rFonts w:ascii="Arial" w:hAnsi="Arial" w:hint="default"/>
      </w:rPr>
    </w:lvl>
    <w:lvl w:ilvl="8" w:tplc="66BCCFA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5B45F79"/>
    <w:multiLevelType w:val="hybridMultilevel"/>
    <w:tmpl w:val="D474EBC6"/>
    <w:lvl w:ilvl="0" w:tplc="A440B79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27C2B58"/>
    <w:multiLevelType w:val="hybridMultilevel"/>
    <w:tmpl w:val="206C494C"/>
    <w:lvl w:ilvl="0" w:tplc="5F2C976E">
      <w:start w:val="1"/>
      <w:numFmt w:val="bullet"/>
      <w:lvlText w:val="•"/>
      <w:lvlJc w:val="left"/>
      <w:pPr>
        <w:tabs>
          <w:tab w:val="num" w:pos="720"/>
        </w:tabs>
        <w:ind w:left="720" w:hanging="360"/>
      </w:pPr>
      <w:rPr>
        <w:rFonts w:ascii="Arial" w:hAnsi="Arial" w:hint="default"/>
      </w:rPr>
    </w:lvl>
    <w:lvl w:ilvl="1" w:tplc="D2861184" w:tentative="1">
      <w:start w:val="1"/>
      <w:numFmt w:val="bullet"/>
      <w:lvlText w:val="•"/>
      <w:lvlJc w:val="left"/>
      <w:pPr>
        <w:tabs>
          <w:tab w:val="num" w:pos="1440"/>
        </w:tabs>
        <w:ind w:left="1440" w:hanging="360"/>
      </w:pPr>
      <w:rPr>
        <w:rFonts w:ascii="Arial" w:hAnsi="Arial" w:hint="default"/>
      </w:rPr>
    </w:lvl>
    <w:lvl w:ilvl="2" w:tplc="41B2CB80" w:tentative="1">
      <w:start w:val="1"/>
      <w:numFmt w:val="bullet"/>
      <w:lvlText w:val="•"/>
      <w:lvlJc w:val="left"/>
      <w:pPr>
        <w:tabs>
          <w:tab w:val="num" w:pos="2160"/>
        </w:tabs>
        <w:ind w:left="2160" w:hanging="360"/>
      </w:pPr>
      <w:rPr>
        <w:rFonts w:ascii="Arial" w:hAnsi="Arial" w:hint="default"/>
      </w:rPr>
    </w:lvl>
    <w:lvl w:ilvl="3" w:tplc="818E86DA" w:tentative="1">
      <w:start w:val="1"/>
      <w:numFmt w:val="bullet"/>
      <w:lvlText w:val="•"/>
      <w:lvlJc w:val="left"/>
      <w:pPr>
        <w:tabs>
          <w:tab w:val="num" w:pos="2880"/>
        </w:tabs>
        <w:ind w:left="2880" w:hanging="360"/>
      </w:pPr>
      <w:rPr>
        <w:rFonts w:ascii="Arial" w:hAnsi="Arial" w:hint="default"/>
      </w:rPr>
    </w:lvl>
    <w:lvl w:ilvl="4" w:tplc="CCA4238A" w:tentative="1">
      <w:start w:val="1"/>
      <w:numFmt w:val="bullet"/>
      <w:lvlText w:val="•"/>
      <w:lvlJc w:val="left"/>
      <w:pPr>
        <w:tabs>
          <w:tab w:val="num" w:pos="3600"/>
        </w:tabs>
        <w:ind w:left="3600" w:hanging="360"/>
      </w:pPr>
      <w:rPr>
        <w:rFonts w:ascii="Arial" w:hAnsi="Arial" w:hint="default"/>
      </w:rPr>
    </w:lvl>
    <w:lvl w:ilvl="5" w:tplc="BE38DB80" w:tentative="1">
      <w:start w:val="1"/>
      <w:numFmt w:val="bullet"/>
      <w:lvlText w:val="•"/>
      <w:lvlJc w:val="left"/>
      <w:pPr>
        <w:tabs>
          <w:tab w:val="num" w:pos="4320"/>
        </w:tabs>
        <w:ind w:left="4320" w:hanging="360"/>
      </w:pPr>
      <w:rPr>
        <w:rFonts w:ascii="Arial" w:hAnsi="Arial" w:hint="default"/>
      </w:rPr>
    </w:lvl>
    <w:lvl w:ilvl="6" w:tplc="7BF26BEA" w:tentative="1">
      <w:start w:val="1"/>
      <w:numFmt w:val="bullet"/>
      <w:lvlText w:val="•"/>
      <w:lvlJc w:val="left"/>
      <w:pPr>
        <w:tabs>
          <w:tab w:val="num" w:pos="5040"/>
        </w:tabs>
        <w:ind w:left="5040" w:hanging="360"/>
      </w:pPr>
      <w:rPr>
        <w:rFonts w:ascii="Arial" w:hAnsi="Arial" w:hint="default"/>
      </w:rPr>
    </w:lvl>
    <w:lvl w:ilvl="7" w:tplc="88E8D108" w:tentative="1">
      <w:start w:val="1"/>
      <w:numFmt w:val="bullet"/>
      <w:lvlText w:val="•"/>
      <w:lvlJc w:val="left"/>
      <w:pPr>
        <w:tabs>
          <w:tab w:val="num" w:pos="5760"/>
        </w:tabs>
        <w:ind w:left="5760" w:hanging="360"/>
      </w:pPr>
      <w:rPr>
        <w:rFonts w:ascii="Arial" w:hAnsi="Arial" w:hint="default"/>
      </w:rPr>
    </w:lvl>
    <w:lvl w:ilvl="8" w:tplc="CDD4CC0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C147D2E"/>
    <w:multiLevelType w:val="hybridMultilevel"/>
    <w:tmpl w:val="2F401098"/>
    <w:lvl w:ilvl="0" w:tplc="041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1F615C"/>
    <w:multiLevelType w:val="hybridMultilevel"/>
    <w:tmpl w:val="C4940BF0"/>
    <w:lvl w:ilvl="0" w:tplc="FB72F62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E3E6F8F"/>
    <w:multiLevelType w:val="hybridMultilevel"/>
    <w:tmpl w:val="22ECF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A131EEE"/>
    <w:multiLevelType w:val="hybridMultilevel"/>
    <w:tmpl w:val="8AFC4B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7D0286D"/>
    <w:multiLevelType w:val="hybridMultilevel"/>
    <w:tmpl w:val="37AAD456"/>
    <w:lvl w:ilvl="0" w:tplc="C3343F4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E54260"/>
    <w:multiLevelType w:val="hybridMultilevel"/>
    <w:tmpl w:val="5DA04C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9"/>
  </w:num>
  <w:num w:numId="6">
    <w:abstractNumId w:val="5"/>
  </w:num>
  <w:num w:numId="7">
    <w:abstractNumId w:val="10"/>
  </w:num>
  <w:num w:numId="8">
    <w:abstractNumId w:val="8"/>
  </w:num>
  <w:num w:numId="9">
    <w:abstractNumId w:val="3"/>
  </w:num>
  <w:num w:numId="10">
    <w:abstractNumId w:val="7"/>
  </w:num>
  <w:num w:numId="11">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proofState w:spelling="clean" w:grammar="clean"/>
  <w:defaultTabStop w:val="709"/>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4B3"/>
    <w:rsid w:val="00000946"/>
    <w:rsid w:val="00001346"/>
    <w:rsid w:val="00001776"/>
    <w:rsid w:val="000030DE"/>
    <w:rsid w:val="00003E55"/>
    <w:rsid w:val="0000470A"/>
    <w:rsid w:val="00004E9B"/>
    <w:rsid w:val="00005E0D"/>
    <w:rsid w:val="00006407"/>
    <w:rsid w:val="00006558"/>
    <w:rsid w:val="000069C2"/>
    <w:rsid w:val="00006B3F"/>
    <w:rsid w:val="00007A88"/>
    <w:rsid w:val="00011348"/>
    <w:rsid w:val="000117C0"/>
    <w:rsid w:val="00012230"/>
    <w:rsid w:val="00012896"/>
    <w:rsid w:val="00015C75"/>
    <w:rsid w:val="00015CAC"/>
    <w:rsid w:val="0001630D"/>
    <w:rsid w:val="00017C18"/>
    <w:rsid w:val="00017D46"/>
    <w:rsid w:val="00020F6D"/>
    <w:rsid w:val="00021E6F"/>
    <w:rsid w:val="00021F0C"/>
    <w:rsid w:val="00022691"/>
    <w:rsid w:val="000235A9"/>
    <w:rsid w:val="00023B32"/>
    <w:rsid w:val="00023FF9"/>
    <w:rsid w:val="0002443B"/>
    <w:rsid w:val="000248D1"/>
    <w:rsid w:val="000254C4"/>
    <w:rsid w:val="00025A57"/>
    <w:rsid w:val="000268E5"/>
    <w:rsid w:val="00026DCC"/>
    <w:rsid w:val="00031667"/>
    <w:rsid w:val="00031F5F"/>
    <w:rsid w:val="00032ECA"/>
    <w:rsid w:val="000349CC"/>
    <w:rsid w:val="00034EB1"/>
    <w:rsid w:val="00035304"/>
    <w:rsid w:val="00035534"/>
    <w:rsid w:val="0003593D"/>
    <w:rsid w:val="00036437"/>
    <w:rsid w:val="00036FA5"/>
    <w:rsid w:val="00040DD2"/>
    <w:rsid w:val="00041452"/>
    <w:rsid w:val="000419B0"/>
    <w:rsid w:val="00041B2D"/>
    <w:rsid w:val="000427B2"/>
    <w:rsid w:val="000437FA"/>
    <w:rsid w:val="0004461E"/>
    <w:rsid w:val="000452F5"/>
    <w:rsid w:val="00045867"/>
    <w:rsid w:val="0004591B"/>
    <w:rsid w:val="0004597E"/>
    <w:rsid w:val="0004688A"/>
    <w:rsid w:val="000470B8"/>
    <w:rsid w:val="0004718A"/>
    <w:rsid w:val="00050DA3"/>
    <w:rsid w:val="0005333A"/>
    <w:rsid w:val="00053633"/>
    <w:rsid w:val="00053FD6"/>
    <w:rsid w:val="000548ED"/>
    <w:rsid w:val="000555FF"/>
    <w:rsid w:val="000563C0"/>
    <w:rsid w:val="00056805"/>
    <w:rsid w:val="000571FD"/>
    <w:rsid w:val="0005756A"/>
    <w:rsid w:val="00062BEB"/>
    <w:rsid w:val="00063C9B"/>
    <w:rsid w:val="00065805"/>
    <w:rsid w:val="00065846"/>
    <w:rsid w:val="00066F9C"/>
    <w:rsid w:val="00067379"/>
    <w:rsid w:val="00071763"/>
    <w:rsid w:val="00071FD9"/>
    <w:rsid w:val="000722D3"/>
    <w:rsid w:val="00072B37"/>
    <w:rsid w:val="00072BF3"/>
    <w:rsid w:val="000732B2"/>
    <w:rsid w:val="00073453"/>
    <w:rsid w:val="00074838"/>
    <w:rsid w:val="00075181"/>
    <w:rsid w:val="00075AF6"/>
    <w:rsid w:val="00075BAC"/>
    <w:rsid w:val="00077BFD"/>
    <w:rsid w:val="00080FA2"/>
    <w:rsid w:val="000812DE"/>
    <w:rsid w:val="00081B16"/>
    <w:rsid w:val="0008290A"/>
    <w:rsid w:val="00083177"/>
    <w:rsid w:val="00083E57"/>
    <w:rsid w:val="00084437"/>
    <w:rsid w:val="0008735B"/>
    <w:rsid w:val="000879F8"/>
    <w:rsid w:val="00091AEB"/>
    <w:rsid w:val="000927A9"/>
    <w:rsid w:val="00092986"/>
    <w:rsid w:val="00092A0C"/>
    <w:rsid w:val="00093853"/>
    <w:rsid w:val="00093B87"/>
    <w:rsid w:val="000942D3"/>
    <w:rsid w:val="00096148"/>
    <w:rsid w:val="00097810"/>
    <w:rsid w:val="000A2AA9"/>
    <w:rsid w:val="000A2B5D"/>
    <w:rsid w:val="000A2FB7"/>
    <w:rsid w:val="000A3855"/>
    <w:rsid w:val="000A43A9"/>
    <w:rsid w:val="000A6045"/>
    <w:rsid w:val="000A62E1"/>
    <w:rsid w:val="000A6D72"/>
    <w:rsid w:val="000A7082"/>
    <w:rsid w:val="000A7333"/>
    <w:rsid w:val="000A7464"/>
    <w:rsid w:val="000A7F51"/>
    <w:rsid w:val="000B0223"/>
    <w:rsid w:val="000B0506"/>
    <w:rsid w:val="000B18C6"/>
    <w:rsid w:val="000B28BA"/>
    <w:rsid w:val="000B496D"/>
    <w:rsid w:val="000B53A1"/>
    <w:rsid w:val="000B57CF"/>
    <w:rsid w:val="000B5DFD"/>
    <w:rsid w:val="000B798A"/>
    <w:rsid w:val="000C13C0"/>
    <w:rsid w:val="000C231E"/>
    <w:rsid w:val="000C2743"/>
    <w:rsid w:val="000C2771"/>
    <w:rsid w:val="000C417E"/>
    <w:rsid w:val="000C4214"/>
    <w:rsid w:val="000C4468"/>
    <w:rsid w:val="000C5B2D"/>
    <w:rsid w:val="000D0614"/>
    <w:rsid w:val="000D26B7"/>
    <w:rsid w:val="000D29F7"/>
    <w:rsid w:val="000D2BE2"/>
    <w:rsid w:val="000D3DA5"/>
    <w:rsid w:val="000D3FFC"/>
    <w:rsid w:val="000D54A8"/>
    <w:rsid w:val="000D54CB"/>
    <w:rsid w:val="000D5841"/>
    <w:rsid w:val="000D6842"/>
    <w:rsid w:val="000D6CC9"/>
    <w:rsid w:val="000D7090"/>
    <w:rsid w:val="000E012E"/>
    <w:rsid w:val="000E0F9E"/>
    <w:rsid w:val="000E1067"/>
    <w:rsid w:val="000E1BEA"/>
    <w:rsid w:val="000E24BB"/>
    <w:rsid w:val="000E4262"/>
    <w:rsid w:val="000E5876"/>
    <w:rsid w:val="000E7550"/>
    <w:rsid w:val="000E7DF9"/>
    <w:rsid w:val="000F0ED7"/>
    <w:rsid w:val="000F130E"/>
    <w:rsid w:val="000F15C3"/>
    <w:rsid w:val="000F18C9"/>
    <w:rsid w:val="000F2D95"/>
    <w:rsid w:val="000F3760"/>
    <w:rsid w:val="000F4286"/>
    <w:rsid w:val="000F6769"/>
    <w:rsid w:val="000F6DE7"/>
    <w:rsid w:val="000F7817"/>
    <w:rsid w:val="00100F71"/>
    <w:rsid w:val="00102D8D"/>
    <w:rsid w:val="001033BE"/>
    <w:rsid w:val="001036D7"/>
    <w:rsid w:val="00103812"/>
    <w:rsid w:val="0010482A"/>
    <w:rsid w:val="0010493D"/>
    <w:rsid w:val="00105983"/>
    <w:rsid w:val="00105C41"/>
    <w:rsid w:val="00106366"/>
    <w:rsid w:val="00106CE8"/>
    <w:rsid w:val="00106E0C"/>
    <w:rsid w:val="00107096"/>
    <w:rsid w:val="001100A5"/>
    <w:rsid w:val="00110254"/>
    <w:rsid w:val="00110430"/>
    <w:rsid w:val="001123DD"/>
    <w:rsid w:val="00112704"/>
    <w:rsid w:val="00113530"/>
    <w:rsid w:val="0011520C"/>
    <w:rsid w:val="00115418"/>
    <w:rsid w:val="00117D78"/>
    <w:rsid w:val="001210C0"/>
    <w:rsid w:val="00123FE4"/>
    <w:rsid w:val="001246ED"/>
    <w:rsid w:val="00124FA9"/>
    <w:rsid w:val="00126B7B"/>
    <w:rsid w:val="001271C8"/>
    <w:rsid w:val="00127651"/>
    <w:rsid w:val="001279BA"/>
    <w:rsid w:val="00131D9A"/>
    <w:rsid w:val="001337BA"/>
    <w:rsid w:val="001349BE"/>
    <w:rsid w:val="00135C45"/>
    <w:rsid w:val="001360C4"/>
    <w:rsid w:val="00137E77"/>
    <w:rsid w:val="001415A8"/>
    <w:rsid w:val="0014170B"/>
    <w:rsid w:val="00141D8A"/>
    <w:rsid w:val="001421EE"/>
    <w:rsid w:val="0014298F"/>
    <w:rsid w:val="001439BA"/>
    <w:rsid w:val="001461FF"/>
    <w:rsid w:val="00146622"/>
    <w:rsid w:val="00147B02"/>
    <w:rsid w:val="0015003D"/>
    <w:rsid w:val="00150046"/>
    <w:rsid w:val="00150ECF"/>
    <w:rsid w:val="00150EDE"/>
    <w:rsid w:val="0015175B"/>
    <w:rsid w:val="001520B3"/>
    <w:rsid w:val="001535E7"/>
    <w:rsid w:val="00154AEE"/>
    <w:rsid w:val="00154F7B"/>
    <w:rsid w:val="00155853"/>
    <w:rsid w:val="001558F9"/>
    <w:rsid w:val="001569B2"/>
    <w:rsid w:val="00156A02"/>
    <w:rsid w:val="00156E83"/>
    <w:rsid w:val="0015703C"/>
    <w:rsid w:val="00157989"/>
    <w:rsid w:val="00160652"/>
    <w:rsid w:val="001606F4"/>
    <w:rsid w:val="00160A8F"/>
    <w:rsid w:val="00160F7E"/>
    <w:rsid w:val="00161748"/>
    <w:rsid w:val="00161B94"/>
    <w:rsid w:val="001625CA"/>
    <w:rsid w:val="00162ABA"/>
    <w:rsid w:val="00162EBC"/>
    <w:rsid w:val="00163047"/>
    <w:rsid w:val="001635A6"/>
    <w:rsid w:val="00163883"/>
    <w:rsid w:val="00163C0F"/>
    <w:rsid w:val="00164004"/>
    <w:rsid w:val="00164421"/>
    <w:rsid w:val="0016473E"/>
    <w:rsid w:val="0016691A"/>
    <w:rsid w:val="00166A98"/>
    <w:rsid w:val="00166C1D"/>
    <w:rsid w:val="00166C94"/>
    <w:rsid w:val="001674CD"/>
    <w:rsid w:val="00170363"/>
    <w:rsid w:val="00170FE3"/>
    <w:rsid w:val="00171853"/>
    <w:rsid w:val="00172637"/>
    <w:rsid w:val="00174C0A"/>
    <w:rsid w:val="00174E15"/>
    <w:rsid w:val="00176F55"/>
    <w:rsid w:val="00177034"/>
    <w:rsid w:val="00177201"/>
    <w:rsid w:val="001802EB"/>
    <w:rsid w:val="001824AC"/>
    <w:rsid w:val="001830D9"/>
    <w:rsid w:val="0018389B"/>
    <w:rsid w:val="00183AA1"/>
    <w:rsid w:val="0018405F"/>
    <w:rsid w:val="00184773"/>
    <w:rsid w:val="00184EDC"/>
    <w:rsid w:val="00187140"/>
    <w:rsid w:val="00187AA2"/>
    <w:rsid w:val="00187D47"/>
    <w:rsid w:val="00192872"/>
    <w:rsid w:val="001928BF"/>
    <w:rsid w:val="00192BF7"/>
    <w:rsid w:val="001931DC"/>
    <w:rsid w:val="00193E27"/>
    <w:rsid w:val="00193E7E"/>
    <w:rsid w:val="00193F54"/>
    <w:rsid w:val="00194161"/>
    <w:rsid w:val="00196859"/>
    <w:rsid w:val="00196A19"/>
    <w:rsid w:val="001A2686"/>
    <w:rsid w:val="001A2C79"/>
    <w:rsid w:val="001A2FCF"/>
    <w:rsid w:val="001A3AAD"/>
    <w:rsid w:val="001A4CF3"/>
    <w:rsid w:val="001A58C0"/>
    <w:rsid w:val="001A7B0C"/>
    <w:rsid w:val="001A7D37"/>
    <w:rsid w:val="001B074A"/>
    <w:rsid w:val="001B149C"/>
    <w:rsid w:val="001B14D2"/>
    <w:rsid w:val="001B1A3F"/>
    <w:rsid w:val="001B3444"/>
    <w:rsid w:val="001B345B"/>
    <w:rsid w:val="001B39EE"/>
    <w:rsid w:val="001B4D3B"/>
    <w:rsid w:val="001B51C9"/>
    <w:rsid w:val="001B5781"/>
    <w:rsid w:val="001B5E44"/>
    <w:rsid w:val="001B6082"/>
    <w:rsid w:val="001B67E8"/>
    <w:rsid w:val="001B6E50"/>
    <w:rsid w:val="001B70D4"/>
    <w:rsid w:val="001B7A33"/>
    <w:rsid w:val="001C058A"/>
    <w:rsid w:val="001C0C95"/>
    <w:rsid w:val="001C0DE7"/>
    <w:rsid w:val="001C2703"/>
    <w:rsid w:val="001C30EF"/>
    <w:rsid w:val="001C32BA"/>
    <w:rsid w:val="001C32C9"/>
    <w:rsid w:val="001C435A"/>
    <w:rsid w:val="001C4CDC"/>
    <w:rsid w:val="001C50F7"/>
    <w:rsid w:val="001C5719"/>
    <w:rsid w:val="001C5DFC"/>
    <w:rsid w:val="001C6DEA"/>
    <w:rsid w:val="001C761C"/>
    <w:rsid w:val="001C7B71"/>
    <w:rsid w:val="001D0448"/>
    <w:rsid w:val="001D1B81"/>
    <w:rsid w:val="001D2130"/>
    <w:rsid w:val="001D289D"/>
    <w:rsid w:val="001D3F16"/>
    <w:rsid w:val="001D5977"/>
    <w:rsid w:val="001D5D92"/>
    <w:rsid w:val="001D5EB3"/>
    <w:rsid w:val="001D61E4"/>
    <w:rsid w:val="001D6D26"/>
    <w:rsid w:val="001D780B"/>
    <w:rsid w:val="001D78D0"/>
    <w:rsid w:val="001D7B60"/>
    <w:rsid w:val="001E0BA0"/>
    <w:rsid w:val="001E1ECD"/>
    <w:rsid w:val="001E2A2B"/>
    <w:rsid w:val="001E3BCC"/>
    <w:rsid w:val="001E5FE2"/>
    <w:rsid w:val="001E684C"/>
    <w:rsid w:val="001E7412"/>
    <w:rsid w:val="001E7BBC"/>
    <w:rsid w:val="001F0A41"/>
    <w:rsid w:val="001F26A5"/>
    <w:rsid w:val="001F277D"/>
    <w:rsid w:val="001F30D4"/>
    <w:rsid w:val="001F3982"/>
    <w:rsid w:val="001F3C33"/>
    <w:rsid w:val="001F3F92"/>
    <w:rsid w:val="001F4237"/>
    <w:rsid w:val="001F4C1F"/>
    <w:rsid w:val="001F5409"/>
    <w:rsid w:val="001F59B7"/>
    <w:rsid w:val="001F5AB0"/>
    <w:rsid w:val="001F62C1"/>
    <w:rsid w:val="00200F41"/>
    <w:rsid w:val="002011BA"/>
    <w:rsid w:val="00201C9E"/>
    <w:rsid w:val="002022EC"/>
    <w:rsid w:val="002026F3"/>
    <w:rsid w:val="002046AB"/>
    <w:rsid w:val="00204790"/>
    <w:rsid w:val="0020525F"/>
    <w:rsid w:val="00206934"/>
    <w:rsid w:val="00206A64"/>
    <w:rsid w:val="00207443"/>
    <w:rsid w:val="0021224A"/>
    <w:rsid w:val="00212CD4"/>
    <w:rsid w:val="002142FC"/>
    <w:rsid w:val="00215F1E"/>
    <w:rsid w:val="002160B5"/>
    <w:rsid w:val="002168CA"/>
    <w:rsid w:val="00216C96"/>
    <w:rsid w:val="00216F50"/>
    <w:rsid w:val="00217244"/>
    <w:rsid w:val="00220144"/>
    <w:rsid w:val="00220D86"/>
    <w:rsid w:val="00221B67"/>
    <w:rsid w:val="00221FAA"/>
    <w:rsid w:val="00222263"/>
    <w:rsid w:val="002228A2"/>
    <w:rsid w:val="0022318B"/>
    <w:rsid w:val="00223914"/>
    <w:rsid w:val="00223D4D"/>
    <w:rsid w:val="00223FE1"/>
    <w:rsid w:val="00224733"/>
    <w:rsid w:val="00224CDA"/>
    <w:rsid w:val="002261B3"/>
    <w:rsid w:val="00226878"/>
    <w:rsid w:val="00230E01"/>
    <w:rsid w:val="0023101D"/>
    <w:rsid w:val="00231725"/>
    <w:rsid w:val="00232F5B"/>
    <w:rsid w:val="00236881"/>
    <w:rsid w:val="0023718B"/>
    <w:rsid w:val="0023741F"/>
    <w:rsid w:val="002376F3"/>
    <w:rsid w:val="00237F63"/>
    <w:rsid w:val="00241FD0"/>
    <w:rsid w:val="00243FAF"/>
    <w:rsid w:val="002449A2"/>
    <w:rsid w:val="00245181"/>
    <w:rsid w:val="002458BD"/>
    <w:rsid w:val="00245B2A"/>
    <w:rsid w:val="00245B9F"/>
    <w:rsid w:val="0024610E"/>
    <w:rsid w:val="00246D0E"/>
    <w:rsid w:val="00247228"/>
    <w:rsid w:val="002477B5"/>
    <w:rsid w:val="00247AE1"/>
    <w:rsid w:val="00250129"/>
    <w:rsid w:val="00250A35"/>
    <w:rsid w:val="00251890"/>
    <w:rsid w:val="00252815"/>
    <w:rsid w:val="00252C24"/>
    <w:rsid w:val="00252D5F"/>
    <w:rsid w:val="00253000"/>
    <w:rsid w:val="002533F4"/>
    <w:rsid w:val="00254D21"/>
    <w:rsid w:val="00255355"/>
    <w:rsid w:val="00256485"/>
    <w:rsid w:val="00256AEE"/>
    <w:rsid w:val="0026094C"/>
    <w:rsid w:val="00260CF4"/>
    <w:rsid w:val="00261B7C"/>
    <w:rsid w:val="002632B4"/>
    <w:rsid w:val="00265B08"/>
    <w:rsid w:val="00266273"/>
    <w:rsid w:val="00266DC8"/>
    <w:rsid w:val="00267C46"/>
    <w:rsid w:val="002706CE"/>
    <w:rsid w:val="00272975"/>
    <w:rsid w:val="00272AE3"/>
    <w:rsid w:val="00272F48"/>
    <w:rsid w:val="0027482A"/>
    <w:rsid w:val="00274C54"/>
    <w:rsid w:val="002750ED"/>
    <w:rsid w:val="002774F4"/>
    <w:rsid w:val="00280794"/>
    <w:rsid w:val="002811D1"/>
    <w:rsid w:val="00281B2B"/>
    <w:rsid w:val="00281DF2"/>
    <w:rsid w:val="00281FA2"/>
    <w:rsid w:val="00282407"/>
    <w:rsid w:val="002826C0"/>
    <w:rsid w:val="00282FE5"/>
    <w:rsid w:val="00283B67"/>
    <w:rsid w:val="00283E26"/>
    <w:rsid w:val="00283F3C"/>
    <w:rsid w:val="0028487C"/>
    <w:rsid w:val="00284BFC"/>
    <w:rsid w:val="00285610"/>
    <w:rsid w:val="00285AD9"/>
    <w:rsid w:val="00285DA8"/>
    <w:rsid w:val="0029103A"/>
    <w:rsid w:val="002917E8"/>
    <w:rsid w:val="00291A04"/>
    <w:rsid w:val="00292AC6"/>
    <w:rsid w:val="00293709"/>
    <w:rsid w:val="00293787"/>
    <w:rsid w:val="0029552A"/>
    <w:rsid w:val="00295E4F"/>
    <w:rsid w:val="00296B76"/>
    <w:rsid w:val="00296C8E"/>
    <w:rsid w:val="00297348"/>
    <w:rsid w:val="002A1491"/>
    <w:rsid w:val="002A14A5"/>
    <w:rsid w:val="002A18CA"/>
    <w:rsid w:val="002A252D"/>
    <w:rsid w:val="002A2B01"/>
    <w:rsid w:val="002A2F67"/>
    <w:rsid w:val="002A30DD"/>
    <w:rsid w:val="002A3EDE"/>
    <w:rsid w:val="002A570E"/>
    <w:rsid w:val="002A5E24"/>
    <w:rsid w:val="002A6A36"/>
    <w:rsid w:val="002A6DBD"/>
    <w:rsid w:val="002A799B"/>
    <w:rsid w:val="002A7AE7"/>
    <w:rsid w:val="002B05E1"/>
    <w:rsid w:val="002B17EB"/>
    <w:rsid w:val="002B1F95"/>
    <w:rsid w:val="002B3130"/>
    <w:rsid w:val="002B3AB6"/>
    <w:rsid w:val="002B3C95"/>
    <w:rsid w:val="002B4835"/>
    <w:rsid w:val="002B4A37"/>
    <w:rsid w:val="002B5085"/>
    <w:rsid w:val="002B6000"/>
    <w:rsid w:val="002B6DD1"/>
    <w:rsid w:val="002B7C34"/>
    <w:rsid w:val="002C08D3"/>
    <w:rsid w:val="002C0FA7"/>
    <w:rsid w:val="002C1576"/>
    <w:rsid w:val="002C28EC"/>
    <w:rsid w:val="002C2C1A"/>
    <w:rsid w:val="002C3B14"/>
    <w:rsid w:val="002C3B87"/>
    <w:rsid w:val="002C50C4"/>
    <w:rsid w:val="002C5372"/>
    <w:rsid w:val="002C5B15"/>
    <w:rsid w:val="002C5F5A"/>
    <w:rsid w:val="002C6C99"/>
    <w:rsid w:val="002C6CCA"/>
    <w:rsid w:val="002C7256"/>
    <w:rsid w:val="002C794B"/>
    <w:rsid w:val="002C7CBA"/>
    <w:rsid w:val="002D05EB"/>
    <w:rsid w:val="002D0A54"/>
    <w:rsid w:val="002D0C8C"/>
    <w:rsid w:val="002D2D55"/>
    <w:rsid w:val="002D3051"/>
    <w:rsid w:val="002D35F0"/>
    <w:rsid w:val="002D3875"/>
    <w:rsid w:val="002D4B2D"/>
    <w:rsid w:val="002D4DF1"/>
    <w:rsid w:val="002D5030"/>
    <w:rsid w:val="002D55DB"/>
    <w:rsid w:val="002D6415"/>
    <w:rsid w:val="002D682A"/>
    <w:rsid w:val="002D7957"/>
    <w:rsid w:val="002D7AF1"/>
    <w:rsid w:val="002D7BF1"/>
    <w:rsid w:val="002E09BB"/>
    <w:rsid w:val="002E1328"/>
    <w:rsid w:val="002E1855"/>
    <w:rsid w:val="002E22B3"/>
    <w:rsid w:val="002E395D"/>
    <w:rsid w:val="002E3DC0"/>
    <w:rsid w:val="002E3EBF"/>
    <w:rsid w:val="002E4C9D"/>
    <w:rsid w:val="002E5544"/>
    <w:rsid w:val="002E5D42"/>
    <w:rsid w:val="002E62E4"/>
    <w:rsid w:val="002E63D2"/>
    <w:rsid w:val="002E7A79"/>
    <w:rsid w:val="002F09C2"/>
    <w:rsid w:val="002F2149"/>
    <w:rsid w:val="002F255E"/>
    <w:rsid w:val="002F27CA"/>
    <w:rsid w:val="002F2EBB"/>
    <w:rsid w:val="002F3C90"/>
    <w:rsid w:val="002F41F0"/>
    <w:rsid w:val="002F454E"/>
    <w:rsid w:val="002F4B06"/>
    <w:rsid w:val="002F5D23"/>
    <w:rsid w:val="002F6DAB"/>
    <w:rsid w:val="002F72CA"/>
    <w:rsid w:val="0030024B"/>
    <w:rsid w:val="00300743"/>
    <w:rsid w:val="00302E4C"/>
    <w:rsid w:val="00303378"/>
    <w:rsid w:val="003040C3"/>
    <w:rsid w:val="0030442F"/>
    <w:rsid w:val="003046A5"/>
    <w:rsid w:val="003047E2"/>
    <w:rsid w:val="00304F2B"/>
    <w:rsid w:val="0030516E"/>
    <w:rsid w:val="0030546E"/>
    <w:rsid w:val="00305489"/>
    <w:rsid w:val="00305B00"/>
    <w:rsid w:val="00305C7C"/>
    <w:rsid w:val="003067F1"/>
    <w:rsid w:val="00310E73"/>
    <w:rsid w:val="00311141"/>
    <w:rsid w:val="00311853"/>
    <w:rsid w:val="003119F4"/>
    <w:rsid w:val="00311ABA"/>
    <w:rsid w:val="0031412E"/>
    <w:rsid w:val="00314278"/>
    <w:rsid w:val="00314E7D"/>
    <w:rsid w:val="00315CC4"/>
    <w:rsid w:val="00316307"/>
    <w:rsid w:val="00316502"/>
    <w:rsid w:val="00317B13"/>
    <w:rsid w:val="003206AF"/>
    <w:rsid w:val="00321DAB"/>
    <w:rsid w:val="00321F5F"/>
    <w:rsid w:val="0032213C"/>
    <w:rsid w:val="00322727"/>
    <w:rsid w:val="00323310"/>
    <w:rsid w:val="00323FB8"/>
    <w:rsid w:val="00326B69"/>
    <w:rsid w:val="003317B8"/>
    <w:rsid w:val="003336F6"/>
    <w:rsid w:val="00333740"/>
    <w:rsid w:val="0033414A"/>
    <w:rsid w:val="003344C1"/>
    <w:rsid w:val="00334ADC"/>
    <w:rsid w:val="00334DA1"/>
    <w:rsid w:val="00336517"/>
    <w:rsid w:val="00337AD7"/>
    <w:rsid w:val="00337C8F"/>
    <w:rsid w:val="003409D2"/>
    <w:rsid w:val="0034195A"/>
    <w:rsid w:val="00341BDA"/>
    <w:rsid w:val="0034272E"/>
    <w:rsid w:val="003431B2"/>
    <w:rsid w:val="003442C1"/>
    <w:rsid w:val="00344BFA"/>
    <w:rsid w:val="00345140"/>
    <w:rsid w:val="0034778F"/>
    <w:rsid w:val="00347ACE"/>
    <w:rsid w:val="003501D7"/>
    <w:rsid w:val="003510BD"/>
    <w:rsid w:val="003521BC"/>
    <w:rsid w:val="00352448"/>
    <w:rsid w:val="00354B47"/>
    <w:rsid w:val="00354FD5"/>
    <w:rsid w:val="003554FD"/>
    <w:rsid w:val="00355565"/>
    <w:rsid w:val="00355883"/>
    <w:rsid w:val="00355BE8"/>
    <w:rsid w:val="003562F1"/>
    <w:rsid w:val="00356DD6"/>
    <w:rsid w:val="00357BCF"/>
    <w:rsid w:val="0036081C"/>
    <w:rsid w:val="00360862"/>
    <w:rsid w:val="0036262C"/>
    <w:rsid w:val="003627DD"/>
    <w:rsid w:val="0036292A"/>
    <w:rsid w:val="003637F2"/>
    <w:rsid w:val="00363F01"/>
    <w:rsid w:val="00364DC9"/>
    <w:rsid w:val="00364E5C"/>
    <w:rsid w:val="003654C2"/>
    <w:rsid w:val="00365524"/>
    <w:rsid w:val="00365FDF"/>
    <w:rsid w:val="00366F03"/>
    <w:rsid w:val="003670E1"/>
    <w:rsid w:val="00367328"/>
    <w:rsid w:val="00367384"/>
    <w:rsid w:val="00367579"/>
    <w:rsid w:val="00367BDB"/>
    <w:rsid w:val="0037083E"/>
    <w:rsid w:val="00371110"/>
    <w:rsid w:val="00371B33"/>
    <w:rsid w:val="003724B3"/>
    <w:rsid w:val="00372795"/>
    <w:rsid w:val="00372C1C"/>
    <w:rsid w:val="003736C6"/>
    <w:rsid w:val="00374746"/>
    <w:rsid w:val="00374D67"/>
    <w:rsid w:val="00376539"/>
    <w:rsid w:val="00382514"/>
    <w:rsid w:val="00384114"/>
    <w:rsid w:val="003847D3"/>
    <w:rsid w:val="00384976"/>
    <w:rsid w:val="003855C7"/>
    <w:rsid w:val="003860A8"/>
    <w:rsid w:val="003862EF"/>
    <w:rsid w:val="00387245"/>
    <w:rsid w:val="003878FD"/>
    <w:rsid w:val="00387E15"/>
    <w:rsid w:val="00390D08"/>
    <w:rsid w:val="00390F45"/>
    <w:rsid w:val="00391843"/>
    <w:rsid w:val="0039243C"/>
    <w:rsid w:val="00392A3D"/>
    <w:rsid w:val="00392B56"/>
    <w:rsid w:val="00393012"/>
    <w:rsid w:val="00393A2A"/>
    <w:rsid w:val="003944EF"/>
    <w:rsid w:val="003946BF"/>
    <w:rsid w:val="00394C57"/>
    <w:rsid w:val="00394CDB"/>
    <w:rsid w:val="00395450"/>
    <w:rsid w:val="00395D13"/>
    <w:rsid w:val="003972FE"/>
    <w:rsid w:val="003A07C1"/>
    <w:rsid w:val="003A09A3"/>
    <w:rsid w:val="003A0A05"/>
    <w:rsid w:val="003A0C69"/>
    <w:rsid w:val="003A1757"/>
    <w:rsid w:val="003A25A8"/>
    <w:rsid w:val="003A4170"/>
    <w:rsid w:val="003A4624"/>
    <w:rsid w:val="003A587B"/>
    <w:rsid w:val="003A631B"/>
    <w:rsid w:val="003A7024"/>
    <w:rsid w:val="003B09B6"/>
    <w:rsid w:val="003B0C78"/>
    <w:rsid w:val="003B19AB"/>
    <w:rsid w:val="003B1B26"/>
    <w:rsid w:val="003B3206"/>
    <w:rsid w:val="003B43B3"/>
    <w:rsid w:val="003B5947"/>
    <w:rsid w:val="003B6C21"/>
    <w:rsid w:val="003B6DC6"/>
    <w:rsid w:val="003B73FA"/>
    <w:rsid w:val="003B783F"/>
    <w:rsid w:val="003C047B"/>
    <w:rsid w:val="003C18D0"/>
    <w:rsid w:val="003C1D0F"/>
    <w:rsid w:val="003C1DC7"/>
    <w:rsid w:val="003C1F0C"/>
    <w:rsid w:val="003C2D34"/>
    <w:rsid w:val="003C31A0"/>
    <w:rsid w:val="003C328E"/>
    <w:rsid w:val="003C372A"/>
    <w:rsid w:val="003C46FC"/>
    <w:rsid w:val="003C4BA2"/>
    <w:rsid w:val="003C5260"/>
    <w:rsid w:val="003C59AF"/>
    <w:rsid w:val="003C5CA4"/>
    <w:rsid w:val="003C605B"/>
    <w:rsid w:val="003D1D3C"/>
    <w:rsid w:val="003D1F68"/>
    <w:rsid w:val="003D2776"/>
    <w:rsid w:val="003D31FD"/>
    <w:rsid w:val="003D44DD"/>
    <w:rsid w:val="003D52C3"/>
    <w:rsid w:val="003D5E5F"/>
    <w:rsid w:val="003D6A73"/>
    <w:rsid w:val="003E08FF"/>
    <w:rsid w:val="003E28DA"/>
    <w:rsid w:val="003E4430"/>
    <w:rsid w:val="003E522A"/>
    <w:rsid w:val="003E7C2A"/>
    <w:rsid w:val="003F0056"/>
    <w:rsid w:val="003F07D6"/>
    <w:rsid w:val="003F08B5"/>
    <w:rsid w:val="003F0EE2"/>
    <w:rsid w:val="003F1200"/>
    <w:rsid w:val="003F1536"/>
    <w:rsid w:val="003F25F6"/>
    <w:rsid w:val="003F2720"/>
    <w:rsid w:val="003F2846"/>
    <w:rsid w:val="003F2DC0"/>
    <w:rsid w:val="003F35BD"/>
    <w:rsid w:val="003F4FAF"/>
    <w:rsid w:val="003F563A"/>
    <w:rsid w:val="003F573A"/>
    <w:rsid w:val="003F5762"/>
    <w:rsid w:val="003F59C5"/>
    <w:rsid w:val="003F5CFC"/>
    <w:rsid w:val="003F608C"/>
    <w:rsid w:val="003F678D"/>
    <w:rsid w:val="003F6875"/>
    <w:rsid w:val="003F77D9"/>
    <w:rsid w:val="003F7D51"/>
    <w:rsid w:val="0040030D"/>
    <w:rsid w:val="00401378"/>
    <w:rsid w:val="00401A39"/>
    <w:rsid w:val="00401B47"/>
    <w:rsid w:val="0040353E"/>
    <w:rsid w:val="00403AE0"/>
    <w:rsid w:val="00404AAD"/>
    <w:rsid w:val="00406720"/>
    <w:rsid w:val="00407571"/>
    <w:rsid w:val="0041099C"/>
    <w:rsid w:val="00410C8E"/>
    <w:rsid w:val="004115C4"/>
    <w:rsid w:val="00412545"/>
    <w:rsid w:val="0041273E"/>
    <w:rsid w:val="00412DEE"/>
    <w:rsid w:val="00412F3F"/>
    <w:rsid w:val="0041323A"/>
    <w:rsid w:val="00414249"/>
    <w:rsid w:val="0041439E"/>
    <w:rsid w:val="00414986"/>
    <w:rsid w:val="00414C90"/>
    <w:rsid w:val="00415252"/>
    <w:rsid w:val="004159BC"/>
    <w:rsid w:val="00415AC9"/>
    <w:rsid w:val="004163EF"/>
    <w:rsid w:val="004172E2"/>
    <w:rsid w:val="0042108F"/>
    <w:rsid w:val="0042156D"/>
    <w:rsid w:val="00421B1E"/>
    <w:rsid w:val="00422AEF"/>
    <w:rsid w:val="0042309B"/>
    <w:rsid w:val="00423834"/>
    <w:rsid w:val="00424629"/>
    <w:rsid w:val="004249A8"/>
    <w:rsid w:val="0042520D"/>
    <w:rsid w:val="00425A7A"/>
    <w:rsid w:val="00431631"/>
    <w:rsid w:val="00431F56"/>
    <w:rsid w:val="0043415A"/>
    <w:rsid w:val="00434523"/>
    <w:rsid w:val="00434533"/>
    <w:rsid w:val="00434787"/>
    <w:rsid w:val="004371A2"/>
    <w:rsid w:val="00442149"/>
    <w:rsid w:val="00442AA6"/>
    <w:rsid w:val="00444272"/>
    <w:rsid w:val="00444F47"/>
    <w:rsid w:val="00445397"/>
    <w:rsid w:val="004460B0"/>
    <w:rsid w:val="004469E7"/>
    <w:rsid w:val="00447264"/>
    <w:rsid w:val="004478E6"/>
    <w:rsid w:val="00447B21"/>
    <w:rsid w:val="004503B5"/>
    <w:rsid w:val="00452005"/>
    <w:rsid w:val="0045240C"/>
    <w:rsid w:val="00452764"/>
    <w:rsid w:val="00453352"/>
    <w:rsid w:val="00453B16"/>
    <w:rsid w:val="00453C11"/>
    <w:rsid w:val="00453CC7"/>
    <w:rsid w:val="0045423A"/>
    <w:rsid w:val="00454CC6"/>
    <w:rsid w:val="00454E34"/>
    <w:rsid w:val="004557E7"/>
    <w:rsid w:val="0045618D"/>
    <w:rsid w:val="00456C77"/>
    <w:rsid w:val="00460035"/>
    <w:rsid w:val="004605BA"/>
    <w:rsid w:val="004621FB"/>
    <w:rsid w:val="00462586"/>
    <w:rsid w:val="00462730"/>
    <w:rsid w:val="00462E7F"/>
    <w:rsid w:val="00462FCF"/>
    <w:rsid w:val="004644C3"/>
    <w:rsid w:val="0046471F"/>
    <w:rsid w:val="004656FD"/>
    <w:rsid w:val="004668E6"/>
    <w:rsid w:val="004679DB"/>
    <w:rsid w:val="00470166"/>
    <w:rsid w:val="00471102"/>
    <w:rsid w:val="00474342"/>
    <w:rsid w:val="00475B2D"/>
    <w:rsid w:val="004800A7"/>
    <w:rsid w:val="00480835"/>
    <w:rsid w:val="00480BA3"/>
    <w:rsid w:val="00482198"/>
    <w:rsid w:val="004823FA"/>
    <w:rsid w:val="004825FF"/>
    <w:rsid w:val="00482C15"/>
    <w:rsid w:val="00483471"/>
    <w:rsid w:val="00483E7C"/>
    <w:rsid w:val="00483FD0"/>
    <w:rsid w:val="004872B7"/>
    <w:rsid w:val="0048781C"/>
    <w:rsid w:val="004905F6"/>
    <w:rsid w:val="00491232"/>
    <w:rsid w:val="0049156E"/>
    <w:rsid w:val="0049180B"/>
    <w:rsid w:val="00491A89"/>
    <w:rsid w:val="00496B23"/>
    <w:rsid w:val="00496FD1"/>
    <w:rsid w:val="00497ED0"/>
    <w:rsid w:val="004A0109"/>
    <w:rsid w:val="004A2E1C"/>
    <w:rsid w:val="004A31EA"/>
    <w:rsid w:val="004A448A"/>
    <w:rsid w:val="004A449D"/>
    <w:rsid w:val="004A57F4"/>
    <w:rsid w:val="004A5A62"/>
    <w:rsid w:val="004A5BC8"/>
    <w:rsid w:val="004A6623"/>
    <w:rsid w:val="004A6642"/>
    <w:rsid w:val="004A6A6D"/>
    <w:rsid w:val="004A6BC3"/>
    <w:rsid w:val="004A6FB4"/>
    <w:rsid w:val="004A71FD"/>
    <w:rsid w:val="004A7881"/>
    <w:rsid w:val="004A7BD5"/>
    <w:rsid w:val="004B0966"/>
    <w:rsid w:val="004B3A20"/>
    <w:rsid w:val="004B419C"/>
    <w:rsid w:val="004B47F0"/>
    <w:rsid w:val="004B5C69"/>
    <w:rsid w:val="004B5D88"/>
    <w:rsid w:val="004B79AE"/>
    <w:rsid w:val="004C03C3"/>
    <w:rsid w:val="004C0CD4"/>
    <w:rsid w:val="004C0D1B"/>
    <w:rsid w:val="004C0DC4"/>
    <w:rsid w:val="004C1C7C"/>
    <w:rsid w:val="004C2478"/>
    <w:rsid w:val="004C258D"/>
    <w:rsid w:val="004C2C10"/>
    <w:rsid w:val="004C404F"/>
    <w:rsid w:val="004C41FD"/>
    <w:rsid w:val="004C59F6"/>
    <w:rsid w:val="004C6028"/>
    <w:rsid w:val="004C7969"/>
    <w:rsid w:val="004C799C"/>
    <w:rsid w:val="004C7A63"/>
    <w:rsid w:val="004D0804"/>
    <w:rsid w:val="004D0DA8"/>
    <w:rsid w:val="004D1393"/>
    <w:rsid w:val="004D151E"/>
    <w:rsid w:val="004D2552"/>
    <w:rsid w:val="004D258B"/>
    <w:rsid w:val="004D369C"/>
    <w:rsid w:val="004D3B8C"/>
    <w:rsid w:val="004D411F"/>
    <w:rsid w:val="004D536B"/>
    <w:rsid w:val="004D59FA"/>
    <w:rsid w:val="004E05E8"/>
    <w:rsid w:val="004E191C"/>
    <w:rsid w:val="004E1F7B"/>
    <w:rsid w:val="004E2589"/>
    <w:rsid w:val="004E39AF"/>
    <w:rsid w:val="004E4605"/>
    <w:rsid w:val="004E57E3"/>
    <w:rsid w:val="004E7650"/>
    <w:rsid w:val="004E7FAD"/>
    <w:rsid w:val="004F010D"/>
    <w:rsid w:val="004F03B5"/>
    <w:rsid w:val="004F0EAB"/>
    <w:rsid w:val="004F0F9C"/>
    <w:rsid w:val="004F12EE"/>
    <w:rsid w:val="004F1470"/>
    <w:rsid w:val="004F16B5"/>
    <w:rsid w:val="004F407D"/>
    <w:rsid w:val="004F50AE"/>
    <w:rsid w:val="004F597C"/>
    <w:rsid w:val="004F5AD2"/>
    <w:rsid w:val="004F6242"/>
    <w:rsid w:val="004F741A"/>
    <w:rsid w:val="005001E4"/>
    <w:rsid w:val="00500BB8"/>
    <w:rsid w:val="00500CD6"/>
    <w:rsid w:val="00502B95"/>
    <w:rsid w:val="005036A4"/>
    <w:rsid w:val="00504A02"/>
    <w:rsid w:val="005055F4"/>
    <w:rsid w:val="005079C9"/>
    <w:rsid w:val="005079F5"/>
    <w:rsid w:val="00510B29"/>
    <w:rsid w:val="0051110C"/>
    <w:rsid w:val="0051194A"/>
    <w:rsid w:val="00511E43"/>
    <w:rsid w:val="00511E9E"/>
    <w:rsid w:val="00512384"/>
    <w:rsid w:val="0051322E"/>
    <w:rsid w:val="005137BA"/>
    <w:rsid w:val="00513EA5"/>
    <w:rsid w:val="00514035"/>
    <w:rsid w:val="005146EF"/>
    <w:rsid w:val="00514890"/>
    <w:rsid w:val="005171F9"/>
    <w:rsid w:val="0052079B"/>
    <w:rsid w:val="00520DD1"/>
    <w:rsid w:val="00522F25"/>
    <w:rsid w:val="00522F27"/>
    <w:rsid w:val="005231A7"/>
    <w:rsid w:val="00523F91"/>
    <w:rsid w:val="005240D9"/>
    <w:rsid w:val="00524EAD"/>
    <w:rsid w:val="00525478"/>
    <w:rsid w:val="00525787"/>
    <w:rsid w:val="005310F8"/>
    <w:rsid w:val="005318A7"/>
    <w:rsid w:val="005328FD"/>
    <w:rsid w:val="00533247"/>
    <w:rsid w:val="005338EB"/>
    <w:rsid w:val="00534CDD"/>
    <w:rsid w:val="00534EDA"/>
    <w:rsid w:val="00534FB8"/>
    <w:rsid w:val="00535101"/>
    <w:rsid w:val="00535974"/>
    <w:rsid w:val="00535D9A"/>
    <w:rsid w:val="00536DC1"/>
    <w:rsid w:val="00536DCB"/>
    <w:rsid w:val="00540A9D"/>
    <w:rsid w:val="00541AF5"/>
    <w:rsid w:val="00542DD8"/>
    <w:rsid w:val="00543A77"/>
    <w:rsid w:val="00543DEA"/>
    <w:rsid w:val="00545094"/>
    <w:rsid w:val="00545319"/>
    <w:rsid w:val="00545972"/>
    <w:rsid w:val="00546058"/>
    <w:rsid w:val="0055401D"/>
    <w:rsid w:val="00554B38"/>
    <w:rsid w:val="0055614B"/>
    <w:rsid w:val="005565C0"/>
    <w:rsid w:val="00556674"/>
    <w:rsid w:val="00556D62"/>
    <w:rsid w:val="00557002"/>
    <w:rsid w:val="0056051C"/>
    <w:rsid w:val="00560B49"/>
    <w:rsid w:val="00561AC8"/>
    <w:rsid w:val="00561BD4"/>
    <w:rsid w:val="005639D2"/>
    <w:rsid w:val="00563F46"/>
    <w:rsid w:val="00564E0E"/>
    <w:rsid w:val="00565282"/>
    <w:rsid w:val="00565F34"/>
    <w:rsid w:val="00566739"/>
    <w:rsid w:val="005679C9"/>
    <w:rsid w:val="00567BB6"/>
    <w:rsid w:val="005700D7"/>
    <w:rsid w:val="005720F4"/>
    <w:rsid w:val="0057354D"/>
    <w:rsid w:val="00573613"/>
    <w:rsid w:val="00573A18"/>
    <w:rsid w:val="00574219"/>
    <w:rsid w:val="00576CD0"/>
    <w:rsid w:val="00576D7C"/>
    <w:rsid w:val="00576E28"/>
    <w:rsid w:val="005776B9"/>
    <w:rsid w:val="0058078F"/>
    <w:rsid w:val="00580B95"/>
    <w:rsid w:val="00582695"/>
    <w:rsid w:val="005831FF"/>
    <w:rsid w:val="0058326B"/>
    <w:rsid w:val="00583C5B"/>
    <w:rsid w:val="00584BF2"/>
    <w:rsid w:val="00585537"/>
    <w:rsid w:val="00585F05"/>
    <w:rsid w:val="005860C8"/>
    <w:rsid w:val="00587DB9"/>
    <w:rsid w:val="0059092E"/>
    <w:rsid w:val="00592E8E"/>
    <w:rsid w:val="00593B9A"/>
    <w:rsid w:val="0059404E"/>
    <w:rsid w:val="0059409B"/>
    <w:rsid w:val="00594326"/>
    <w:rsid w:val="00594E92"/>
    <w:rsid w:val="00595B95"/>
    <w:rsid w:val="00596BA6"/>
    <w:rsid w:val="00596C73"/>
    <w:rsid w:val="005A0D0E"/>
    <w:rsid w:val="005A0EDF"/>
    <w:rsid w:val="005A12A7"/>
    <w:rsid w:val="005A14A2"/>
    <w:rsid w:val="005A213E"/>
    <w:rsid w:val="005A34A4"/>
    <w:rsid w:val="005A3B0B"/>
    <w:rsid w:val="005A48AD"/>
    <w:rsid w:val="005A5AB6"/>
    <w:rsid w:val="005A5BA6"/>
    <w:rsid w:val="005A5CC9"/>
    <w:rsid w:val="005A6B00"/>
    <w:rsid w:val="005A7356"/>
    <w:rsid w:val="005B08A3"/>
    <w:rsid w:val="005B0965"/>
    <w:rsid w:val="005B0A34"/>
    <w:rsid w:val="005B1924"/>
    <w:rsid w:val="005B27DA"/>
    <w:rsid w:val="005B3E16"/>
    <w:rsid w:val="005B3F86"/>
    <w:rsid w:val="005B4106"/>
    <w:rsid w:val="005B4819"/>
    <w:rsid w:val="005B5840"/>
    <w:rsid w:val="005B5E83"/>
    <w:rsid w:val="005B69AF"/>
    <w:rsid w:val="005B6FF5"/>
    <w:rsid w:val="005B759E"/>
    <w:rsid w:val="005B775A"/>
    <w:rsid w:val="005B7F67"/>
    <w:rsid w:val="005C0117"/>
    <w:rsid w:val="005C04DB"/>
    <w:rsid w:val="005C0861"/>
    <w:rsid w:val="005C09B1"/>
    <w:rsid w:val="005C12C4"/>
    <w:rsid w:val="005C1C8B"/>
    <w:rsid w:val="005C2A21"/>
    <w:rsid w:val="005C2B99"/>
    <w:rsid w:val="005C2E5B"/>
    <w:rsid w:val="005C31BD"/>
    <w:rsid w:val="005C32A0"/>
    <w:rsid w:val="005C3990"/>
    <w:rsid w:val="005C3BFC"/>
    <w:rsid w:val="005C4DD3"/>
    <w:rsid w:val="005C5895"/>
    <w:rsid w:val="005C5B0A"/>
    <w:rsid w:val="005C7828"/>
    <w:rsid w:val="005C7B02"/>
    <w:rsid w:val="005D1C3F"/>
    <w:rsid w:val="005D389A"/>
    <w:rsid w:val="005D423D"/>
    <w:rsid w:val="005D5516"/>
    <w:rsid w:val="005D5706"/>
    <w:rsid w:val="005D7496"/>
    <w:rsid w:val="005D7D29"/>
    <w:rsid w:val="005E02A2"/>
    <w:rsid w:val="005E061E"/>
    <w:rsid w:val="005E072C"/>
    <w:rsid w:val="005E1A9B"/>
    <w:rsid w:val="005E1E87"/>
    <w:rsid w:val="005E2141"/>
    <w:rsid w:val="005E2A3C"/>
    <w:rsid w:val="005E308F"/>
    <w:rsid w:val="005E3A37"/>
    <w:rsid w:val="005E44F2"/>
    <w:rsid w:val="005E5C2A"/>
    <w:rsid w:val="005E6107"/>
    <w:rsid w:val="005E6933"/>
    <w:rsid w:val="005E6E02"/>
    <w:rsid w:val="005E7487"/>
    <w:rsid w:val="005E753E"/>
    <w:rsid w:val="005F04FE"/>
    <w:rsid w:val="005F1922"/>
    <w:rsid w:val="005F1C43"/>
    <w:rsid w:val="005F1EE1"/>
    <w:rsid w:val="005F207A"/>
    <w:rsid w:val="005F4A19"/>
    <w:rsid w:val="005F4AE4"/>
    <w:rsid w:val="005F661E"/>
    <w:rsid w:val="005F71AD"/>
    <w:rsid w:val="005F77A7"/>
    <w:rsid w:val="00601F89"/>
    <w:rsid w:val="006024F1"/>
    <w:rsid w:val="00605206"/>
    <w:rsid w:val="00605583"/>
    <w:rsid w:val="006056A8"/>
    <w:rsid w:val="006057C5"/>
    <w:rsid w:val="00605916"/>
    <w:rsid w:val="00610253"/>
    <w:rsid w:val="00610848"/>
    <w:rsid w:val="00612F22"/>
    <w:rsid w:val="00613AB0"/>
    <w:rsid w:val="00613F25"/>
    <w:rsid w:val="00614616"/>
    <w:rsid w:val="0061491D"/>
    <w:rsid w:val="00614B16"/>
    <w:rsid w:val="00614F2B"/>
    <w:rsid w:val="00614F63"/>
    <w:rsid w:val="00615536"/>
    <w:rsid w:val="00615B1D"/>
    <w:rsid w:val="00616023"/>
    <w:rsid w:val="00616130"/>
    <w:rsid w:val="00616168"/>
    <w:rsid w:val="00616699"/>
    <w:rsid w:val="0061688A"/>
    <w:rsid w:val="00616FF6"/>
    <w:rsid w:val="006208BF"/>
    <w:rsid w:val="00620B20"/>
    <w:rsid w:val="00622242"/>
    <w:rsid w:val="006224F4"/>
    <w:rsid w:val="00623A98"/>
    <w:rsid w:val="00623AC7"/>
    <w:rsid w:val="00624C4F"/>
    <w:rsid w:val="00625E35"/>
    <w:rsid w:val="00626060"/>
    <w:rsid w:val="006263C7"/>
    <w:rsid w:val="0062692E"/>
    <w:rsid w:val="00632745"/>
    <w:rsid w:val="00632D5F"/>
    <w:rsid w:val="0063363E"/>
    <w:rsid w:val="0063404F"/>
    <w:rsid w:val="00634349"/>
    <w:rsid w:val="0063434D"/>
    <w:rsid w:val="00634BEF"/>
    <w:rsid w:val="006364C4"/>
    <w:rsid w:val="006371AF"/>
    <w:rsid w:val="006372E6"/>
    <w:rsid w:val="006378C5"/>
    <w:rsid w:val="006408C0"/>
    <w:rsid w:val="00640CD0"/>
    <w:rsid w:val="00641BE2"/>
    <w:rsid w:val="00641D4A"/>
    <w:rsid w:val="006421DF"/>
    <w:rsid w:val="00642BE2"/>
    <w:rsid w:val="00645804"/>
    <w:rsid w:val="006468C9"/>
    <w:rsid w:val="0065050F"/>
    <w:rsid w:val="006521BA"/>
    <w:rsid w:val="00652802"/>
    <w:rsid w:val="00652B44"/>
    <w:rsid w:val="00653697"/>
    <w:rsid w:val="0065419B"/>
    <w:rsid w:val="006545FC"/>
    <w:rsid w:val="00655854"/>
    <w:rsid w:val="00660C94"/>
    <w:rsid w:val="0066177E"/>
    <w:rsid w:val="00663495"/>
    <w:rsid w:val="0066386D"/>
    <w:rsid w:val="0066443E"/>
    <w:rsid w:val="00664F40"/>
    <w:rsid w:val="00666EBE"/>
    <w:rsid w:val="0066763F"/>
    <w:rsid w:val="0066773A"/>
    <w:rsid w:val="0067055F"/>
    <w:rsid w:val="00671558"/>
    <w:rsid w:val="00672368"/>
    <w:rsid w:val="006733CC"/>
    <w:rsid w:val="006736CD"/>
    <w:rsid w:val="00674A6B"/>
    <w:rsid w:val="00674C60"/>
    <w:rsid w:val="00675735"/>
    <w:rsid w:val="006762D3"/>
    <w:rsid w:val="00676CA9"/>
    <w:rsid w:val="00677C7A"/>
    <w:rsid w:val="0068285D"/>
    <w:rsid w:val="006843F1"/>
    <w:rsid w:val="00684F7D"/>
    <w:rsid w:val="00685481"/>
    <w:rsid w:val="00685847"/>
    <w:rsid w:val="00685B81"/>
    <w:rsid w:val="00690533"/>
    <w:rsid w:val="00690589"/>
    <w:rsid w:val="00690B8F"/>
    <w:rsid w:val="00691E68"/>
    <w:rsid w:val="00693086"/>
    <w:rsid w:val="00693DDE"/>
    <w:rsid w:val="006942ED"/>
    <w:rsid w:val="00695E7E"/>
    <w:rsid w:val="00695F39"/>
    <w:rsid w:val="00697E23"/>
    <w:rsid w:val="006A1E12"/>
    <w:rsid w:val="006A20FF"/>
    <w:rsid w:val="006A2F18"/>
    <w:rsid w:val="006A3737"/>
    <w:rsid w:val="006A43F4"/>
    <w:rsid w:val="006A4578"/>
    <w:rsid w:val="006A53FD"/>
    <w:rsid w:val="006A6098"/>
    <w:rsid w:val="006A7551"/>
    <w:rsid w:val="006B02C3"/>
    <w:rsid w:val="006B03F7"/>
    <w:rsid w:val="006B0532"/>
    <w:rsid w:val="006B1252"/>
    <w:rsid w:val="006B19C9"/>
    <w:rsid w:val="006B1A72"/>
    <w:rsid w:val="006B269A"/>
    <w:rsid w:val="006B28F2"/>
    <w:rsid w:val="006B3901"/>
    <w:rsid w:val="006B4E46"/>
    <w:rsid w:val="006B5C7C"/>
    <w:rsid w:val="006B5E08"/>
    <w:rsid w:val="006B71A8"/>
    <w:rsid w:val="006C05F3"/>
    <w:rsid w:val="006C1E90"/>
    <w:rsid w:val="006C3205"/>
    <w:rsid w:val="006C37C8"/>
    <w:rsid w:val="006C4D0E"/>
    <w:rsid w:val="006C51C1"/>
    <w:rsid w:val="006C5576"/>
    <w:rsid w:val="006C6C6C"/>
    <w:rsid w:val="006C73BC"/>
    <w:rsid w:val="006D0434"/>
    <w:rsid w:val="006D081D"/>
    <w:rsid w:val="006D0887"/>
    <w:rsid w:val="006D2405"/>
    <w:rsid w:val="006D32CB"/>
    <w:rsid w:val="006D3F1C"/>
    <w:rsid w:val="006D3F63"/>
    <w:rsid w:val="006D5A9D"/>
    <w:rsid w:val="006D6F2E"/>
    <w:rsid w:val="006E0653"/>
    <w:rsid w:val="006E08DE"/>
    <w:rsid w:val="006E17AF"/>
    <w:rsid w:val="006E1D11"/>
    <w:rsid w:val="006E20A8"/>
    <w:rsid w:val="006E2F2B"/>
    <w:rsid w:val="006E2F85"/>
    <w:rsid w:val="006E5714"/>
    <w:rsid w:val="006E589C"/>
    <w:rsid w:val="006E5C98"/>
    <w:rsid w:val="006E6910"/>
    <w:rsid w:val="006E7178"/>
    <w:rsid w:val="006E7CEF"/>
    <w:rsid w:val="006F0E78"/>
    <w:rsid w:val="006F118B"/>
    <w:rsid w:val="006F16B0"/>
    <w:rsid w:val="006F19DB"/>
    <w:rsid w:val="006F39AD"/>
    <w:rsid w:val="006F3A6C"/>
    <w:rsid w:val="006F3EEF"/>
    <w:rsid w:val="006F485F"/>
    <w:rsid w:val="006F5EAB"/>
    <w:rsid w:val="006F7DAB"/>
    <w:rsid w:val="0070052F"/>
    <w:rsid w:val="00700FDE"/>
    <w:rsid w:val="0070237D"/>
    <w:rsid w:val="00705785"/>
    <w:rsid w:val="00705BEB"/>
    <w:rsid w:val="007064D1"/>
    <w:rsid w:val="007065F1"/>
    <w:rsid w:val="007067DF"/>
    <w:rsid w:val="0070773A"/>
    <w:rsid w:val="00707CA8"/>
    <w:rsid w:val="007104D7"/>
    <w:rsid w:val="00711BB8"/>
    <w:rsid w:val="00712171"/>
    <w:rsid w:val="00713690"/>
    <w:rsid w:val="00713E83"/>
    <w:rsid w:val="007140CD"/>
    <w:rsid w:val="007143BC"/>
    <w:rsid w:val="00715F9E"/>
    <w:rsid w:val="0071607C"/>
    <w:rsid w:val="0071733F"/>
    <w:rsid w:val="007175FC"/>
    <w:rsid w:val="007207F1"/>
    <w:rsid w:val="00720B9B"/>
    <w:rsid w:val="007215BA"/>
    <w:rsid w:val="00721E6D"/>
    <w:rsid w:val="00722C35"/>
    <w:rsid w:val="007234DA"/>
    <w:rsid w:val="00725511"/>
    <w:rsid w:val="00725AD6"/>
    <w:rsid w:val="0072604A"/>
    <w:rsid w:val="007265A4"/>
    <w:rsid w:val="00726AFF"/>
    <w:rsid w:val="00726DDC"/>
    <w:rsid w:val="00730FBC"/>
    <w:rsid w:val="00731DAE"/>
    <w:rsid w:val="007329C2"/>
    <w:rsid w:val="007329C6"/>
    <w:rsid w:val="00733825"/>
    <w:rsid w:val="007339DB"/>
    <w:rsid w:val="007342B5"/>
    <w:rsid w:val="0073534D"/>
    <w:rsid w:val="0073662B"/>
    <w:rsid w:val="0073767A"/>
    <w:rsid w:val="007411E3"/>
    <w:rsid w:val="00742C80"/>
    <w:rsid w:val="00744032"/>
    <w:rsid w:val="00744B45"/>
    <w:rsid w:val="00744F42"/>
    <w:rsid w:val="00745CCC"/>
    <w:rsid w:val="007462D9"/>
    <w:rsid w:val="0075103E"/>
    <w:rsid w:val="00751FDD"/>
    <w:rsid w:val="00752D8C"/>
    <w:rsid w:val="007543C7"/>
    <w:rsid w:val="00754E6F"/>
    <w:rsid w:val="0075511C"/>
    <w:rsid w:val="00755C78"/>
    <w:rsid w:val="007567A7"/>
    <w:rsid w:val="0075707A"/>
    <w:rsid w:val="00760C20"/>
    <w:rsid w:val="00760DF8"/>
    <w:rsid w:val="00760E69"/>
    <w:rsid w:val="00761542"/>
    <w:rsid w:val="00762A5E"/>
    <w:rsid w:val="00763165"/>
    <w:rsid w:val="0076416B"/>
    <w:rsid w:val="0076576A"/>
    <w:rsid w:val="00767EC6"/>
    <w:rsid w:val="00767FD1"/>
    <w:rsid w:val="0077093F"/>
    <w:rsid w:val="00770C7F"/>
    <w:rsid w:val="00770D2F"/>
    <w:rsid w:val="00771728"/>
    <w:rsid w:val="00772E8B"/>
    <w:rsid w:val="00773083"/>
    <w:rsid w:val="00775633"/>
    <w:rsid w:val="0077658C"/>
    <w:rsid w:val="00777352"/>
    <w:rsid w:val="00781283"/>
    <w:rsid w:val="007835EC"/>
    <w:rsid w:val="007843F8"/>
    <w:rsid w:val="00784733"/>
    <w:rsid w:val="00784F86"/>
    <w:rsid w:val="00784F8E"/>
    <w:rsid w:val="00785BF8"/>
    <w:rsid w:val="007869D1"/>
    <w:rsid w:val="00787475"/>
    <w:rsid w:val="00787F9F"/>
    <w:rsid w:val="00790454"/>
    <w:rsid w:val="00790A93"/>
    <w:rsid w:val="0079177D"/>
    <w:rsid w:val="00791BA8"/>
    <w:rsid w:val="00791C9A"/>
    <w:rsid w:val="007920A8"/>
    <w:rsid w:val="00793A08"/>
    <w:rsid w:val="00793B4C"/>
    <w:rsid w:val="00793D9C"/>
    <w:rsid w:val="00793EB8"/>
    <w:rsid w:val="0079418B"/>
    <w:rsid w:val="00794A70"/>
    <w:rsid w:val="00795460"/>
    <w:rsid w:val="007957E4"/>
    <w:rsid w:val="0079589E"/>
    <w:rsid w:val="00795990"/>
    <w:rsid w:val="00795AEE"/>
    <w:rsid w:val="00796FAA"/>
    <w:rsid w:val="00797D60"/>
    <w:rsid w:val="007A083C"/>
    <w:rsid w:val="007A0B3B"/>
    <w:rsid w:val="007A2664"/>
    <w:rsid w:val="007A3844"/>
    <w:rsid w:val="007A4A81"/>
    <w:rsid w:val="007A4D24"/>
    <w:rsid w:val="007A50D1"/>
    <w:rsid w:val="007A6235"/>
    <w:rsid w:val="007A70AC"/>
    <w:rsid w:val="007B13CA"/>
    <w:rsid w:val="007B2010"/>
    <w:rsid w:val="007B20D6"/>
    <w:rsid w:val="007B22B6"/>
    <w:rsid w:val="007B2C1F"/>
    <w:rsid w:val="007B2EB7"/>
    <w:rsid w:val="007B5A42"/>
    <w:rsid w:val="007B5DE8"/>
    <w:rsid w:val="007B6F43"/>
    <w:rsid w:val="007B714A"/>
    <w:rsid w:val="007B7856"/>
    <w:rsid w:val="007C03D9"/>
    <w:rsid w:val="007C07C2"/>
    <w:rsid w:val="007C1498"/>
    <w:rsid w:val="007C191B"/>
    <w:rsid w:val="007C1EF2"/>
    <w:rsid w:val="007C2474"/>
    <w:rsid w:val="007C2962"/>
    <w:rsid w:val="007C52AE"/>
    <w:rsid w:val="007C556F"/>
    <w:rsid w:val="007C6A9E"/>
    <w:rsid w:val="007C6D28"/>
    <w:rsid w:val="007C773B"/>
    <w:rsid w:val="007C7BED"/>
    <w:rsid w:val="007D01B8"/>
    <w:rsid w:val="007D1596"/>
    <w:rsid w:val="007D2057"/>
    <w:rsid w:val="007D2538"/>
    <w:rsid w:val="007D3A3B"/>
    <w:rsid w:val="007D48AC"/>
    <w:rsid w:val="007D5009"/>
    <w:rsid w:val="007D57DC"/>
    <w:rsid w:val="007D788B"/>
    <w:rsid w:val="007E0067"/>
    <w:rsid w:val="007E0E1D"/>
    <w:rsid w:val="007E0E5F"/>
    <w:rsid w:val="007E1EB4"/>
    <w:rsid w:val="007E2455"/>
    <w:rsid w:val="007E2937"/>
    <w:rsid w:val="007E2B90"/>
    <w:rsid w:val="007E36E8"/>
    <w:rsid w:val="007E38E5"/>
    <w:rsid w:val="007E3B2B"/>
    <w:rsid w:val="007E479C"/>
    <w:rsid w:val="007E4A61"/>
    <w:rsid w:val="007E4CA3"/>
    <w:rsid w:val="007E50F2"/>
    <w:rsid w:val="007E5EC9"/>
    <w:rsid w:val="007E6C5F"/>
    <w:rsid w:val="007E73EE"/>
    <w:rsid w:val="007E7AAB"/>
    <w:rsid w:val="007F0319"/>
    <w:rsid w:val="007F13E2"/>
    <w:rsid w:val="007F172A"/>
    <w:rsid w:val="007F1865"/>
    <w:rsid w:val="007F35F6"/>
    <w:rsid w:val="007F368B"/>
    <w:rsid w:val="007F40D8"/>
    <w:rsid w:val="007F457B"/>
    <w:rsid w:val="007F463D"/>
    <w:rsid w:val="007F48D3"/>
    <w:rsid w:val="007F4C76"/>
    <w:rsid w:val="007F4E65"/>
    <w:rsid w:val="007F5AFF"/>
    <w:rsid w:val="007F5F7B"/>
    <w:rsid w:val="007F761D"/>
    <w:rsid w:val="007F779B"/>
    <w:rsid w:val="00800104"/>
    <w:rsid w:val="00800696"/>
    <w:rsid w:val="00800F3B"/>
    <w:rsid w:val="0080132D"/>
    <w:rsid w:val="0080272C"/>
    <w:rsid w:val="00802DDC"/>
    <w:rsid w:val="0080329B"/>
    <w:rsid w:val="00803906"/>
    <w:rsid w:val="00803B9D"/>
    <w:rsid w:val="008046AD"/>
    <w:rsid w:val="00805AC1"/>
    <w:rsid w:val="00806463"/>
    <w:rsid w:val="0080658C"/>
    <w:rsid w:val="008071D2"/>
    <w:rsid w:val="00807CDA"/>
    <w:rsid w:val="00807DAE"/>
    <w:rsid w:val="00810ECE"/>
    <w:rsid w:val="00811833"/>
    <w:rsid w:val="00811A56"/>
    <w:rsid w:val="008123E7"/>
    <w:rsid w:val="00812781"/>
    <w:rsid w:val="0081358D"/>
    <w:rsid w:val="00814471"/>
    <w:rsid w:val="008144FD"/>
    <w:rsid w:val="008154B3"/>
    <w:rsid w:val="00820BB7"/>
    <w:rsid w:val="00822195"/>
    <w:rsid w:val="00822394"/>
    <w:rsid w:val="00822C26"/>
    <w:rsid w:val="00823008"/>
    <w:rsid w:val="00830D38"/>
    <w:rsid w:val="00831A36"/>
    <w:rsid w:val="00831EF9"/>
    <w:rsid w:val="00832764"/>
    <w:rsid w:val="00832BCD"/>
    <w:rsid w:val="00832FE2"/>
    <w:rsid w:val="00834E9F"/>
    <w:rsid w:val="00835049"/>
    <w:rsid w:val="00835B12"/>
    <w:rsid w:val="00837658"/>
    <w:rsid w:val="0084253E"/>
    <w:rsid w:val="008464E4"/>
    <w:rsid w:val="00846922"/>
    <w:rsid w:val="00846A08"/>
    <w:rsid w:val="00846D50"/>
    <w:rsid w:val="00847545"/>
    <w:rsid w:val="008477E5"/>
    <w:rsid w:val="0085077E"/>
    <w:rsid w:val="00851243"/>
    <w:rsid w:val="00851404"/>
    <w:rsid w:val="0085197D"/>
    <w:rsid w:val="00851FF1"/>
    <w:rsid w:val="008521E4"/>
    <w:rsid w:val="00852647"/>
    <w:rsid w:val="00853817"/>
    <w:rsid w:val="00853994"/>
    <w:rsid w:val="008552D0"/>
    <w:rsid w:val="0085543F"/>
    <w:rsid w:val="008559C6"/>
    <w:rsid w:val="008563B5"/>
    <w:rsid w:val="00860A40"/>
    <w:rsid w:val="00860C11"/>
    <w:rsid w:val="008613A3"/>
    <w:rsid w:val="00862B92"/>
    <w:rsid w:val="00863AB6"/>
    <w:rsid w:val="00866A31"/>
    <w:rsid w:val="00867FCA"/>
    <w:rsid w:val="00870EF1"/>
    <w:rsid w:val="0087117F"/>
    <w:rsid w:val="0087193F"/>
    <w:rsid w:val="008719BD"/>
    <w:rsid w:val="00872749"/>
    <w:rsid w:val="00873C44"/>
    <w:rsid w:val="00873FBA"/>
    <w:rsid w:val="0087525F"/>
    <w:rsid w:val="0087546F"/>
    <w:rsid w:val="00876A67"/>
    <w:rsid w:val="00876E80"/>
    <w:rsid w:val="00877912"/>
    <w:rsid w:val="00880A0D"/>
    <w:rsid w:val="00882BC9"/>
    <w:rsid w:val="00882CE4"/>
    <w:rsid w:val="0088335E"/>
    <w:rsid w:val="00883573"/>
    <w:rsid w:val="00884361"/>
    <w:rsid w:val="008878F1"/>
    <w:rsid w:val="00887B6A"/>
    <w:rsid w:val="00891839"/>
    <w:rsid w:val="00891922"/>
    <w:rsid w:val="00892B7E"/>
    <w:rsid w:val="008953B2"/>
    <w:rsid w:val="0089591A"/>
    <w:rsid w:val="00896707"/>
    <w:rsid w:val="00896E3F"/>
    <w:rsid w:val="0089706D"/>
    <w:rsid w:val="008975E6"/>
    <w:rsid w:val="008A223E"/>
    <w:rsid w:val="008A3989"/>
    <w:rsid w:val="008A39C0"/>
    <w:rsid w:val="008A3ACC"/>
    <w:rsid w:val="008A3DC0"/>
    <w:rsid w:val="008A3E5E"/>
    <w:rsid w:val="008A3ED0"/>
    <w:rsid w:val="008A41D7"/>
    <w:rsid w:val="008A441B"/>
    <w:rsid w:val="008A543F"/>
    <w:rsid w:val="008A5566"/>
    <w:rsid w:val="008A78BA"/>
    <w:rsid w:val="008B0110"/>
    <w:rsid w:val="008B2603"/>
    <w:rsid w:val="008B2B22"/>
    <w:rsid w:val="008B2BA6"/>
    <w:rsid w:val="008B3827"/>
    <w:rsid w:val="008B396C"/>
    <w:rsid w:val="008B3D81"/>
    <w:rsid w:val="008B4818"/>
    <w:rsid w:val="008B4826"/>
    <w:rsid w:val="008B4A28"/>
    <w:rsid w:val="008B4C8A"/>
    <w:rsid w:val="008B50EA"/>
    <w:rsid w:val="008B731A"/>
    <w:rsid w:val="008B7C73"/>
    <w:rsid w:val="008C0741"/>
    <w:rsid w:val="008C08FF"/>
    <w:rsid w:val="008C0C1C"/>
    <w:rsid w:val="008C1AC4"/>
    <w:rsid w:val="008C1F29"/>
    <w:rsid w:val="008C247A"/>
    <w:rsid w:val="008C25BF"/>
    <w:rsid w:val="008C2C0E"/>
    <w:rsid w:val="008C33CD"/>
    <w:rsid w:val="008C36C0"/>
    <w:rsid w:val="008C4307"/>
    <w:rsid w:val="008C53E3"/>
    <w:rsid w:val="008C5A6F"/>
    <w:rsid w:val="008C71B1"/>
    <w:rsid w:val="008D00EF"/>
    <w:rsid w:val="008D0A18"/>
    <w:rsid w:val="008D1394"/>
    <w:rsid w:val="008D419A"/>
    <w:rsid w:val="008D4D26"/>
    <w:rsid w:val="008D5209"/>
    <w:rsid w:val="008D52FC"/>
    <w:rsid w:val="008D5C27"/>
    <w:rsid w:val="008D6A7F"/>
    <w:rsid w:val="008D6C79"/>
    <w:rsid w:val="008D7F37"/>
    <w:rsid w:val="008E0446"/>
    <w:rsid w:val="008E0B89"/>
    <w:rsid w:val="008E0B94"/>
    <w:rsid w:val="008E170E"/>
    <w:rsid w:val="008E1FF2"/>
    <w:rsid w:val="008E2B00"/>
    <w:rsid w:val="008E2DE6"/>
    <w:rsid w:val="008E2F9E"/>
    <w:rsid w:val="008E516D"/>
    <w:rsid w:val="008E53E3"/>
    <w:rsid w:val="008E5F56"/>
    <w:rsid w:val="008E6065"/>
    <w:rsid w:val="008E6BB8"/>
    <w:rsid w:val="008F07CA"/>
    <w:rsid w:val="008F09DE"/>
    <w:rsid w:val="008F1510"/>
    <w:rsid w:val="008F2ABA"/>
    <w:rsid w:val="008F3E78"/>
    <w:rsid w:val="008F48AC"/>
    <w:rsid w:val="008F4B28"/>
    <w:rsid w:val="008F563F"/>
    <w:rsid w:val="008F5D2A"/>
    <w:rsid w:val="00900E21"/>
    <w:rsid w:val="00901C0A"/>
    <w:rsid w:val="00902C3A"/>
    <w:rsid w:val="00902DF4"/>
    <w:rsid w:val="009030BF"/>
    <w:rsid w:val="00904927"/>
    <w:rsid w:val="00905148"/>
    <w:rsid w:val="009054A4"/>
    <w:rsid w:val="00905AE5"/>
    <w:rsid w:val="00905E85"/>
    <w:rsid w:val="00907C25"/>
    <w:rsid w:val="0091016A"/>
    <w:rsid w:val="009123B8"/>
    <w:rsid w:val="0091283F"/>
    <w:rsid w:val="00912DD8"/>
    <w:rsid w:val="009130B9"/>
    <w:rsid w:val="009133BC"/>
    <w:rsid w:val="009133EB"/>
    <w:rsid w:val="00914DBD"/>
    <w:rsid w:val="00916916"/>
    <w:rsid w:val="00916B2D"/>
    <w:rsid w:val="009175EB"/>
    <w:rsid w:val="00917C85"/>
    <w:rsid w:val="00917D57"/>
    <w:rsid w:val="0092045A"/>
    <w:rsid w:val="00920B0D"/>
    <w:rsid w:val="00920CED"/>
    <w:rsid w:val="009228A1"/>
    <w:rsid w:val="0092450C"/>
    <w:rsid w:val="00924525"/>
    <w:rsid w:val="0092491C"/>
    <w:rsid w:val="00924BE6"/>
    <w:rsid w:val="00924CB0"/>
    <w:rsid w:val="00924D97"/>
    <w:rsid w:val="00925291"/>
    <w:rsid w:val="00926723"/>
    <w:rsid w:val="009276F1"/>
    <w:rsid w:val="009307D3"/>
    <w:rsid w:val="00931098"/>
    <w:rsid w:val="00931902"/>
    <w:rsid w:val="0093200C"/>
    <w:rsid w:val="009339F9"/>
    <w:rsid w:val="00933CB6"/>
    <w:rsid w:val="00934FFD"/>
    <w:rsid w:val="009356D3"/>
    <w:rsid w:val="009359F6"/>
    <w:rsid w:val="00935BAC"/>
    <w:rsid w:val="009379BA"/>
    <w:rsid w:val="00940095"/>
    <w:rsid w:val="00940143"/>
    <w:rsid w:val="00940A6D"/>
    <w:rsid w:val="00940AEE"/>
    <w:rsid w:val="00940EFF"/>
    <w:rsid w:val="00941380"/>
    <w:rsid w:val="0094142D"/>
    <w:rsid w:val="0094159C"/>
    <w:rsid w:val="009427DF"/>
    <w:rsid w:val="00943DA5"/>
    <w:rsid w:val="00943F0E"/>
    <w:rsid w:val="00944173"/>
    <w:rsid w:val="0094448B"/>
    <w:rsid w:val="0094479E"/>
    <w:rsid w:val="00945EF8"/>
    <w:rsid w:val="00947AEB"/>
    <w:rsid w:val="00947DFF"/>
    <w:rsid w:val="00951E7B"/>
    <w:rsid w:val="00954499"/>
    <w:rsid w:val="00954C86"/>
    <w:rsid w:val="00954EB6"/>
    <w:rsid w:val="00954FE6"/>
    <w:rsid w:val="0095592F"/>
    <w:rsid w:val="009565D1"/>
    <w:rsid w:val="00956C0B"/>
    <w:rsid w:val="009578A0"/>
    <w:rsid w:val="009606BB"/>
    <w:rsid w:val="00960845"/>
    <w:rsid w:val="00960A7B"/>
    <w:rsid w:val="00963054"/>
    <w:rsid w:val="0096332F"/>
    <w:rsid w:val="0096339C"/>
    <w:rsid w:val="009645EB"/>
    <w:rsid w:val="0096624E"/>
    <w:rsid w:val="00966BE9"/>
    <w:rsid w:val="00966F00"/>
    <w:rsid w:val="009676E7"/>
    <w:rsid w:val="009702EF"/>
    <w:rsid w:val="009707F7"/>
    <w:rsid w:val="00970F99"/>
    <w:rsid w:val="00971969"/>
    <w:rsid w:val="00972070"/>
    <w:rsid w:val="00972383"/>
    <w:rsid w:val="0097359E"/>
    <w:rsid w:val="00973605"/>
    <w:rsid w:val="009740DE"/>
    <w:rsid w:val="00974935"/>
    <w:rsid w:val="00974A78"/>
    <w:rsid w:val="0097572A"/>
    <w:rsid w:val="00976010"/>
    <w:rsid w:val="00976FEF"/>
    <w:rsid w:val="009777ED"/>
    <w:rsid w:val="009803E2"/>
    <w:rsid w:val="00980599"/>
    <w:rsid w:val="009806AE"/>
    <w:rsid w:val="00982FA2"/>
    <w:rsid w:val="00983E93"/>
    <w:rsid w:val="0098474E"/>
    <w:rsid w:val="00985CEC"/>
    <w:rsid w:val="00985D4D"/>
    <w:rsid w:val="00985DE6"/>
    <w:rsid w:val="00985EA7"/>
    <w:rsid w:val="009863B8"/>
    <w:rsid w:val="00986D68"/>
    <w:rsid w:val="00987A34"/>
    <w:rsid w:val="00987B5C"/>
    <w:rsid w:val="00992468"/>
    <w:rsid w:val="00993D5A"/>
    <w:rsid w:val="00994C50"/>
    <w:rsid w:val="00994CFB"/>
    <w:rsid w:val="00994E88"/>
    <w:rsid w:val="00997677"/>
    <w:rsid w:val="00997901"/>
    <w:rsid w:val="009A0128"/>
    <w:rsid w:val="009A067E"/>
    <w:rsid w:val="009A143A"/>
    <w:rsid w:val="009A1D5F"/>
    <w:rsid w:val="009A2270"/>
    <w:rsid w:val="009A26C8"/>
    <w:rsid w:val="009A3A0F"/>
    <w:rsid w:val="009A3A99"/>
    <w:rsid w:val="009A3E61"/>
    <w:rsid w:val="009A5416"/>
    <w:rsid w:val="009A6459"/>
    <w:rsid w:val="009A6F79"/>
    <w:rsid w:val="009A73DA"/>
    <w:rsid w:val="009A796D"/>
    <w:rsid w:val="009B02FA"/>
    <w:rsid w:val="009B0635"/>
    <w:rsid w:val="009B0B30"/>
    <w:rsid w:val="009B17FD"/>
    <w:rsid w:val="009B180D"/>
    <w:rsid w:val="009B1A8F"/>
    <w:rsid w:val="009B26F9"/>
    <w:rsid w:val="009B2B24"/>
    <w:rsid w:val="009B43A2"/>
    <w:rsid w:val="009B4ADC"/>
    <w:rsid w:val="009B6FBD"/>
    <w:rsid w:val="009B7728"/>
    <w:rsid w:val="009B799B"/>
    <w:rsid w:val="009B7CD1"/>
    <w:rsid w:val="009B7DD7"/>
    <w:rsid w:val="009C05E3"/>
    <w:rsid w:val="009C1A15"/>
    <w:rsid w:val="009C1B44"/>
    <w:rsid w:val="009C1B5F"/>
    <w:rsid w:val="009C22DE"/>
    <w:rsid w:val="009C2407"/>
    <w:rsid w:val="009C3C9C"/>
    <w:rsid w:val="009C4260"/>
    <w:rsid w:val="009C47C7"/>
    <w:rsid w:val="009C495E"/>
    <w:rsid w:val="009C601E"/>
    <w:rsid w:val="009C6625"/>
    <w:rsid w:val="009D09B7"/>
    <w:rsid w:val="009D1C1C"/>
    <w:rsid w:val="009D216B"/>
    <w:rsid w:val="009D3BE8"/>
    <w:rsid w:val="009D4034"/>
    <w:rsid w:val="009D42BB"/>
    <w:rsid w:val="009D4515"/>
    <w:rsid w:val="009D62C5"/>
    <w:rsid w:val="009D65B4"/>
    <w:rsid w:val="009D7340"/>
    <w:rsid w:val="009D758A"/>
    <w:rsid w:val="009D7E22"/>
    <w:rsid w:val="009D7E40"/>
    <w:rsid w:val="009E01A9"/>
    <w:rsid w:val="009E034B"/>
    <w:rsid w:val="009E0421"/>
    <w:rsid w:val="009E0C0A"/>
    <w:rsid w:val="009E0D17"/>
    <w:rsid w:val="009E2446"/>
    <w:rsid w:val="009E2926"/>
    <w:rsid w:val="009E29E1"/>
    <w:rsid w:val="009E37D0"/>
    <w:rsid w:val="009E462B"/>
    <w:rsid w:val="009E4F77"/>
    <w:rsid w:val="009E5548"/>
    <w:rsid w:val="009E6400"/>
    <w:rsid w:val="009E6BE3"/>
    <w:rsid w:val="009E71FB"/>
    <w:rsid w:val="009E737C"/>
    <w:rsid w:val="009F07C7"/>
    <w:rsid w:val="009F1237"/>
    <w:rsid w:val="009F1A17"/>
    <w:rsid w:val="009F1EA3"/>
    <w:rsid w:val="009F25E4"/>
    <w:rsid w:val="009F2E26"/>
    <w:rsid w:val="009F36AB"/>
    <w:rsid w:val="009F4834"/>
    <w:rsid w:val="009F6896"/>
    <w:rsid w:val="00A00316"/>
    <w:rsid w:val="00A017D0"/>
    <w:rsid w:val="00A03514"/>
    <w:rsid w:val="00A03D0F"/>
    <w:rsid w:val="00A03F87"/>
    <w:rsid w:val="00A04D2E"/>
    <w:rsid w:val="00A057C3"/>
    <w:rsid w:val="00A05E6C"/>
    <w:rsid w:val="00A0647E"/>
    <w:rsid w:val="00A06A29"/>
    <w:rsid w:val="00A06B8C"/>
    <w:rsid w:val="00A10AF1"/>
    <w:rsid w:val="00A10EE3"/>
    <w:rsid w:val="00A11167"/>
    <w:rsid w:val="00A1144F"/>
    <w:rsid w:val="00A122DE"/>
    <w:rsid w:val="00A1233F"/>
    <w:rsid w:val="00A14291"/>
    <w:rsid w:val="00A1727F"/>
    <w:rsid w:val="00A1764D"/>
    <w:rsid w:val="00A17764"/>
    <w:rsid w:val="00A17F1F"/>
    <w:rsid w:val="00A220D3"/>
    <w:rsid w:val="00A2292C"/>
    <w:rsid w:val="00A22C2B"/>
    <w:rsid w:val="00A239E9"/>
    <w:rsid w:val="00A23E30"/>
    <w:rsid w:val="00A245AE"/>
    <w:rsid w:val="00A24E65"/>
    <w:rsid w:val="00A264BE"/>
    <w:rsid w:val="00A266AC"/>
    <w:rsid w:val="00A278B2"/>
    <w:rsid w:val="00A27A98"/>
    <w:rsid w:val="00A27B0A"/>
    <w:rsid w:val="00A30FE5"/>
    <w:rsid w:val="00A327E3"/>
    <w:rsid w:val="00A33F62"/>
    <w:rsid w:val="00A34AA9"/>
    <w:rsid w:val="00A3581C"/>
    <w:rsid w:val="00A35DF3"/>
    <w:rsid w:val="00A35F4A"/>
    <w:rsid w:val="00A36789"/>
    <w:rsid w:val="00A372A7"/>
    <w:rsid w:val="00A401C6"/>
    <w:rsid w:val="00A401D7"/>
    <w:rsid w:val="00A4021C"/>
    <w:rsid w:val="00A4114F"/>
    <w:rsid w:val="00A412E7"/>
    <w:rsid w:val="00A417D3"/>
    <w:rsid w:val="00A41E93"/>
    <w:rsid w:val="00A449C6"/>
    <w:rsid w:val="00A45950"/>
    <w:rsid w:val="00A46B0C"/>
    <w:rsid w:val="00A46BB5"/>
    <w:rsid w:val="00A50BB9"/>
    <w:rsid w:val="00A50BCD"/>
    <w:rsid w:val="00A51114"/>
    <w:rsid w:val="00A5119D"/>
    <w:rsid w:val="00A52A22"/>
    <w:rsid w:val="00A52BFA"/>
    <w:rsid w:val="00A53AA7"/>
    <w:rsid w:val="00A54B41"/>
    <w:rsid w:val="00A5505B"/>
    <w:rsid w:val="00A55786"/>
    <w:rsid w:val="00A5604B"/>
    <w:rsid w:val="00A569F5"/>
    <w:rsid w:val="00A56A06"/>
    <w:rsid w:val="00A56E3C"/>
    <w:rsid w:val="00A57B4B"/>
    <w:rsid w:val="00A60698"/>
    <w:rsid w:val="00A61323"/>
    <w:rsid w:val="00A61786"/>
    <w:rsid w:val="00A61841"/>
    <w:rsid w:val="00A61D15"/>
    <w:rsid w:val="00A65BCD"/>
    <w:rsid w:val="00A65FC8"/>
    <w:rsid w:val="00A662C4"/>
    <w:rsid w:val="00A66A54"/>
    <w:rsid w:val="00A67099"/>
    <w:rsid w:val="00A70944"/>
    <w:rsid w:val="00A70D8A"/>
    <w:rsid w:val="00A71357"/>
    <w:rsid w:val="00A7162A"/>
    <w:rsid w:val="00A74021"/>
    <w:rsid w:val="00A76256"/>
    <w:rsid w:val="00A8060C"/>
    <w:rsid w:val="00A80C86"/>
    <w:rsid w:val="00A80F68"/>
    <w:rsid w:val="00A81AFA"/>
    <w:rsid w:val="00A82424"/>
    <w:rsid w:val="00A82AEE"/>
    <w:rsid w:val="00A82C57"/>
    <w:rsid w:val="00A83104"/>
    <w:rsid w:val="00A8468D"/>
    <w:rsid w:val="00A84B0A"/>
    <w:rsid w:val="00A84D50"/>
    <w:rsid w:val="00A85B4A"/>
    <w:rsid w:val="00A85C81"/>
    <w:rsid w:val="00A86879"/>
    <w:rsid w:val="00A90B80"/>
    <w:rsid w:val="00A91FA7"/>
    <w:rsid w:val="00A9256B"/>
    <w:rsid w:val="00A92AA8"/>
    <w:rsid w:val="00A92E4A"/>
    <w:rsid w:val="00A93661"/>
    <w:rsid w:val="00A944B4"/>
    <w:rsid w:val="00A94ABB"/>
    <w:rsid w:val="00A95066"/>
    <w:rsid w:val="00A95AA2"/>
    <w:rsid w:val="00A97681"/>
    <w:rsid w:val="00A97D65"/>
    <w:rsid w:val="00AA0074"/>
    <w:rsid w:val="00AA1593"/>
    <w:rsid w:val="00AA1DD6"/>
    <w:rsid w:val="00AA1F07"/>
    <w:rsid w:val="00AA31F6"/>
    <w:rsid w:val="00AA32D7"/>
    <w:rsid w:val="00AA5BCB"/>
    <w:rsid w:val="00AA67AC"/>
    <w:rsid w:val="00AA719A"/>
    <w:rsid w:val="00AA74C6"/>
    <w:rsid w:val="00AB08FA"/>
    <w:rsid w:val="00AB0B1B"/>
    <w:rsid w:val="00AB31E3"/>
    <w:rsid w:val="00AB3DCC"/>
    <w:rsid w:val="00AB4527"/>
    <w:rsid w:val="00AB46D6"/>
    <w:rsid w:val="00AB4F47"/>
    <w:rsid w:val="00AB5A91"/>
    <w:rsid w:val="00AB6560"/>
    <w:rsid w:val="00AB6DF7"/>
    <w:rsid w:val="00AB6E20"/>
    <w:rsid w:val="00AB7421"/>
    <w:rsid w:val="00AB7737"/>
    <w:rsid w:val="00AB776C"/>
    <w:rsid w:val="00AB7B18"/>
    <w:rsid w:val="00AC01A0"/>
    <w:rsid w:val="00AC29BE"/>
    <w:rsid w:val="00AC316C"/>
    <w:rsid w:val="00AC389F"/>
    <w:rsid w:val="00AC3A07"/>
    <w:rsid w:val="00AC4264"/>
    <w:rsid w:val="00AC4415"/>
    <w:rsid w:val="00AC4851"/>
    <w:rsid w:val="00AC4C10"/>
    <w:rsid w:val="00AC4E81"/>
    <w:rsid w:val="00AC7982"/>
    <w:rsid w:val="00AC7C93"/>
    <w:rsid w:val="00AD011B"/>
    <w:rsid w:val="00AD033D"/>
    <w:rsid w:val="00AD133C"/>
    <w:rsid w:val="00AD198D"/>
    <w:rsid w:val="00AD3F88"/>
    <w:rsid w:val="00AD4A7F"/>
    <w:rsid w:val="00AD5B9B"/>
    <w:rsid w:val="00AD5DD7"/>
    <w:rsid w:val="00AD6B37"/>
    <w:rsid w:val="00AD7D0E"/>
    <w:rsid w:val="00AD7EE0"/>
    <w:rsid w:val="00AE1E39"/>
    <w:rsid w:val="00AE3581"/>
    <w:rsid w:val="00AE3CC9"/>
    <w:rsid w:val="00AE4194"/>
    <w:rsid w:val="00AE5933"/>
    <w:rsid w:val="00AE5E38"/>
    <w:rsid w:val="00AE6BCB"/>
    <w:rsid w:val="00AE720D"/>
    <w:rsid w:val="00AE7ABD"/>
    <w:rsid w:val="00AF2C99"/>
    <w:rsid w:val="00AF3E72"/>
    <w:rsid w:val="00AF5681"/>
    <w:rsid w:val="00AF56E8"/>
    <w:rsid w:val="00AF6565"/>
    <w:rsid w:val="00AF7688"/>
    <w:rsid w:val="00AF7DEA"/>
    <w:rsid w:val="00B01D50"/>
    <w:rsid w:val="00B03618"/>
    <w:rsid w:val="00B04504"/>
    <w:rsid w:val="00B04B2A"/>
    <w:rsid w:val="00B058D5"/>
    <w:rsid w:val="00B077C1"/>
    <w:rsid w:val="00B1036E"/>
    <w:rsid w:val="00B105EE"/>
    <w:rsid w:val="00B10767"/>
    <w:rsid w:val="00B10A2B"/>
    <w:rsid w:val="00B13170"/>
    <w:rsid w:val="00B139D3"/>
    <w:rsid w:val="00B13DA7"/>
    <w:rsid w:val="00B1432B"/>
    <w:rsid w:val="00B14BE1"/>
    <w:rsid w:val="00B14F19"/>
    <w:rsid w:val="00B23070"/>
    <w:rsid w:val="00B23CC6"/>
    <w:rsid w:val="00B25806"/>
    <w:rsid w:val="00B26278"/>
    <w:rsid w:val="00B2732C"/>
    <w:rsid w:val="00B2756F"/>
    <w:rsid w:val="00B27E1C"/>
    <w:rsid w:val="00B27FD9"/>
    <w:rsid w:val="00B3057E"/>
    <w:rsid w:val="00B30E0C"/>
    <w:rsid w:val="00B32CF4"/>
    <w:rsid w:val="00B32FA4"/>
    <w:rsid w:val="00B33B4F"/>
    <w:rsid w:val="00B344C6"/>
    <w:rsid w:val="00B34DC6"/>
    <w:rsid w:val="00B35539"/>
    <w:rsid w:val="00B361A1"/>
    <w:rsid w:val="00B366C1"/>
    <w:rsid w:val="00B37393"/>
    <w:rsid w:val="00B407D4"/>
    <w:rsid w:val="00B41623"/>
    <w:rsid w:val="00B41D88"/>
    <w:rsid w:val="00B42941"/>
    <w:rsid w:val="00B42AE2"/>
    <w:rsid w:val="00B42C66"/>
    <w:rsid w:val="00B43503"/>
    <w:rsid w:val="00B44D4B"/>
    <w:rsid w:val="00B45072"/>
    <w:rsid w:val="00B4512C"/>
    <w:rsid w:val="00B455BD"/>
    <w:rsid w:val="00B45A55"/>
    <w:rsid w:val="00B4703E"/>
    <w:rsid w:val="00B476BE"/>
    <w:rsid w:val="00B47C89"/>
    <w:rsid w:val="00B5070C"/>
    <w:rsid w:val="00B51097"/>
    <w:rsid w:val="00B51934"/>
    <w:rsid w:val="00B53AF9"/>
    <w:rsid w:val="00B53E17"/>
    <w:rsid w:val="00B54489"/>
    <w:rsid w:val="00B55FC5"/>
    <w:rsid w:val="00B563FE"/>
    <w:rsid w:val="00B565E2"/>
    <w:rsid w:val="00B56620"/>
    <w:rsid w:val="00B56854"/>
    <w:rsid w:val="00B56872"/>
    <w:rsid w:val="00B56B5B"/>
    <w:rsid w:val="00B56D8C"/>
    <w:rsid w:val="00B56FA4"/>
    <w:rsid w:val="00B57089"/>
    <w:rsid w:val="00B5725B"/>
    <w:rsid w:val="00B600DE"/>
    <w:rsid w:val="00B60171"/>
    <w:rsid w:val="00B60A6F"/>
    <w:rsid w:val="00B614C2"/>
    <w:rsid w:val="00B6199C"/>
    <w:rsid w:val="00B62421"/>
    <w:rsid w:val="00B6291C"/>
    <w:rsid w:val="00B62E9C"/>
    <w:rsid w:val="00B647BE"/>
    <w:rsid w:val="00B64CBD"/>
    <w:rsid w:val="00B6534A"/>
    <w:rsid w:val="00B65E0A"/>
    <w:rsid w:val="00B66349"/>
    <w:rsid w:val="00B66BBC"/>
    <w:rsid w:val="00B67272"/>
    <w:rsid w:val="00B679EC"/>
    <w:rsid w:val="00B705FF"/>
    <w:rsid w:val="00B70F97"/>
    <w:rsid w:val="00B718E9"/>
    <w:rsid w:val="00B719DB"/>
    <w:rsid w:val="00B71E65"/>
    <w:rsid w:val="00B726DB"/>
    <w:rsid w:val="00B72B77"/>
    <w:rsid w:val="00B74EB1"/>
    <w:rsid w:val="00B75718"/>
    <w:rsid w:val="00B76F25"/>
    <w:rsid w:val="00B77180"/>
    <w:rsid w:val="00B7726E"/>
    <w:rsid w:val="00B7771F"/>
    <w:rsid w:val="00B80687"/>
    <w:rsid w:val="00B80951"/>
    <w:rsid w:val="00B80C60"/>
    <w:rsid w:val="00B8206D"/>
    <w:rsid w:val="00B861BE"/>
    <w:rsid w:val="00B865C1"/>
    <w:rsid w:val="00B87D34"/>
    <w:rsid w:val="00B904F3"/>
    <w:rsid w:val="00B905F3"/>
    <w:rsid w:val="00B92087"/>
    <w:rsid w:val="00B92155"/>
    <w:rsid w:val="00B93335"/>
    <w:rsid w:val="00B951DF"/>
    <w:rsid w:val="00B97147"/>
    <w:rsid w:val="00BA044B"/>
    <w:rsid w:val="00BA0DE9"/>
    <w:rsid w:val="00BA1372"/>
    <w:rsid w:val="00BA1785"/>
    <w:rsid w:val="00BA45BC"/>
    <w:rsid w:val="00BA48D4"/>
    <w:rsid w:val="00BA7396"/>
    <w:rsid w:val="00BA7B97"/>
    <w:rsid w:val="00BB4062"/>
    <w:rsid w:val="00BB47BD"/>
    <w:rsid w:val="00BB6335"/>
    <w:rsid w:val="00BB6CC0"/>
    <w:rsid w:val="00BB6FCB"/>
    <w:rsid w:val="00BB73C1"/>
    <w:rsid w:val="00BB7A04"/>
    <w:rsid w:val="00BC07C2"/>
    <w:rsid w:val="00BC0F33"/>
    <w:rsid w:val="00BC1ACB"/>
    <w:rsid w:val="00BC2B69"/>
    <w:rsid w:val="00BC2F69"/>
    <w:rsid w:val="00BC4210"/>
    <w:rsid w:val="00BC427D"/>
    <w:rsid w:val="00BC6017"/>
    <w:rsid w:val="00BC6B43"/>
    <w:rsid w:val="00BC7B37"/>
    <w:rsid w:val="00BC7EA9"/>
    <w:rsid w:val="00BD0CBF"/>
    <w:rsid w:val="00BD1597"/>
    <w:rsid w:val="00BD16B8"/>
    <w:rsid w:val="00BD37AC"/>
    <w:rsid w:val="00BD5169"/>
    <w:rsid w:val="00BD5862"/>
    <w:rsid w:val="00BD6087"/>
    <w:rsid w:val="00BD7D6E"/>
    <w:rsid w:val="00BE124E"/>
    <w:rsid w:val="00BE1909"/>
    <w:rsid w:val="00BE1A3D"/>
    <w:rsid w:val="00BE3B5A"/>
    <w:rsid w:val="00BE4F87"/>
    <w:rsid w:val="00BE5745"/>
    <w:rsid w:val="00BE6696"/>
    <w:rsid w:val="00BE6A04"/>
    <w:rsid w:val="00BE6FE7"/>
    <w:rsid w:val="00BE7C44"/>
    <w:rsid w:val="00BF084B"/>
    <w:rsid w:val="00BF210A"/>
    <w:rsid w:val="00BF297E"/>
    <w:rsid w:val="00BF2B27"/>
    <w:rsid w:val="00BF380F"/>
    <w:rsid w:val="00BF3D5C"/>
    <w:rsid w:val="00BF41BD"/>
    <w:rsid w:val="00BF4B61"/>
    <w:rsid w:val="00BF4E09"/>
    <w:rsid w:val="00BF52B1"/>
    <w:rsid w:val="00BF79F5"/>
    <w:rsid w:val="00C00595"/>
    <w:rsid w:val="00C007DE"/>
    <w:rsid w:val="00C0360C"/>
    <w:rsid w:val="00C04520"/>
    <w:rsid w:val="00C1046F"/>
    <w:rsid w:val="00C1097B"/>
    <w:rsid w:val="00C1134C"/>
    <w:rsid w:val="00C11580"/>
    <w:rsid w:val="00C11858"/>
    <w:rsid w:val="00C12C7B"/>
    <w:rsid w:val="00C139FC"/>
    <w:rsid w:val="00C13CD1"/>
    <w:rsid w:val="00C1549F"/>
    <w:rsid w:val="00C170DA"/>
    <w:rsid w:val="00C174E6"/>
    <w:rsid w:val="00C17B1D"/>
    <w:rsid w:val="00C201D9"/>
    <w:rsid w:val="00C20F64"/>
    <w:rsid w:val="00C212B1"/>
    <w:rsid w:val="00C21629"/>
    <w:rsid w:val="00C22141"/>
    <w:rsid w:val="00C22389"/>
    <w:rsid w:val="00C232FD"/>
    <w:rsid w:val="00C238F9"/>
    <w:rsid w:val="00C23B1E"/>
    <w:rsid w:val="00C241ED"/>
    <w:rsid w:val="00C24B0B"/>
    <w:rsid w:val="00C26702"/>
    <w:rsid w:val="00C27B4F"/>
    <w:rsid w:val="00C309C4"/>
    <w:rsid w:val="00C30FED"/>
    <w:rsid w:val="00C31180"/>
    <w:rsid w:val="00C31A43"/>
    <w:rsid w:val="00C3285E"/>
    <w:rsid w:val="00C33737"/>
    <w:rsid w:val="00C33818"/>
    <w:rsid w:val="00C345A5"/>
    <w:rsid w:val="00C353E2"/>
    <w:rsid w:val="00C35DA4"/>
    <w:rsid w:val="00C35F88"/>
    <w:rsid w:val="00C36075"/>
    <w:rsid w:val="00C36177"/>
    <w:rsid w:val="00C37070"/>
    <w:rsid w:val="00C37713"/>
    <w:rsid w:val="00C40115"/>
    <w:rsid w:val="00C40610"/>
    <w:rsid w:val="00C40CA1"/>
    <w:rsid w:val="00C40E15"/>
    <w:rsid w:val="00C41BB9"/>
    <w:rsid w:val="00C41EB9"/>
    <w:rsid w:val="00C4258F"/>
    <w:rsid w:val="00C434DD"/>
    <w:rsid w:val="00C45377"/>
    <w:rsid w:val="00C45C07"/>
    <w:rsid w:val="00C46549"/>
    <w:rsid w:val="00C47EC2"/>
    <w:rsid w:val="00C50C8D"/>
    <w:rsid w:val="00C51730"/>
    <w:rsid w:val="00C53B80"/>
    <w:rsid w:val="00C548DF"/>
    <w:rsid w:val="00C54F9D"/>
    <w:rsid w:val="00C554B7"/>
    <w:rsid w:val="00C55860"/>
    <w:rsid w:val="00C57A68"/>
    <w:rsid w:val="00C60208"/>
    <w:rsid w:val="00C621BF"/>
    <w:rsid w:val="00C62A8D"/>
    <w:rsid w:val="00C63DDD"/>
    <w:rsid w:val="00C63F55"/>
    <w:rsid w:val="00C64453"/>
    <w:rsid w:val="00C66CB5"/>
    <w:rsid w:val="00C66D43"/>
    <w:rsid w:val="00C7078A"/>
    <w:rsid w:val="00C711A9"/>
    <w:rsid w:val="00C71888"/>
    <w:rsid w:val="00C71CE1"/>
    <w:rsid w:val="00C745FE"/>
    <w:rsid w:val="00C750CF"/>
    <w:rsid w:val="00C75146"/>
    <w:rsid w:val="00C75D50"/>
    <w:rsid w:val="00C75F04"/>
    <w:rsid w:val="00C76697"/>
    <w:rsid w:val="00C76EA0"/>
    <w:rsid w:val="00C77584"/>
    <w:rsid w:val="00C8106F"/>
    <w:rsid w:val="00C8122E"/>
    <w:rsid w:val="00C8151B"/>
    <w:rsid w:val="00C834B3"/>
    <w:rsid w:val="00C8419C"/>
    <w:rsid w:val="00C85416"/>
    <w:rsid w:val="00C85F7E"/>
    <w:rsid w:val="00C86A2C"/>
    <w:rsid w:val="00C86E33"/>
    <w:rsid w:val="00C86E6D"/>
    <w:rsid w:val="00C86FC7"/>
    <w:rsid w:val="00C86FEA"/>
    <w:rsid w:val="00C90BEE"/>
    <w:rsid w:val="00C9175C"/>
    <w:rsid w:val="00C92782"/>
    <w:rsid w:val="00C92C13"/>
    <w:rsid w:val="00C93D61"/>
    <w:rsid w:val="00C94122"/>
    <w:rsid w:val="00C9419F"/>
    <w:rsid w:val="00C94F2D"/>
    <w:rsid w:val="00C952DD"/>
    <w:rsid w:val="00C95583"/>
    <w:rsid w:val="00C9579C"/>
    <w:rsid w:val="00C95C1F"/>
    <w:rsid w:val="00C964FB"/>
    <w:rsid w:val="00C96671"/>
    <w:rsid w:val="00C96C57"/>
    <w:rsid w:val="00CA0B07"/>
    <w:rsid w:val="00CA12C7"/>
    <w:rsid w:val="00CA20E8"/>
    <w:rsid w:val="00CA2FD1"/>
    <w:rsid w:val="00CA37C3"/>
    <w:rsid w:val="00CA6341"/>
    <w:rsid w:val="00CB0485"/>
    <w:rsid w:val="00CB107B"/>
    <w:rsid w:val="00CB17DF"/>
    <w:rsid w:val="00CB1F2B"/>
    <w:rsid w:val="00CB31A3"/>
    <w:rsid w:val="00CB4631"/>
    <w:rsid w:val="00CB624A"/>
    <w:rsid w:val="00CB6661"/>
    <w:rsid w:val="00CB675B"/>
    <w:rsid w:val="00CB699A"/>
    <w:rsid w:val="00CB6CB7"/>
    <w:rsid w:val="00CB78F1"/>
    <w:rsid w:val="00CC0C24"/>
    <w:rsid w:val="00CC2548"/>
    <w:rsid w:val="00CC272E"/>
    <w:rsid w:val="00CC276D"/>
    <w:rsid w:val="00CC2EB4"/>
    <w:rsid w:val="00CC2ED6"/>
    <w:rsid w:val="00CC32AF"/>
    <w:rsid w:val="00CC3785"/>
    <w:rsid w:val="00CC3B07"/>
    <w:rsid w:val="00CC3FBF"/>
    <w:rsid w:val="00CC415A"/>
    <w:rsid w:val="00CC493E"/>
    <w:rsid w:val="00CC719F"/>
    <w:rsid w:val="00CC7F3C"/>
    <w:rsid w:val="00CD0200"/>
    <w:rsid w:val="00CD0E9C"/>
    <w:rsid w:val="00CD1671"/>
    <w:rsid w:val="00CD1672"/>
    <w:rsid w:val="00CD270D"/>
    <w:rsid w:val="00CD600C"/>
    <w:rsid w:val="00CE06A9"/>
    <w:rsid w:val="00CE0DAA"/>
    <w:rsid w:val="00CE1034"/>
    <w:rsid w:val="00CE24D5"/>
    <w:rsid w:val="00CE2E6A"/>
    <w:rsid w:val="00CE398A"/>
    <w:rsid w:val="00CE3B50"/>
    <w:rsid w:val="00CE3DA3"/>
    <w:rsid w:val="00CE4B98"/>
    <w:rsid w:val="00CE536F"/>
    <w:rsid w:val="00CE5424"/>
    <w:rsid w:val="00CE57A9"/>
    <w:rsid w:val="00CE7761"/>
    <w:rsid w:val="00CF0B45"/>
    <w:rsid w:val="00CF151E"/>
    <w:rsid w:val="00CF24A5"/>
    <w:rsid w:val="00CF25BB"/>
    <w:rsid w:val="00CF4E6F"/>
    <w:rsid w:val="00CF511A"/>
    <w:rsid w:val="00CF54CD"/>
    <w:rsid w:val="00CF6765"/>
    <w:rsid w:val="00D013DF"/>
    <w:rsid w:val="00D022EA"/>
    <w:rsid w:val="00D02587"/>
    <w:rsid w:val="00D03D58"/>
    <w:rsid w:val="00D03EF1"/>
    <w:rsid w:val="00D04456"/>
    <w:rsid w:val="00D04532"/>
    <w:rsid w:val="00D04928"/>
    <w:rsid w:val="00D05024"/>
    <w:rsid w:val="00D058F8"/>
    <w:rsid w:val="00D06D8C"/>
    <w:rsid w:val="00D10FC0"/>
    <w:rsid w:val="00D1138B"/>
    <w:rsid w:val="00D11780"/>
    <w:rsid w:val="00D11EA2"/>
    <w:rsid w:val="00D132E1"/>
    <w:rsid w:val="00D13E42"/>
    <w:rsid w:val="00D14ACB"/>
    <w:rsid w:val="00D14E4D"/>
    <w:rsid w:val="00D1561E"/>
    <w:rsid w:val="00D15823"/>
    <w:rsid w:val="00D205EB"/>
    <w:rsid w:val="00D209E8"/>
    <w:rsid w:val="00D21027"/>
    <w:rsid w:val="00D229AB"/>
    <w:rsid w:val="00D24765"/>
    <w:rsid w:val="00D24D88"/>
    <w:rsid w:val="00D2632C"/>
    <w:rsid w:val="00D26FC7"/>
    <w:rsid w:val="00D2775A"/>
    <w:rsid w:val="00D30081"/>
    <w:rsid w:val="00D32369"/>
    <w:rsid w:val="00D32402"/>
    <w:rsid w:val="00D324A2"/>
    <w:rsid w:val="00D32CBD"/>
    <w:rsid w:val="00D33E99"/>
    <w:rsid w:val="00D35C67"/>
    <w:rsid w:val="00D35D4D"/>
    <w:rsid w:val="00D36D2B"/>
    <w:rsid w:val="00D403DD"/>
    <w:rsid w:val="00D432D8"/>
    <w:rsid w:val="00D44141"/>
    <w:rsid w:val="00D44681"/>
    <w:rsid w:val="00D4579F"/>
    <w:rsid w:val="00D4660D"/>
    <w:rsid w:val="00D476EE"/>
    <w:rsid w:val="00D508F4"/>
    <w:rsid w:val="00D520AE"/>
    <w:rsid w:val="00D52452"/>
    <w:rsid w:val="00D5324B"/>
    <w:rsid w:val="00D534F7"/>
    <w:rsid w:val="00D54ADD"/>
    <w:rsid w:val="00D54CEA"/>
    <w:rsid w:val="00D55AE2"/>
    <w:rsid w:val="00D5643A"/>
    <w:rsid w:val="00D56C61"/>
    <w:rsid w:val="00D57201"/>
    <w:rsid w:val="00D6112B"/>
    <w:rsid w:val="00D64703"/>
    <w:rsid w:val="00D64E04"/>
    <w:rsid w:val="00D66454"/>
    <w:rsid w:val="00D66C2E"/>
    <w:rsid w:val="00D6730B"/>
    <w:rsid w:val="00D67B82"/>
    <w:rsid w:val="00D70465"/>
    <w:rsid w:val="00D707C8"/>
    <w:rsid w:val="00D725FC"/>
    <w:rsid w:val="00D74995"/>
    <w:rsid w:val="00D77035"/>
    <w:rsid w:val="00D772CC"/>
    <w:rsid w:val="00D812BE"/>
    <w:rsid w:val="00D8287F"/>
    <w:rsid w:val="00D82FF3"/>
    <w:rsid w:val="00D8328C"/>
    <w:rsid w:val="00D835FC"/>
    <w:rsid w:val="00D83ABB"/>
    <w:rsid w:val="00D85176"/>
    <w:rsid w:val="00D85E55"/>
    <w:rsid w:val="00D8734A"/>
    <w:rsid w:val="00D8748C"/>
    <w:rsid w:val="00D90783"/>
    <w:rsid w:val="00D91139"/>
    <w:rsid w:val="00D913D3"/>
    <w:rsid w:val="00D916D8"/>
    <w:rsid w:val="00D917E8"/>
    <w:rsid w:val="00D92FD3"/>
    <w:rsid w:val="00D9331C"/>
    <w:rsid w:val="00D93571"/>
    <w:rsid w:val="00D9441D"/>
    <w:rsid w:val="00D944C2"/>
    <w:rsid w:val="00D944DF"/>
    <w:rsid w:val="00D95DBC"/>
    <w:rsid w:val="00D97011"/>
    <w:rsid w:val="00D971F2"/>
    <w:rsid w:val="00DA0133"/>
    <w:rsid w:val="00DA1AAD"/>
    <w:rsid w:val="00DA1B26"/>
    <w:rsid w:val="00DA243B"/>
    <w:rsid w:val="00DA2865"/>
    <w:rsid w:val="00DA2A86"/>
    <w:rsid w:val="00DA2AB9"/>
    <w:rsid w:val="00DA3F3A"/>
    <w:rsid w:val="00DA55FB"/>
    <w:rsid w:val="00DA68CD"/>
    <w:rsid w:val="00DA6CB8"/>
    <w:rsid w:val="00DB062A"/>
    <w:rsid w:val="00DB0FC5"/>
    <w:rsid w:val="00DB1748"/>
    <w:rsid w:val="00DB26B2"/>
    <w:rsid w:val="00DB274F"/>
    <w:rsid w:val="00DB2EED"/>
    <w:rsid w:val="00DB2F8D"/>
    <w:rsid w:val="00DB37D2"/>
    <w:rsid w:val="00DC0937"/>
    <w:rsid w:val="00DC293B"/>
    <w:rsid w:val="00DC302D"/>
    <w:rsid w:val="00DC327D"/>
    <w:rsid w:val="00DC3639"/>
    <w:rsid w:val="00DC39D9"/>
    <w:rsid w:val="00DC3D3D"/>
    <w:rsid w:val="00DC43E7"/>
    <w:rsid w:val="00DC4B9C"/>
    <w:rsid w:val="00DC5EDD"/>
    <w:rsid w:val="00DC5FD6"/>
    <w:rsid w:val="00DC6BEC"/>
    <w:rsid w:val="00DD0755"/>
    <w:rsid w:val="00DD0BCC"/>
    <w:rsid w:val="00DD0E8B"/>
    <w:rsid w:val="00DD1066"/>
    <w:rsid w:val="00DD13BD"/>
    <w:rsid w:val="00DD21A1"/>
    <w:rsid w:val="00DD3FAD"/>
    <w:rsid w:val="00DD40D5"/>
    <w:rsid w:val="00DD5551"/>
    <w:rsid w:val="00DD59A1"/>
    <w:rsid w:val="00DD6E22"/>
    <w:rsid w:val="00DD7112"/>
    <w:rsid w:val="00DD77FC"/>
    <w:rsid w:val="00DE0D6D"/>
    <w:rsid w:val="00DE31C4"/>
    <w:rsid w:val="00DE39BF"/>
    <w:rsid w:val="00DE4F95"/>
    <w:rsid w:val="00DE5F3E"/>
    <w:rsid w:val="00DE605E"/>
    <w:rsid w:val="00DE7980"/>
    <w:rsid w:val="00DF08D3"/>
    <w:rsid w:val="00DF0AF3"/>
    <w:rsid w:val="00DF1A9D"/>
    <w:rsid w:val="00DF2CFC"/>
    <w:rsid w:val="00DF2DB9"/>
    <w:rsid w:val="00DF38FD"/>
    <w:rsid w:val="00DF3BD0"/>
    <w:rsid w:val="00DF4899"/>
    <w:rsid w:val="00DF5520"/>
    <w:rsid w:val="00DF60F3"/>
    <w:rsid w:val="00E00087"/>
    <w:rsid w:val="00E00B55"/>
    <w:rsid w:val="00E02BFE"/>
    <w:rsid w:val="00E02CAD"/>
    <w:rsid w:val="00E031E2"/>
    <w:rsid w:val="00E03402"/>
    <w:rsid w:val="00E03D60"/>
    <w:rsid w:val="00E04042"/>
    <w:rsid w:val="00E04081"/>
    <w:rsid w:val="00E05196"/>
    <w:rsid w:val="00E0535B"/>
    <w:rsid w:val="00E05969"/>
    <w:rsid w:val="00E060F9"/>
    <w:rsid w:val="00E062E4"/>
    <w:rsid w:val="00E0632F"/>
    <w:rsid w:val="00E068CE"/>
    <w:rsid w:val="00E06EED"/>
    <w:rsid w:val="00E074FF"/>
    <w:rsid w:val="00E07D0D"/>
    <w:rsid w:val="00E10E5A"/>
    <w:rsid w:val="00E13B4E"/>
    <w:rsid w:val="00E13D49"/>
    <w:rsid w:val="00E14573"/>
    <w:rsid w:val="00E14B68"/>
    <w:rsid w:val="00E156DC"/>
    <w:rsid w:val="00E16ABA"/>
    <w:rsid w:val="00E16E51"/>
    <w:rsid w:val="00E176F7"/>
    <w:rsid w:val="00E2050C"/>
    <w:rsid w:val="00E20BC8"/>
    <w:rsid w:val="00E20FBD"/>
    <w:rsid w:val="00E2170E"/>
    <w:rsid w:val="00E22A91"/>
    <w:rsid w:val="00E2374E"/>
    <w:rsid w:val="00E23FC3"/>
    <w:rsid w:val="00E243C9"/>
    <w:rsid w:val="00E24F95"/>
    <w:rsid w:val="00E25F09"/>
    <w:rsid w:val="00E2604D"/>
    <w:rsid w:val="00E26D25"/>
    <w:rsid w:val="00E271A9"/>
    <w:rsid w:val="00E27CE9"/>
    <w:rsid w:val="00E30E86"/>
    <w:rsid w:val="00E3177C"/>
    <w:rsid w:val="00E31845"/>
    <w:rsid w:val="00E31991"/>
    <w:rsid w:val="00E31E71"/>
    <w:rsid w:val="00E326F6"/>
    <w:rsid w:val="00E329DF"/>
    <w:rsid w:val="00E33963"/>
    <w:rsid w:val="00E33E3A"/>
    <w:rsid w:val="00E34134"/>
    <w:rsid w:val="00E34EE3"/>
    <w:rsid w:val="00E362B4"/>
    <w:rsid w:val="00E37237"/>
    <w:rsid w:val="00E37B13"/>
    <w:rsid w:val="00E41B71"/>
    <w:rsid w:val="00E425E8"/>
    <w:rsid w:val="00E427AE"/>
    <w:rsid w:val="00E42BD5"/>
    <w:rsid w:val="00E43875"/>
    <w:rsid w:val="00E441A2"/>
    <w:rsid w:val="00E450B8"/>
    <w:rsid w:val="00E4522B"/>
    <w:rsid w:val="00E45CB5"/>
    <w:rsid w:val="00E46D9A"/>
    <w:rsid w:val="00E47659"/>
    <w:rsid w:val="00E47FA1"/>
    <w:rsid w:val="00E50EDE"/>
    <w:rsid w:val="00E51683"/>
    <w:rsid w:val="00E54262"/>
    <w:rsid w:val="00E54332"/>
    <w:rsid w:val="00E54B50"/>
    <w:rsid w:val="00E609B6"/>
    <w:rsid w:val="00E61825"/>
    <w:rsid w:val="00E619AB"/>
    <w:rsid w:val="00E63069"/>
    <w:rsid w:val="00E63517"/>
    <w:rsid w:val="00E63891"/>
    <w:rsid w:val="00E63CAA"/>
    <w:rsid w:val="00E649EF"/>
    <w:rsid w:val="00E668B9"/>
    <w:rsid w:val="00E66A91"/>
    <w:rsid w:val="00E67CE3"/>
    <w:rsid w:val="00E70E78"/>
    <w:rsid w:val="00E71833"/>
    <w:rsid w:val="00E72207"/>
    <w:rsid w:val="00E7243D"/>
    <w:rsid w:val="00E73B35"/>
    <w:rsid w:val="00E73FC9"/>
    <w:rsid w:val="00E74910"/>
    <w:rsid w:val="00E75568"/>
    <w:rsid w:val="00E7562E"/>
    <w:rsid w:val="00E75EF5"/>
    <w:rsid w:val="00E76460"/>
    <w:rsid w:val="00E770D2"/>
    <w:rsid w:val="00E776B6"/>
    <w:rsid w:val="00E77EEB"/>
    <w:rsid w:val="00E81017"/>
    <w:rsid w:val="00E814C4"/>
    <w:rsid w:val="00E82071"/>
    <w:rsid w:val="00E8310E"/>
    <w:rsid w:val="00E83A32"/>
    <w:rsid w:val="00E85C8E"/>
    <w:rsid w:val="00E85D2B"/>
    <w:rsid w:val="00E86086"/>
    <w:rsid w:val="00E86D55"/>
    <w:rsid w:val="00E86EF2"/>
    <w:rsid w:val="00E87367"/>
    <w:rsid w:val="00E9082A"/>
    <w:rsid w:val="00E91FB5"/>
    <w:rsid w:val="00E9418D"/>
    <w:rsid w:val="00E943A5"/>
    <w:rsid w:val="00E948F9"/>
    <w:rsid w:val="00E9492B"/>
    <w:rsid w:val="00E94A95"/>
    <w:rsid w:val="00E94B43"/>
    <w:rsid w:val="00E956D2"/>
    <w:rsid w:val="00E95864"/>
    <w:rsid w:val="00E97159"/>
    <w:rsid w:val="00E97617"/>
    <w:rsid w:val="00EA059E"/>
    <w:rsid w:val="00EA0B93"/>
    <w:rsid w:val="00EA1162"/>
    <w:rsid w:val="00EA1BB4"/>
    <w:rsid w:val="00EA1E07"/>
    <w:rsid w:val="00EA2EA7"/>
    <w:rsid w:val="00EA4273"/>
    <w:rsid w:val="00EA42E9"/>
    <w:rsid w:val="00EA4F82"/>
    <w:rsid w:val="00EA6530"/>
    <w:rsid w:val="00EA6B30"/>
    <w:rsid w:val="00EA7D8C"/>
    <w:rsid w:val="00EA7DBB"/>
    <w:rsid w:val="00EB04DE"/>
    <w:rsid w:val="00EB07B3"/>
    <w:rsid w:val="00EB280D"/>
    <w:rsid w:val="00EB463A"/>
    <w:rsid w:val="00EB6609"/>
    <w:rsid w:val="00EB67B0"/>
    <w:rsid w:val="00EB6E40"/>
    <w:rsid w:val="00EB780F"/>
    <w:rsid w:val="00EC0AB7"/>
    <w:rsid w:val="00EC2302"/>
    <w:rsid w:val="00EC238B"/>
    <w:rsid w:val="00EC2D12"/>
    <w:rsid w:val="00EC411A"/>
    <w:rsid w:val="00EC4276"/>
    <w:rsid w:val="00EC61D0"/>
    <w:rsid w:val="00EC6666"/>
    <w:rsid w:val="00EC6B81"/>
    <w:rsid w:val="00ED0484"/>
    <w:rsid w:val="00ED14A0"/>
    <w:rsid w:val="00ED156E"/>
    <w:rsid w:val="00ED204C"/>
    <w:rsid w:val="00ED231C"/>
    <w:rsid w:val="00ED2490"/>
    <w:rsid w:val="00ED2677"/>
    <w:rsid w:val="00ED4425"/>
    <w:rsid w:val="00ED4580"/>
    <w:rsid w:val="00ED4F57"/>
    <w:rsid w:val="00ED4FD1"/>
    <w:rsid w:val="00ED520F"/>
    <w:rsid w:val="00ED640C"/>
    <w:rsid w:val="00ED789E"/>
    <w:rsid w:val="00ED78F7"/>
    <w:rsid w:val="00EE0FD6"/>
    <w:rsid w:val="00EE2058"/>
    <w:rsid w:val="00EE206C"/>
    <w:rsid w:val="00EE2132"/>
    <w:rsid w:val="00EE2AAE"/>
    <w:rsid w:val="00EE2C94"/>
    <w:rsid w:val="00EE454A"/>
    <w:rsid w:val="00EE54C7"/>
    <w:rsid w:val="00EE54EE"/>
    <w:rsid w:val="00EE5F9C"/>
    <w:rsid w:val="00EE6AF7"/>
    <w:rsid w:val="00EE6B6E"/>
    <w:rsid w:val="00EE7507"/>
    <w:rsid w:val="00EF01E3"/>
    <w:rsid w:val="00EF1566"/>
    <w:rsid w:val="00EF1BCC"/>
    <w:rsid w:val="00EF25C0"/>
    <w:rsid w:val="00EF2E9C"/>
    <w:rsid w:val="00EF3054"/>
    <w:rsid w:val="00EF4945"/>
    <w:rsid w:val="00EF57A6"/>
    <w:rsid w:val="00EF5B0F"/>
    <w:rsid w:val="00EF6DFA"/>
    <w:rsid w:val="00EF727A"/>
    <w:rsid w:val="00EF76EE"/>
    <w:rsid w:val="00EF7D42"/>
    <w:rsid w:val="00F006E1"/>
    <w:rsid w:val="00F0077F"/>
    <w:rsid w:val="00F00B41"/>
    <w:rsid w:val="00F01297"/>
    <w:rsid w:val="00F02A9B"/>
    <w:rsid w:val="00F03939"/>
    <w:rsid w:val="00F048C4"/>
    <w:rsid w:val="00F05061"/>
    <w:rsid w:val="00F0545C"/>
    <w:rsid w:val="00F055E5"/>
    <w:rsid w:val="00F05788"/>
    <w:rsid w:val="00F072C4"/>
    <w:rsid w:val="00F107E8"/>
    <w:rsid w:val="00F11107"/>
    <w:rsid w:val="00F12256"/>
    <w:rsid w:val="00F12684"/>
    <w:rsid w:val="00F14210"/>
    <w:rsid w:val="00F147FB"/>
    <w:rsid w:val="00F14D37"/>
    <w:rsid w:val="00F165A8"/>
    <w:rsid w:val="00F167E2"/>
    <w:rsid w:val="00F20E39"/>
    <w:rsid w:val="00F21DEB"/>
    <w:rsid w:val="00F2269B"/>
    <w:rsid w:val="00F226A6"/>
    <w:rsid w:val="00F22D30"/>
    <w:rsid w:val="00F24431"/>
    <w:rsid w:val="00F2446D"/>
    <w:rsid w:val="00F25FA8"/>
    <w:rsid w:val="00F263D6"/>
    <w:rsid w:val="00F2754A"/>
    <w:rsid w:val="00F30D93"/>
    <w:rsid w:val="00F31880"/>
    <w:rsid w:val="00F3192E"/>
    <w:rsid w:val="00F31F26"/>
    <w:rsid w:val="00F333C8"/>
    <w:rsid w:val="00F33C02"/>
    <w:rsid w:val="00F33CD8"/>
    <w:rsid w:val="00F36808"/>
    <w:rsid w:val="00F37862"/>
    <w:rsid w:val="00F37947"/>
    <w:rsid w:val="00F37EE6"/>
    <w:rsid w:val="00F40A93"/>
    <w:rsid w:val="00F40BCE"/>
    <w:rsid w:val="00F418E6"/>
    <w:rsid w:val="00F41F8A"/>
    <w:rsid w:val="00F43B0E"/>
    <w:rsid w:val="00F443E9"/>
    <w:rsid w:val="00F448DA"/>
    <w:rsid w:val="00F4567E"/>
    <w:rsid w:val="00F47CFE"/>
    <w:rsid w:val="00F47E10"/>
    <w:rsid w:val="00F51137"/>
    <w:rsid w:val="00F5129D"/>
    <w:rsid w:val="00F515CF"/>
    <w:rsid w:val="00F51B0C"/>
    <w:rsid w:val="00F52028"/>
    <w:rsid w:val="00F524D6"/>
    <w:rsid w:val="00F53E5A"/>
    <w:rsid w:val="00F53EBE"/>
    <w:rsid w:val="00F562DD"/>
    <w:rsid w:val="00F60AFF"/>
    <w:rsid w:val="00F6120D"/>
    <w:rsid w:val="00F61AB6"/>
    <w:rsid w:val="00F61E7B"/>
    <w:rsid w:val="00F62633"/>
    <w:rsid w:val="00F63455"/>
    <w:rsid w:val="00F649E4"/>
    <w:rsid w:val="00F65667"/>
    <w:rsid w:val="00F65821"/>
    <w:rsid w:val="00F65A1A"/>
    <w:rsid w:val="00F65CB1"/>
    <w:rsid w:val="00F71A77"/>
    <w:rsid w:val="00F72050"/>
    <w:rsid w:val="00F725FA"/>
    <w:rsid w:val="00F727A7"/>
    <w:rsid w:val="00F738C0"/>
    <w:rsid w:val="00F750B0"/>
    <w:rsid w:val="00F75E4F"/>
    <w:rsid w:val="00F760A4"/>
    <w:rsid w:val="00F77CDD"/>
    <w:rsid w:val="00F80460"/>
    <w:rsid w:val="00F80614"/>
    <w:rsid w:val="00F807E8"/>
    <w:rsid w:val="00F81206"/>
    <w:rsid w:val="00F8420A"/>
    <w:rsid w:val="00F842B3"/>
    <w:rsid w:val="00F843D4"/>
    <w:rsid w:val="00F87803"/>
    <w:rsid w:val="00F900C8"/>
    <w:rsid w:val="00F9070A"/>
    <w:rsid w:val="00F908E1"/>
    <w:rsid w:val="00F913E2"/>
    <w:rsid w:val="00F91E1B"/>
    <w:rsid w:val="00F92116"/>
    <w:rsid w:val="00F946E7"/>
    <w:rsid w:val="00F94BE0"/>
    <w:rsid w:val="00F95BFA"/>
    <w:rsid w:val="00F95DAE"/>
    <w:rsid w:val="00F9646D"/>
    <w:rsid w:val="00F972EC"/>
    <w:rsid w:val="00F9753A"/>
    <w:rsid w:val="00FA116A"/>
    <w:rsid w:val="00FA29FF"/>
    <w:rsid w:val="00FA3C0C"/>
    <w:rsid w:val="00FA4C74"/>
    <w:rsid w:val="00FA4CFB"/>
    <w:rsid w:val="00FA5E2E"/>
    <w:rsid w:val="00FA7103"/>
    <w:rsid w:val="00FB0483"/>
    <w:rsid w:val="00FB2FCF"/>
    <w:rsid w:val="00FB43C6"/>
    <w:rsid w:val="00FB488D"/>
    <w:rsid w:val="00FB4A26"/>
    <w:rsid w:val="00FB5085"/>
    <w:rsid w:val="00FB549F"/>
    <w:rsid w:val="00FB6719"/>
    <w:rsid w:val="00FB6F94"/>
    <w:rsid w:val="00FB70FB"/>
    <w:rsid w:val="00FB7491"/>
    <w:rsid w:val="00FC08B1"/>
    <w:rsid w:val="00FC1E73"/>
    <w:rsid w:val="00FC254A"/>
    <w:rsid w:val="00FC2F0E"/>
    <w:rsid w:val="00FC4126"/>
    <w:rsid w:val="00FC47F4"/>
    <w:rsid w:val="00FC6B05"/>
    <w:rsid w:val="00FC6B71"/>
    <w:rsid w:val="00FD0A8E"/>
    <w:rsid w:val="00FD146E"/>
    <w:rsid w:val="00FD2B09"/>
    <w:rsid w:val="00FD3977"/>
    <w:rsid w:val="00FD43C4"/>
    <w:rsid w:val="00FD477F"/>
    <w:rsid w:val="00FD610D"/>
    <w:rsid w:val="00FD7F37"/>
    <w:rsid w:val="00FD7F56"/>
    <w:rsid w:val="00FE06BE"/>
    <w:rsid w:val="00FE110C"/>
    <w:rsid w:val="00FE474E"/>
    <w:rsid w:val="00FE6910"/>
    <w:rsid w:val="00FE7409"/>
    <w:rsid w:val="00FE7732"/>
    <w:rsid w:val="00FF0A38"/>
    <w:rsid w:val="00FF2960"/>
    <w:rsid w:val="00FF3553"/>
    <w:rsid w:val="00FF3DFE"/>
    <w:rsid w:val="00FF3E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F88181"/>
  <w15:docId w15:val="{BEFB9E64-4CB2-4042-BED1-D1ACCE5D0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D7F37"/>
    <w:rPr>
      <w:rFonts w:ascii="Times New Roman" w:hAnsi="Times New Roman" w:cs="Times New Roman"/>
      <w:sz w:val="24"/>
      <w:szCs w:val="24"/>
      <w:lang w:eastAsia="ru-RU"/>
    </w:rPr>
  </w:style>
  <w:style w:type="paragraph" w:styleId="1">
    <w:name w:val="heading 1"/>
    <w:basedOn w:val="a0"/>
    <w:next w:val="a0"/>
    <w:link w:val="10"/>
    <w:uiPriority w:val="9"/>
    <w:qFormat/>
    <w:rsid w:val="00015CA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0"/>
    <w:next w:val="a0"/>
    <w:link w:val="20"/>
    <w:uiPriority w:val="9"/>
    <w:semiHidden/>
    <w:unhideWhenUsed/>
    <w:qFormat/>
    <w:rsid w:val="00B64CB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9228A1"/>
    <w:rPr>
      <w:color w:val="0563C1" w:themeColor="hyperlink"/>
      <w:u w:val="single"/>
    </w:rPr>
  </w:style>
  <w:style w:type="paragraph" w:styleId="a5">
    <w:name w:val="header"/>
    <w:basedOn w:val="a0"/>
    <w:link w:val="a6"/>
    <w:uiPriority w:val="99"/>
    <w:unhideWhenUsed/>
    <w:rsid w:val="00A50BB9"/>
    <w:pPr>
      <w:tabs>
        <w:tab w:val="center" w:pos="4677"/>
        <w:tab w:val="right" w:pos="9355"/>
      </w:tabs>
    </w:pPr>
  </w:style>
  <w:style w:type="character" w:customStyle="1" w:styleId="a6">
    <w:name w:val="Верхний колонтитул Знак"/>
    <w:basedOn w:val="a1"/>
    <w:link w:val="a5"/>
    <w:uiPriority w:val="99"/>
    <w:rsid w:val="00A50BB9"/>
  </w:style>
  <w:style w:type="paragraph" w:styleId="a7">
    <w:name w:val="footer"/>
    <w:basedOn w:val="a0"/>
    <w:link w:val="a8"/>
    <w:uiPriority w:val="99"/>
    <w:unhideWhenUsed/>
    <w:rsid w:val="00A50BB9"/>
    <w:pPr>
      <w:tabs>
        <w:tab w:val="center" w:pos="4677"/>
        <w:tab w:val="right" w:pos="9355"/>
      </w:tabs>
    </w:pPr>
  </w:style>
  <w:style w:type="character" w:customStyle="1" w:styleId="a8">
    <w:name w:val="Нижний колонтитул Знак"/>
    <w:basedOn w:val="a1"/>
    <w:link w:val="a7"/>
    <w:uiPriority w:val="99"/>
    <w:rsid w:val="00A50BB9"/>
  </w:style>
  <w:style w:type="character" w:styleId="a9">
    <w:name w:val="annotation reference"/>
    <w:basedOn w:val="a1"/>
    <w:uiPriority w:val="99"/>
    <w:semiHidden/>
    <w:unhideWhenUsed/>
    <w:rsid w:val="00AC4E81"/>
    <w:rPr>
      <w:sz w:val="16"/>
      <w:szCs w:val="16"/>
    </w:rPr>
  </w:style>
  <w:style w:type="paragraph" w:styleId="aa">
    <w:name w:val="annotation text"/>
    <w:basedOn w:val="a0"/>
    <w:link w:val="ab"/>
    <w:uiPriority w:val="99"/>
    <w:unhideWhenUsed/>
    <w:rsid w:val="00AC4E81"/>
    <w:rPr>
      <w:sz w:val="20"/>
      <w:szCs w:val="20"/>
    </w:rPr>
  </w:style>
  <w:style w:type="character" w:customStyle="1" w:styleId="ab">
    <w:name w:val="Текст примечания Знак"/>
    <w:basedOn w:val="a1"/>
    <w:link w:val="aa"/>
    <w:uiPriority w:val="99"/>
    <w:rsid w:val="00AC4E81"/>
    <w:rPr>
      <w:sz w:val="20"/>
      <w:szCs w:val="20"/>
    </w:rPr>
  </w:style>
  <w:style w:type="paragraph" w:styleId="ac">
    <w:name w:val="annotation subject"/>
    <w:basedOn w:val="aa"/>
    <w:next w:val="aa"/>
    <w:link w:val="ad"/>
    <w:uiPriority w:val="99"/>
    <w:semiHidden/>
    <w:unhideWhenUsed/>
    <w:rsid w:val="00AC4E81"/>
    <w:rPr>
      <w:b/>
      <w:bCs/>
    </w:rPr>
  </w:style>
  <w:style w:type="character" w:customStyle="1" w:styleId="ad">
    <w:name w:val="Тема примечания Знак"/>
    <w:basedOn w:val="ab"/>
    <w:link w:val="ac"/>
    <w:uiPriority w:val="99"/>
    <w:semiHidden/>
    <w:rsid w:val="00AC4E81"/>
    <w:rPr>
      <w:b/>
      <w:bCs/>
      <w:sz w:val="20"/>
      <w:szCs w:val="20"/>
    </w:rPr>
  </w:style>
  <w:style w:type="paragraph" w:styleId="ae">
    <w:name w:val="Balloon Text"/>
    <w:basedOn w:val="a0"/>
    <w:link w:val="af"/>
    <w:uiPriority w:val="99"/>
    <w:semiHidden/>
    <w:unhideWhenUsed/>
    <w:rsid w:val="00AC4E81"/>
    <w:rPr>
      <w:rFonts w:ascii="Segoe UI" w:hAnsi="Segoe UI" w:cs="Segoe UI"/>
      <w:sz w:val="18"/>
      <w:szCs w:val="18"/>
    </w:rPr>
  </w:style>
  <w:style w:type="character" w:customStyle="1" w:styleId="af">
    <w:name w:val="Текст выноски Знак"/>
    <w:basedOn w:val="a1"/>
    <w:link w:val="ae"/>
    <w:uiPriority w:val="99"/>
    <w:semiHidden/>
    <w:rsid w:val="00AC4E81"/>
    <w:rPr>
      <w:rFonts w:ascii="Segoe UI" w:hAnsi="Segoe UI" w:cs="Segoe UI"/>
      <w:sz w:val="18"/>
      <w:szCs w:val="18"/>
    </w:rPr>
  </w:style>
  <w:style w:type="character" w:customStyle="1" w:styleId="20">
    <w:name w:val="Заголовок 2 Знак"/>
    <w:basedOn w:val="a1"/>
    <w:link w:val="2"/>
    <w:uiPriority w:val="9"/>
    <w:semiHidden/>
    <w:rsid w:val="00B64CBD"/>
    <w:rPr>
      <w:rFonts w:asciiTheme="majorHAnsi" w:eastAsiaTheme="majorEastAsia" w:hAnsiTheme="majorHAnsi" w:cstheme="majorBidi"/>
      <w:color w:val="2E74B5" w:themeColor="accent1" w:themeShade="BF"/>
      <w:sz w:val="26"/>
      <w:szCs w:val="26"/>
    </w:rPr>
  </w:style>
  <w:style w:type="paragraph" w:styleId="af0">
    <w:name w:val="List Paragraph"/>
    <w:basedOn w:val="a0"/>
    <w:uiPriority w:val="34"/>
    <w:qFormat/>
    <w:rsid w:val="00A17F1F"/>
    <w:pPr>
      <w:ind w:left="720"/>
      <w:contextualSpacing/>
    </w:pPr>
  </w:style>
  <w:style w:type="paragraph" w:styleId="af1">
    <w:name w:val="Body Text"/>
    <w:basedOn w:val="a0"/>
    <w:link w:val="af2"/>
    <w:uiPriority w:val="99"/>
    <w:unhideWhenUsed/>
    <w:rsid w:val="00E54332"/>
    <w:pPr>
      <w:spacing w:after="120"/>
    </w:pPr>
  </w:style>
  <w:style w:type="character" w:customStyle="1" w:styleId="af2">
    <w:name w:val="Основной текст Знак"/>
    <w:basedOn w:val="a1"/>
    <w:link w:val="af1"/>
    <w:uiPriority w:val="99"/>
    <w:rsid w:val="00E54332"/>
  </w:style>
  <w:style w:type="paragraph" w:customStyle="1" w:styleId="ConsNormal">
    <w:name w:val="ConsNormal"/>
    <w:uiPriority w:val="99"/>
    <w:rsid w:val="001D1B81"/>
    <w:pPr>
      <w:widowControl w:val="0"/>
      <w:autoSpaceDE w:val="0"/>
      <w:autoSpaceDN w:val="0"/>
      <w:adjustRightInd w:val="0"/>
      <w:ind w:right="19772" w:firstLine="720"/>
    </w:pPr>
    <w:rPr>
      <w:rFonts w:ascii="Arial" w:eastAsia="Times New Roman" w:hAnsi="Arial" w:cs="Arial"/>
      <w:lang w:eastAsia="ru-RU"/>
    </w:rPr>
  </w:style>
  <w:style w:type="paragraph" w:customStyle="1" w:styleId="22">
    <w:name w:val="Основной текст с отступом 22"/>
    <w:basedOn w:val="a0"/>
    <w:uiPriority w:val="99"/>
    <w:rsid w:val="001D1B81"/>
    <w:pPr>
      <w:overflowPunct w:val="0"/>
      <w:autoSpaceDE w:val="0"/>
      <w:autoSpaceDN w:val="0"/>
      <w:adjustRightInd w:val="0"/>
      <w:ind w:right="-285" w:firstLine="709"/>
    </w:pPr>
    <w:rPr>
      <w:rFonts w:ascii="Arial" w:eastAsia="Times New Roman" w:hAnsi="Arial" w:cs="Arial"/>
    </w:rPr>
  </w:style>
  <w:style w:type="paragraph" w:styleId="21">
    <w:name w:val="Body Text Indent 2"/>
    <w:basedOn w:val="a0"/>
    <w:link w:val="23"/>
    <w:uiPriority w:val="99"/>
    <w:rsid w:val="0030516E"/>
    <w:pPr>
      <w:spacing w:after="120" w:line="480" w:lineRule="auto"/>
      <w:ind w:left="283"/>
    </w:pPr>
    <w:rPr>
      <w:rFonts w:eastAsia="Times New Roman"/>
    </w:rPr>
  </w:style>
  <w:style w:type="character" w:customStyle="1" w:styleId="23">
    <w:name w:val="Основной текст с отступом 2 Знак"/>
    <w:basedOn w:val="a1"/>
    <w:link w:val="21"/>
    <w:uiPriority w:val="99"/>
    <w:rsid w:val="0030516E"/>
    <w:rPr>
      <w:rFonts w:ascii="Times New Roman" w:eastAsia="Times New Roman" w:hAnsi="Times New Roman" w:cs="Times New Roman"/>
      <w:sz w:val="24"/>
      <w:szCs w:val="24"/>
      <w:lang w:eastAsia="ru-RU"/>
    </w:rPr>
  </w:style>
  <w:style w:type="table" w:styleId="af3">
    <w:name w:val="Table Grid"/>
    <w:basedOn w:val="a2"/>
    <w:uiPriority w:val="59"/>
    <w:rsid w:val="005254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Document Map"/>
    <w:basedOn w:val="a0"/>
    <w:link w:val="af5"/>
    <w:uiPriority w:val="99"/>
    <w:semiHidden/>
    <w:unhideWhenUsed/>
    <w:rsid w:val="000F7817"/>
  </w:style>
  <w:style w:type="character" w:customStyle="1" w:styleId="af5">
    <w:name w:val="Схема документа Знак"/>
    <w:basedOn w:val="a1"/>
    <w:link w:val="af4"/>
    <w:uiPriority w:val="99"/>
    <w:semiHidden/>
    <w:rsid w:val="000F7817"/>
    <w:rPr>
      <w:rFonts w:ascii="Times New Roman" w:hAnsi="Times New Roman" w:cs="Times New Roman"/>
      <w:sz w:val="24"/>
      <w:szCs w:val="24"/>
    </w:rPr>
  </w:style>
  <w:style w:type="paragraph" w:styleId="af6">
    <w:name w:val="Revision"/>
    <w:hidden/>
    <w:uiPriority w:val="99"/>
    <w:semiHidden/>
    <w:rsid w:val="00DA6CB8"/>
  </w:style>
  <w:style w:type="paragraph" w:customStyle="1" w:styleId="925056434ffbe7fc646bcd440f96d37c01">
    <w:name w:val="925056434ffbe7fc646bcd440f96d37c01"/>
    <w:basedOn w:val="a0"/>
    <w:rsid w:val="00A90B80"/>
    <w:pPr>
      <w:spacing w:before="100" w:beforeAutospacing="1" w:after="100" w:afterAutospacing="1"/>
      <w:jc w:val="left"/>
    </w:pPr>
    <w:rPr>
      <w:rFonts w:eastAsia="Times New Roman"/>
    </w:rPr>
  </w:style>
  <w:style w:type="paragraph" w:customStyle="1" w:styleId="11">
    <w:name w:val="Знак1"/>
    <w:basedOn w:val="a0"/>
    <w:uiPriority w:val="99"/>
    <w:rsid w:val="00382514"/>
    <w:pPr>
      <w:widowControl w:val="0"/>
      <w:adjustRightInd w:val="0"/>
      <w:spacing w:after="160" w:line="240" w:lineRule="exact"/>
      <w:jc w:val="right"/>
    </w:pPr>
    <w:rPr>
      <w:rFonts w:eastAsia="Times New Roman"/>
      <w:sz w:val="20"/>
      <w:szCs w:val="20"/>
      <w:lang w:val="en-GB" w:eastAsia="en-US"/>
    </w:rPr>
  </w:style>
  <w:style w:type="paragraph" w:customStyle="1" w:styleId="text-justif">
    <w:name w:val="text-justif"/>
    <w:basedOn w:val="a0"/>
    <w:rsid w:val="0075511C"/>
    <w:pPr>
      <w:spacing w:before="100" w:beforeAutospacing="1" w:after="100" w:afterAutospacing="1"/>
      <w:jc w:val="left"/>
    </w:pPr>
    <w:rPr>
      <w:rFonts w:eastAsia="Times New Roman"/>
    </w:rPr>
  </w:style>
  <w:style w:type="paragraph" w:styleId="af7">
    <w:name w:val="Normal (Web)"/>
    <w:basedOn w:val="a0"/>
    <w:uiPriority w:val="99"/>
    <w:semiHidden/>
    <w:unhideWhenUsed/>
    <w:rsid w:val="00AE5933"/>
    <w:pPr>
      <w:spacing w:before="100" w:beforeAutospacing="1" w:after="100" w:afterAutospacing="1"/>
      <w:jc w:val="left"/>
    </w:pPr>
  </w:style>
  <w:style w:type="paragraph" w:customStyle="1" w:styleId="s1">
    <w:name w:val="s1"/>
    <w:basedOn w:val="a0"/>
    <w:uiPriority w:val="99"/>
    <w:semiHidden/>
    <w:rsid w:val="00AE5933"/>
    <w:pPr>
      <w:spacing w:before="100" w:beforeAutospacing="1" w:after="100" w:afterAutospacing="1"/>
      <w:jc w:val="left"/>
    </w:pPr>
  </w:style>
  <w:style w:type="character" w:customStyle="1" w:styleId="s10">
    <w:name w:val="s10"/>
    <w:basedOn w:val="a1"/>
    <w:rsid w:val="00AE5933"/>
  </w:style>
  <w:style w:type="character" w:customStyle="1" w:styleId="10">
    <w:name w:val="Заголовок 1 Знак"/>
    <w:basedOn w:val="a1"/>
    <w:link w:val="1"/>
    <w:uiPriority w:val="9"/>
    <w:rsid w:val="00015CAC"/>
    <w:rPr>
      <w:rFonts w:asciiTheme="majorHAnsi" w:eastAsiaTheme="majorEastAsia" w:hAnsiTheme="majorHAnsi" w:cstheme="majorBidi"/>
      <w:color w:val="2E74B5" w:themeColor="accent1" w:themeShade="BF"/>
      <w:sz w:val="32"/>
      <w:szCs w:val="32"/>
      <w:lang w:eastAsia="ru-RU"/>
    </w:rPr>
  </w:style>
  <w:style w:type="paragraph" w:styleId="a">
    <w:name w:val="Title"/>
    <w:basedOn w:val="a0"/>
    <w:next w:val="a0"/>
    <w:link w:val="af8"/>
    <w:uiPriority w:val="10"/>
    <w:qFormat/>
    <w:rsid w:val="00015CAC"/>
    <w:pPr>
      <w:numPr>
        <w:numId w:val="2"/>
      </w:numPr>
      <w:spacing w:before="240" w:after="240" w:line="360" w:lineRule="atLeast"/>
      <w:ind w:left="360"/>
      <w:contextualSpacing/>
      <w:jc w:val="left"/>
    </w:pPr>
    <w:rPr>
      <w:rFonts w:ascii="Arial Narrow" w:eastAsiaTheme="majorEastAsia" w:hAnsi="Arial Narrow" w:cstheme="majorBidi"/>
      <w:b/>
      <w:caps/>
      <w:color w:val="AA272F"/>
      <w:spacing w:val="5"/>
      <w:kern w:val="28"/>
      <w:sz w:val="36"/>
      <w:szCs w:val="52"/>
      <w:lang w:val="en-US" w:eastAsia="en-US"/>
    </w:rPr>
  </w:style>
  <w:style w:type="character" w:customStyle="1" w:styleId="af8">
    <w:name w:val="Заголовок Знак"/>
    <w:basedOn w:val="a1"/>
    <w:link w:val="a"/>
    <w:uiPriority w:val="10"/>
    <w:rsid w:val="00015CAC"/>
    <w:rPr>
      <w:rFonts w:ascii="Arial Narrow" w:eastAsiaTheme="majorEastAsia" w:hAnsi="Arial Narrow" w:cstheme="majorBidi"/>
      <w:b/>
      <w:caps/>
      <w:color w:val="AA272F"/>
      <w:spacing w:val="5"/>
      <w:kern w:val="28"/>
      <w:sz w:val="36"/>
      <w:szCs w:val="52"/>
      <w:lang w:val="en-US"/>
    </w:rPr>
  </w:style>
  <w:style w:type="paragraph" w:customStyle="1" w:styleId="Titrenewsletter">
    <w:name w:val="Titre newsletter"/>
    <w:basedOn w:val="a0"/>
    <w:qFormat/>
    <w:rsid w:val="00015CAC"/>
    <w:pPr>
      <w:spacing w:line="540" w:lineRule="exact"/>
      <w:jc w:val="left"/>
    </w:pPr>
    <w:rPr>
      <w:rFonts w:ascii="Georgia" w:hAnsi="Georgia" w:cstheme="minorBidi"/>
      <w:b/>
      <w:sz w:val="54"/>
      <w:szCs w:val="22"/>
      <w:lang w:val="en-US" w:eastAsia="en-US"/>
    </w:rPr>
  </w:style>
  <w:style w:type="paragraph" w:customStyle="1" w:styleId="Newslettern-MoisAnnes">
    <w:name w:val="Newsletter n° - Mois Années"/>
    <w:basedOn w:val="a0"/>
    <w:qFormat/>
    <w:rsid w:val="00015CAC"/>
    <w:pPr>
      <w:spacing w:line="300" w:lineRule="exact"/>
      <w:jc w:val="left"/>
    </w:pPr>
    <w:rPr>
      <w:rFonts w:asciiTheme="minorHAnsi" w:hAnsiTheme="minorHAnsi" w:cstheme="minorBidi"/>
      <w:b/>
      <w:color w:val="5B9BD5" w:themeColor="accent1"/>
      <w:sz w:val="26"/>
      <w:szCs w:val="22"/>
      <w:lang w:val="fr-FR" w:eastAsia="en-US"/>
    </w:rPr>
  </w:style>
  <w:style w:type="paragraph" w:styleId="af9">
    <w:name w:val="footnote text"/>
    <w:basedOn w:val="a0"/>
    <w:link w:val="afa"/>
    <w:uiPriority w:val="99"/>
    <w:semiHidden/>
    <w:unhideWhenUsed/>
    <w:rsid w:val="00015CAC"/>
    <w:pPr>
      <w:jc w:val="left"/>
    </w:pPr>
    <w:rPr>
      <w:rFonts w:asciiTheme="minorHAnsi" w:hAnsiTheme="minorHAnsi" w:cstheme="minorBidi"/>
      <w:sz w:val="20"/>
      <w:szCs w:val="20"/>
      <w:lang w:val="fr-FR" w:eastAsia="en-US"/>
    </w:rPr>
  </w:style>
  <w:style w:type="character" w:customStyle="1" w:styleId="afa">
    <w:name w:val="Текст сноски Знак"/>
    <w:basedOn w:val="a1"/>
    <w:link w:val="af9"/>
    <w:uiPriority w:val="99"/>
    <w:semiHidden/>
    <w:rsid w:val="00015CAC"/>
    <w:rPr>
      <w:sz w:val="20"/>
      <w:szCs w:val="20"/>
      <w:lang w:val="fr-FR"/>
    </w:rPr>
  </w:style>
  <w:style w:type="character" w:styleId="afb">
    <w:name w:val="footnote reference"/>
    <w:basedOn w:val="a1"/>
    <w:uiPriority w:val="99"/>
    <w:semiHidden/>
    <w:unhideWhenUsed/>
    <w:rsid w:val="00015CAC"/>
    <w:rPr>
      <w:vertAlign w:val="superscript"/>
    </w:rPr>
  </w:style>
  <w:style w:type="character" w:styleId="afc">
    <w:name w:val="Strong"/>
    <w:basedOn w:val="a1"/>
    <w:uiPriority w:val="22"/>
    <w:qFormat/>
    <w:rsid w:val="00B13DA7"/>
    <w:rPr>
      <w:b/>
      <w:bCs/>
    </w:rPr>
  </w:style>
  <w:style w:type="paragraph" w:customStyle="1" w:styleId="p6">
    <w:name w:val="p6"/>
    <w:basedOn w:val="a0"/>
    <w:rsid w:val="00BA7396"/>
    <w:rPr>
      <w:rFonts w:ascii="Helvetica Neue" w:hAnsi="Helvetica Neue"/>
      <w:color w:val="000000"/>
    </w:rPr>
  </w:style>
  <w:style w:type="character" w:customStyle="1" w:styleId="s3">
    <w:name w:val="s3"/>
    <w:basedOn w:val="a1"/>
    <w:rsid w:val="00BA7396"/>
    <w:rPr>
      <w:rFonts w:ascii="Helvetica Neue" w:hAnsi="Helvetica Neue" w:hint="default"/>
      <w:b w:val="0"/>
      <w:bCs w:val="0"/>
      <w:i w:val="0"/>
      <w:iCs w:val="0"/>
    </w:rPr>
  </w:style>
  <w:style w:type="character" w:customStyle="1" w:styleId="apple-converted-space">
    <w:name w:val="apple-converted-space"/>
    <w:basedOn w:val="a1"/>
    <w:rsid w:val="00901C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16538">
      <w:bodyDiv w:val="1"/>
      <w:marLeft w:val="0"/>
      <w:marRight w:val="0"/>
      <w:marTop w:val="0"/>
      <w:marBottom w:val="0"/>
      <w:divBdr>
        <w:top w:val="none" w:sz="0" w:space="0" w:color="auto"/>
        <w:left w:val="none" w:sz="0" w:space="0" w:color="auto"/>
        <w:bottom w:val="none" w:sz="0" w:space="0" w:color="auto"/>
        <w:right w:val="none" w:sz="0" w:space="0" w:color="auto"/>
      </w:divBdr>
      <w:divsChild>
        <w:div w:id="395980784">
          <w:marLeft w:val="360"/>
          <w:marRight w:val="0"/>
          <w:marTop w:val="200"/>
          <w:marBottom w:val="0"/>
          <w:divBdr>
            <w:top w:val="none" w:sz="0" w:space="0" w:color="auto"/>
            <w:left w:val="none" w:sz="0" w:space="0" w:color="auto"/>
            <w:bottom w:val="none" w:sz="0" w:space="0" w:color="auto"/>
            <w:right w:val="none" w:sz="0" w:space="0" w:color="auto"/>
          </w:divBdr>
        </w:div>
        <w:div w:id="1865316214">
          <w:marLeft w:val="360"/>
          <w:marRight w:val="0"/>
          <w:marTop w:val="200"/>
          <w:marBottom w:val="0"/>
          <w:divBdr>
            <w:top w:val="none" w:sz="0" w:space="0" w:color="auto"/>
            <w:left w:val="none" w:sz="0" w:space="0" w:color="auto"/>
            <w:bottom w:val="none" w:sz="0" w:space="0" w:color="auto"/>
            <w:right w:val="none" w:sz="0" w:space="0" w:color="auto"/>
          </w:divBdr>
        </w:div>
        <w:div w:id="1097598126">
          <w:marLeft w:val="360"/>
          <w:marRight w:val="0"/>
          <w:marTop w:val="200"/>
          <w:marBottom w:val="0"/>
          <w:divBdr>
            <w:top w:val="none" w:sz="0" w:space="0" w:color="auto"/>
            <w:left w:val="none" w:sz="0" w:space="0" w:color="auto"/>
            <w:bottom w:val="none" w:sz="0" w:space="0" w:color="auto"/>
            <w:right w:val="none" w:sz="0" w:space="0" w:color="auto"/>
          </w:divBdr>
        </w:div>
        <w:div w:id="458256949">
          <w:marLeft w:val="360"/>
          <w:marRight w:val="0"/>
          <w:marTop w:val="200"/>
          <w:marBottom w:val="0"/>
          <w:divBdr>
            <w:top w:val="none" w:sz="0" w:space="0" w:color="auto"/>
            <w:left w:val="none" w:sz="0" w:space="0" w:color="auto"/>
            <w:bottom w:val="none" w:sz="0" w:space="0" w:color="auto"/>
            <w:right w:val="none" w:sz="0" w:space="0" w:color="auto"/>
          </w:divBdr>
        </w:div>
        <w:div w:id="2040741419">
          <w:marLeft w:val="360"/>
          <w:marRight w:val="0"/>
          <w:marTop w:val="200"/>
          <w:marBottom w:val="0"/>
          <w:divBdr>
            <w:top w:val="none" w:sz="0" w:space="0" w:color="auto"/>
            <w:left w:val="none" w:sz="0" w:space="0" w:color="auto"/>
            <w:bottom w:val="none" w:sz="0" w:space="0" w:color="auto"/>
            <w:right w:val="none" w:sz="0" w:space="0" w:color="auto"/>
          </w:divBdr>
        </w:div>
      </w:divsChild>
    </w:div>
    <w:div w:id="178158823">
      <w:bodyDiv w:val="1"/>
      <w:marLeft w:val="0"/>
      <w:marRight w:val="0"/>
      <w:marTop w:val="0"/>
      <w:marBottom w:val="0"/>
      <w:divBdr>
        <w:top w:val="none" w:sz="0" w:space="0" w:color="auto"/>
        <w:left w:val="none" w:sz="0" w:space="0" w:color="auto"/>
        <w:bottom w:val="none" w:sz="0" w:space="0" w:color="auto"/>
        <w:right w:val="none" w:sz="0" w:space="0" w:color="auto"/>
      </w:divBdr>
      <w:divsChild>
        <w:div w:id="1368602832">
          <w:marLeft w:val="403"/>
          <w:marRight w:val="0"/>
          <w:marTop w:val="0"/>
          <w:marBottom w:val="0"/>
          <w:divBdr>
            <w:top w:val="none" w:sz="0" w:space="0" w:color="auto"/>
            <w:left w:val="none" w:sz="0" w:space="0" w:color="auto"/>
            <w:bottom w:val="none" w:sz="0" w:space="0" w:color="auto"/>
            <w:right w:val="none" w:sz="0" w:space="0" w:color="auto"/>
          </w:divBdr>
        </w:div>
        <w:div w:id="1130515987">
          <w:marLeft w:val="403"/>
          <w:marRight w:val="0"/>
          <w:marTop w:val="0"/>
          <w:marBottom w:val="0"/>
          <w:divBdr>
            <w:top w:val="none" w:sz="0" w:space="0" w:color="auto"/>
            <w:left w:val="none" w:sz="0" w:space="0" w:color="auto"/>
            <w:bottom w:val="none" w:sz="0" w:space="0" w:color="auto"/>
            <w:right w:val="none" w:sz="0" w:space="0" w:color="auto"/>
          </w:divBdr>
        </w:div>
        <w:div w:id="1562210411">
          <w:marLeft w:val="403"/>
          <w:marRight w:val="0"/>
          <w:marTop w:val="0"/>
          <w:marBottom w:val="0"/>
          <w:divBdr>
            <w:top w:val="none" w:sz="0" w:space="0" w:color="auto"/>
            <w:left w:val="none" w:sz="0" w:space="0" w:color="auto"/>
            <w:bottom w:val="none" w:sz="0" w:space="0" w:color="auto"/>
            <w:right w:val="none" w:sz="0" w:space="0" w:color="auto"/>
          </w:divBdr>
        </w:div>
        <w:div w:id="2110195050">
          <w:marLeft w:val="403"/>
          <w:marRight w:val="0"/>
          <w:marTop w:val="0"/>
          <w:marBottom w:val="0"/>
          <w:divBdr>
            <w:top w:val="none" w:sz="0" w:space="0" w:color="auto"/>
            <w:left w:val="none" w:sz="0" w:space="0" w:color="auto"/>
            <w:bottom w:val="none" w:sz="0" w:space="0" w:color="auto"/>
            <w:right w:val="none" w:sz="0" w:space="0" w:color="auto"/>
          </w:divBdr>
        </w:div>
      </w:divsChild>
    </w:div>
    <w:div w:id="220752491">
      <w:bodyDiv w:val="1"/>
      <w:marLeft w:val="0"/>
      <w:marRight w:val="0"/>
      <w:marTop w:val="0"/>
      <w:marBottom w:val="0"/>
      <w:divBdr>
        <w:top w:val="none" w:sz="0" w:space="0" w:color="auto"/>
        <w:left w:val="none" w:sz="0" w:space="0" w:color="auto"/>
        <w:bottom w:val="none" w:sz="0" w:space="0" w:color="auto"/>
        <w:right w:val="none" w:sz="0" w:space="0" w:color="auto"/>
      </w:divBdr>
    </w:div>
    <w:div w:id="262537834">
      <w:bodyDiv w:val="1"/>
      <w:marLeft w:val="0"/>
      <w:marRight w:val="0"/>
      <w:marTop w:val="0"/>
      <w:marBottom w:val="0"/>
      <w:divBdr>
        <w:top w:val="none" w:sz="0" w:space="0" w:color="auto"/>
        <w:left w:val="none" w:sz="0" w:space="0" w:color="auto"/>
        <w:bottom w:val="none" w:sz="0" w:space="0" w:color="auto"/>
        <w:right w:val="none" w:sz="0" w:space="0" w:color="auto"/>
      </w:divBdr>
    </w:div>
    <w:div w:id="330060101">
      <w:bodyDiv w:val="1"/>
      <w:marLeft w:val="0"/>
      <w:marRight w:val="0"/>
      <w:marTop w:val="0"/>
      <w:marBottom w:val="0"/>
      <w:divBdr>
        <w:top w:val="none" w:sz="0" w:space="0" w:color="auto"/>
        <w:left w:val="none" w:sz="0" w:space="0" w:color="auto"/>
        <w:bottom w:val="none" w:sz="0" w:space="0" w:color="auto"/>
        <w:right w:val="none" w:sz="0" w:space="0" w:color="auto"/>
      </w:divBdr>
    </w:div>
    <w:div w:id="340932544">
      <w:bodyDiv w:val="1"/>
      <w:marLeft w:val="0"/>
      <w:marRight w:val="0"/>
      <w:marTop w:val="0"/>
      <w:marBottom w:val="0"/>
      <w:divBdr>
        <w:top w:val="none" w:sz="0" w:space="0" w:color="auto"/>
        <w:left w:val="none" w:sz="0" w:space="0" w:color="auto"/>
        <w:bottom w:val="none" w:sz="0" w:space="0" w:color="auto"/>
        <w:right w:val="none" w:sz="0" w:space="0" w:color="auto"/>
      </w:divBdr>
    </w:div>
    <w:div w:id="357437869">
      <w:bodyDiv w:val="1"/>
      <w:marLeft w:val="0"/>
      <w:marRight w:val="0"/>
      <w:marTop w:val="0"/>
      <w:marBottom w:val="0"/>
      <w:divBdr>
        <w:top w:val="none" w:sz="0" w:space="0" w:color="auto"/>
        <w:left w:val="none" w:sz="0" w:space="0" w:color="auto"/>
        <w:bottom w:val="none" w:sz="0" w:space="0" w:color="auto"/>
        <w:right w:val="none" w:sz="0" w:space="0" w:color="auto"/>
      </w:divBdr>
    </w:div>
    <w:div w:id="371274175">
      <w:bodyDiv w:val="1"/>
      <w:marLeft w:val="0"/>
      <w:marRight w:val="0"/>
      <w:marTop w:val="0"/>
      <w:marBottom w:val="0"/>
      <w:divBdr>
        <w:top w:val="none" w:sz="0" w:space="0" w:color="auto"/>
        <w:left w:val="none" w:sz="0" w:space="0" w:color="auto"/>
        <w:bottom w:val="none" w:sz="0" w:space="0" w:color="auto"/>
        <w:right w:val="none" w:sz="0" w:space="0" w:color="auto"/>
      </w:divBdr>
    </w:div>
    <w:div w:id="438842014">
      <w:bodyDiv w:val="1"/>
      <w:marLeft w:val="0"/>
      <w:marRight w:val="0"/>
      <w:marTop w:val="0"/>
      <w:marBottom w:val="0"/>
      <w:divBdr>
        <w:top w:val="none" w:sz="0" w:space="0" w:color="auto"/>
        <w:left w:val="none" w:sz="0" w:space="0" w:color="auto"/>
        <w:bottom w:val="none" w:sz="0" w:space="0" w:color="auto"/>
        <w:right w:val="none" w:sz="0" w:space="0" w:color="auto"/>
      </w:divBdr>
    </w:div>
    <w:div w:id="449395720">
      <w:bodyDiv w:val="1"/>
      <w:marLeft w:val="0"/>
      <w:marRight w:val="0"/>
      <w:marTop w:val="0"/>
      <w:marBottom w:val="0"/>
      <w:divBdr>
        <w:top w:val="none" w:sz="0" w:space="0" w:color="auto"/>
        <w:left w:val="none" w:sz="0" w:space="0" w:color="auto"/>
        <w:bottom w:val="none" w:sz="0" w:space="0" w:color="auto"/>
        <w:right w:val="none" w:sz="0" w:space="0" w:color="auto"/>
      </w:divBdr>
    </w:div>
    <w:div w:id="477767045">
      <w:bodyDiv w:val="1"/>
      <w:marLeft w:val="0"/>
      <w:marRight w:val="0"/>
      <w:marTop w:val="0"/>
      <w:marBottom w:val="0"/>
      <w:divBdr>
        <w:top w:val="none" w:sz="0" w:space="0" w:color="auto"/>
        <w:left w:val="none" w:sz="0" w:space="0" w:color="auto"/>
        <w:bottom w:val="none" w:sz="0" w:space="0" w:color="auto"/>
        <w:right w:val="none" w:sz="0" w:space="0" w:color="auto"/>
      </w:divBdr>
    </w:div>
    <w:div w:id="478115814">
      <w:bodyDiv w:val="1"/>
      <w:marLeft w:val="0"/>
      <w:marRight w:val="0"/>
      <w:marTop w:val="0"/>
      <w:marBottom w:val="0"/>
      <w:divBdr>
        <w:top w:val="none" w:sz="0" w:space="0" w:color="auto"/>
        <w:left w:val="none" w:sz="0" w:space="0" w:color="auto"/>
        <w:bottom w:val="none" w:sz="0" w:space="0" w:color="auto"/>
        <w:right w:val="none" w:sz="0" w:space="0" w:color="auto"/>
      </w:divBdr>
    </w:div>
    <w:div w:id="496724113">
      <w:bodyDiv w:val="1"/>
      <w:marLeft w:val="0"/>
      <w:marRight w:val="0"/>
      <w:marTop w:val="0"/>
      <w:marBottom w:val="0"/>
      <w:divBdr>
        <w:top w:val="none" w:sz="0" w:space="0" w:color="auto"/>
        <w:left w:val="none" w:sz="0" w:space="0" w:color="auto"/>
        <w:bottom w:val="none" w:sz="0" w:space="0" w:color="auto"/>
        <w:right w:val="none" w:sz="0" w:space="0" w:color="auto"/>
      </w:divBdr>
    </w:div>
    <w:div w:id="514880786">
      <w:bodyDiv w:val="1"/>
      <w:marLeft w:val="0"/>
      <w:marRight w:val="0"/>
      <w:marTop w:val="0"/>
      <w:marBottom w:val="0"/>
      <w:divBdr>
        <w:top w:val="none" w:sz="0" w:space="0" w:color="auto"/>
        <w:left w:val="none" w:sz="0" w:space="0" w:color="auto"/>
        <w:bottom w:val="none" w:sz="0" w:space="0" w:color="auto"/>
        <w:right w:val="none" w:sz="0" w:space="0" w:color="auto"/>
      </w:divBdr>
    </w:div>
    <w:div w:id="519927766">
      <w:bodyDiv w:val="1"/>
      <w:marLeft w:val="0"/>
      <w:marRight w:val="0"/>
      <w:marTop w:val="0"/>
      <w:marBottom w:val="0"/>
      <w:divBdr>
        <w:top w:val="none" w:sz="0" w:space="0" w:color="auto"/>
        <w:left w:val="none" w:sz="0" w:space="0" w:color="auto"/>
        <w:bottom w:val="none" w:sz="0" w:space="0" w:color="auto"/>
        <w:right w:val="none" w:sz="0" w:space="0" w:color="auto"/>
      </w:divBdr>
    </w:div>
    <w:div w:id="549533614">
      <w:bodyDiv w:val="1"/>
      <w:marLeft w:val="0"/>
      <w:marRight w:val="0"/>
      <w:marTop w:val="0"/>
      <w:marBottom w:val="0"/>
      <w:divBdr>
        <w:top w:val="none" w:sz="0" w:space="0" w:color="auto"/>
        <w:left w:val="none" w:sz="0" w:space="0" w:color="auto"/>
        <w:bottom w:val="none" w:sz="0" w:space="0" w:color="auto"/>
        <w:right w:val="none" w:sz="0" w:space="0" w:color="auto"/>
      </w:divBdr>
    </w:div>
    <w:div w:id="627466777">
      <w:bodyDiv w:val="1"/>
      <w:marLeft w:val="0"/>
      <w:marRight w:val="0"/>
      <w:marTop w:val="0"/>
      <w:marBottom w:val="0"/>
      <w:divBdr>
        <w:top w:val="none" w:sz="0" w:space="0" w:color="auto"/>
        <w:left w:val="none" w:sz="0" w:space="0" w:color="auto"/>
        <w:bottom w:val="none" w:sz="0" w:space="0" w:color="auto"/>
        <w:right w:val="none" w:sz="0" w:space="0" w:color="auto"/>
      </w:divBdr>
    </w:div>
    <w:div w:id="648558409">
      <w:bodyDiv w:val="1"/>
      <w:marLeft w:val="0"/>
      <w:marRight w:val="0"/>
      <w:marTop w:val="0"/>
      <w:marBottom w:val="0"/>
      <w:divBdr>
        <w:top w:val="none" w:sz="0" w:space="0" w:color="auto"/>
        <w:left w:val="none" w:sz="0" w:space="0" w:color="auto"/>
        <w:bottom w:val="none" w:sz="0" w:space="0" w:color="auto"/>
        <w:right w:val="none" w:sz="0" w:space="0" w:color="auto"/>
      </w:divBdr>
    </w:div>
    <w:div w:id="667290188">
      <w:bodyDiv w:val="1"/>
      <w:marLeft w:val="0"/>
      <w:marRight w:val="0"/>
      <w:marTop w:val="0"/>
      <w:marBottom w:val="0"/>
      <w:divBdr>
        <w:top w:val="none" w:sz="0" w:space="0" w:color="auto"/>
        <w:left w:val="none" w:sz="0" w:space="0" w:color="auto"/>
        <w:bottom w:val="none" w:sz="0" w:space="0" w:color="auto"/>
        <w:right w:val="none" w:sz="0" w:space="0" w:color="auto"/>
      </w:divBdr>
    </w:div>
    <w:div w:id="691032066">
      <w:bodyDiv w:val="1"/>
      <w:marLeft w:val="0"/>
      <w:marRight w:val="0"/>
      <w:marTop w:val="0"/>
      <w:marBottom w:val="0"/>
      <w:divBdr>
        <w:top w:val="none" w:sz="0" w:space="0" w:color="auto"/>
        <w:left w:val="none" w:sz="0" w:space="0" w:color="auto"/>
        <w:bottom w:val="none" w:sz="0" w:space="0" w:color="auto"/>
        <w:right w:val="none" w:sz="0" w:space="0" w:color="auto"/>
      </w:divBdr>
    </w:div>
    <w:div w:id="693266354">
      <w:bodyDiv w:val="1"/>
      <w:marLeft w:val="0"/>
      <w:marRight w:val="0"/>
      <w:marTop w:val="0"/>
      <w:marBottom w:val="0"/>
      <w:divBdr>
        <w:top w:val="none" w:sz="0" w:space="0" w:color="auto"/>
        <w:left w:val="none" w:sz="0" w:space="0" w:color="auto"/>
        <w:bottom w:val="none" w:sz="0" w:space="0" w:color="auto"/>
        <w:right w:val="none" w:sz="0" w:space="0" w:color="auto"/>
      </w:divBdr>
    </w:div>
    <w:div w:id="707417034">
      <w:bodyDiv w:val="1"/>
      <w:marLeft w:val="0"/>
      <w:marRight w:val="0"/>
      <w:marTop w:val="0"/>
      <w:marBottom w:val="0"/>
      <w:divBdr>
        <w:top w:val="none" w:sz="0" w:space="0" w:color="auto"/>
        <w:left w:val="none" w:sz="0" w:space="0" w:color="auto"/>
        <w:bottom w:val="none" w:sz="0" w:space="0" w:color="auto"/>
        <w:right w:val="none" w:sz="0" w:space="0" w:color="auto"/>
      </w:divBdr>
    </w:div>
    <w:div w:id="711852923">
      <w:bodyDiv w:val="1"/>
      <w:marLeft w:val="0"/>
      <w:marRight w:val="0"/>
      <w:marTop w:val="0"/>
      <w:marBottom w:val="0"/>
      <w:divBdr>
        <w:top w:val="none" w:sz="0" w:space="0" w:color="auto"/>
        <w:left w:val="none" w:sz="0" w:space="0" w:color="auto"/>
        <w:bottom w:val="none" w:sz="0" w:space="0" w:color="auto"/>
        <w:right w:val="none" w:sz="0" w:space="0" w:color="auto"/>
      </w:divBdr>
    </w:div>
    <w:div w:id="746341810">
      <w:bodyDiv w:val="1"/>
      <w:marLeft w:val="0"/>
      <w:marRight w:val="0"/>
      <w:marTop w:val="0"/>
      <w:marBottom w:val="0"/>
      <w:divBdr>
        <w:top w:val="none" w:sz="0" w:space="0" w:color="auto"/>
        <w:left w:val="none" w:sz="0" w:space="0" w:color="auto"/>
        <w:bottom w:val="none" w:sz="0" w:space="0" w:color="auto"/>
        <w:right w:val="none" w:sz="0" w:space="0" w:color="auto"/>
      </w:divBdr>
    </w:div>
    <w:div w:id="804350529">
      <w:bodyDiv w:val="1"/>
      <w:marLeft w:val="0"/>
      <w:marRight w:val="0"/>
      <w:marTop w:val="0"/>
      <w:marBottom w:val="0"/>
      <w:divBdr>
        <w:top w:val="none" w:sz="0" w:space="0" w:color="auto"/>
        <w:left w:val="none" w:sz="0" w:space="0" w:color="auto"/>
        <w:bottom w:val="none" w:sz="0" w:space="0" w:color="auto"/>
        <w:right w:val="none" w:sz="0" w:space="0" w:color="auto"/>
      </w:divBdr>
    </w:div>
    <w:div w:id="925456503">
      <w:bodyDiv w:val="1"/>
      <w:marLeft w:val="0"/>
      <w:marRight w:val="0"/>
      <w:marTop w:val="0"/>
      <w:marBottom w:val="0"/>
      <w:divBdr>
        <w:top w:val="none" w:sz="0" w:space="0" w:color="auto"/>
        <w:left w:val="none" w:sz="0" w:space="0" w:color="auto"/>
        <w:bottom w:val="none" w:sz="0" w:space="0" w:color="auto"/>
        <w:right w:val="none" w:sz="0" w:space="0" w:color="auto"/>
      </w:divBdr>
    </w:div>
    <w:div w:id="934871286">
      <w:bodyDiv w:val="1"/>
      <w:marLeft w:val="0"/>
      <w:marRight w:val="0"/>
      <w:marTop w:val="0"/>
      <w:marBottom w:val="0"/>
      <w:divBdr>
        <w:top w:val="none" w:sz="0" w:space="0" w:color="auto"/>
        <w:left w:val="none" w:sz="0" w:space="0" w:color="auto"/>
        <w:bottom w:val="none" w:sz="0" w:space="0" w:color="auto"/>
        <w:right w:val="none" w:sz="0" w:space="0" w:color="auto"/>
      </w:divBdr>
      <w:divsChild>
        <w:div w:id="1842351796">
          <w:marLeft w:val="360"/>
          <w:marRight w:val="0"/>
          <w:marTop w:val="200"/>
          <w:marBottom w:val="0"/>
          <w:divBdr>
            <w:top w:val="none" w:sz="0" w:space="0" w:color="auto"/>
            <w:left w:val="none" w:sz="0" w:space="0" w:color="auto"/>
            <w:bottom w:val="none" w:sz="0" w:space="0" w:color="auto"/>
            <w:right w:val="none" w:sz="0" w:space="0" w:color="auto"/>
          </w:divBdr>
        </w:div>
        <w:div w:id="683215494">
          <w:marLeft w:val="360"/>
          <w:marRight w:val="0"/>
          <w:marTop w:val="200"/>
          <w:marBottom w:val="0"/>
          <w:divBdr>
            <w:top w:val="none" w:sz="0" w:space="0" w:color="auto"/>
            <w:left w:val="none" w:sz="0" w:space="0" w:color="auto"/>
            <w:bottom w:val="none" w:sz="0" w:space="0" w:color="auto"/>
            <w:right w:val="none" w:sz="0" w:space="0" w:color="auto"/>
          </w:divBdr>
        </w:div>
        <w:div w:id="1941600266">
          <w:marLeft w:val="360"/>
          <w:marRight w:val="0"/>
          <w:marTop w:val="200"/>
          <w:marBottom w:val="0"/>
          <w:divBdr>
            <w:top w:val="none" w:sz="0" w:space="0" w:color="auto"/>
            <w:left w:val="none" w:sz="0" w:space="0" w:color="auto"/>
            <w:bottom w:val="none" w:sz="0" w:space="0" w:color="auto"/>
            <w:right w:val="none" w:sz="0" w:space="0" w:color="auto"/>
          </w:divBdr>
        </w:div>
      </w:divsChild>
    </w:div>
    <w:div w:id="1001733985">
      <w:bodyDiv w:val="1"/>
      <w:marLeft w:val="0"/>
      <w:marRight w:val="0"/>
      <w:marTop w:val="0"/>
      <w:marBottom w:val="0"/>
      <w:divBdr>
        <w:top w:val="none" w:sz="0" w:space="0" w:color="auto"/>
        <w:left w:val="none" w:sz="0" w:space="0" w:color="auto"/>
        <w:bottom w:val="none" w:sz="0" w:space="0" w:color="auto"/>
        <w:right w:val="none" w:sz="0" w:space="0" w:color="auto"/>
      </w:divBdr>
    </w:div>
    <w:div w:id="1050494195">
      <w:bodyDiv w:val="1"/>
      <w:marLeft w:val="0"/>
      <w:marRight w:val="0"/>
      <w:marTop w:val="0"/>
      <w:marBottom w:val="0"/>
      <w:divBdr>
        <w:top w:val="none" w:sz="0" w:space="0" w:color="auto"/>
        <w:left w:val="none" w:sz="0" w:space="0" w:color="auto"/>
        <w:bottom w:val="none" w:sz="0" w:space="0" w:color="auto"/>
        <w:right w:val="none" w:sz="0" w:space="0" w:color="auto"/>
      </w:divBdr>
    </w:div>
    <w:div w:id="1077245238">
      <w:bodyDiv w:val="1"/>
      <w:marLeft w:val="0"/>
      <w:marRight w:val="0"/>
      <w:marTop w:val="0"/>
      <w:marBottom w:val="0"/>
      <w:divBdr>
        <w:top w:val="none" w:sz="0" w:space="0" w:color="auto"/>
        <w:left w:val="none" w:sz="0" w:space="0" w:color="auto"/>
        <w:bottom w:val="none" w:sz="0" w:space="0" w:color="auto"/>
        <w:right w:val="none" w:sz="0" w:space="0" w:color="auto"/>
      </w:divBdr>
    </w:div>
    <w:div w:id="1125730088">
      <w:bodyDiv w:val="1"/>
      <w:marLeft w:val="0"/>
      <w:marRight w:val="0"/>
      <w:marTop w:val="0"/>
      <w:marBottom w:val="0"/>
      <w:divBdr>
        <w:top w:val="none" w:sz="0" w:space="0" w:color="auto"/>
        <w:left w:val="none" w:sz="0" w:space="0" w:color="auto"/>
        <w:bottom w:val="none" w:sz="0" w:space="0" w:color="auto"/>
        <w:right w:val="none" w:sz="0" w:space="0" w:color="auto"/>
      </w:divBdr>
      <w:divsChild>
        <w:div w:id="1921014939">
          <w:marLeft w:val="0"/>
          <w:marRight w:val="0"/>
          <w:marTop w:val="0"/>
          <w:marBottom w:val="0"/>
          <w:divBdr>
            <w:top w:val="none" w:sz="0" w:space="0" w:color="auto"/>
            <w:left w:val="none" w:sz="0" w:space="0" w:color="auto"/>
            <w:bottom w:val="none" w:sz="0" w:space="0" w:color="auto"/>
            <w:right w:val="none" w:sz="0" w:space="0" w:color="auto"/>
          </w:divBdr>
          <w:divsChild>
            <w:div w:id="390733812">
              <w:marLeft w:val="0"/>
              <w:marRight w:val="0"/>
              <w:marTop w:val="0"/>
              <w:marBottom w:val="0"/>
              <w:divBdr>
                <w:top w:val="none" w:sz="0" w:space="0" w:color="auto"/>
                <w:left w:val="none" w:sz="0" w:space="0" w:color="auto"/>
                <w:bottom w:val="none" w:sz="0" w:space="0" w:color="auto"/>
                <w:right w:val="none" w:sz="0" w:space="0" w:color="auto"/>
              </w:divBdr>
              <w:divsChild>
                <w:div w:id="524903934">
                  <w:marLeft w:val="0"/>
                  <w:marRight w:val="0"/>
                  <w:marTop w:val="0"/>
                  <w:marBottom w:val="0"/>
                  <w:divBdr>
                    <w:top w:val="none" w:sz="0" w:space="0" w:color="auto"/>
                    <w:left w:val="none" w:sz="0" w:space="0" w:color="auto"/>
                    <w:bottom w:val="none" w:sz="0" w:space="0" w:color="auto"/>
                    <w:right w:val="none" w:sz="0" w:space="0" w:color="auto"/>
                  </w:divBdr>
                  <w:divsChild>
                    <w:div w:id="1616981479">
                      <w:marLeft w:val="0"/>
                      <w:marRight w:val="0"/>
                      <w:marTop w:val="0"/>
                      <w:marBottom w:val="0"/>
                      <w:divBdr>
                        <w:top w:val="none" w:sz="0" w:space="0" w:color="auto"/>
                        <w:left w:val="none" w:sz="0" w:space="0" w:color="auto"/>
                        <w:bottom w:val="none" w:sz="0" w:space="0" w:color="auto"/>
                        <w:right w:val="none" w:sz="0" w:space="0" w:color="auto"/>
                      </w:divBdr>
                      <w:divsChild>
                        <w:div w:id="65260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56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782579">
      <w:bodyDiv w:val="1"/>
      <w:marLeft w:val="0"/>
      <w:marRight w:val="0"/>
      <w:marTop w:val="0"/>
      <w:marBottom w:val="0"/>
      <w:divBdr>
        <w:top w:val="none" w:sz="0" w:space="0" w:color="auto"/>
        <w:left w:val="none" w:sz="0" w:space="0" w:color="auto"/>
        <w:bottom w:val="none" w:sz="0" w:space="0" w:color="auto"/>
        <w:right w:val="none" w:sz="0" w:space="0" w:color="auto"/>
      </w:divBdr>
    </w:div>
    <w:div w:id="1180390687">
      <w:bodyDiv w:val="1"/>
      <w:marLeft w:val="0"/>
      <w:marRight w:val="0"/>
      <w:marTop w:val="0"/>
      <w:marBottom w:val="0"/>
      <w:divBdr>
        <w:top w:val="none" w:sz="0" w:space="0" w:color="auto"/>
        <w:left w:val="none" w:sz="0" w:space="0" w:color="auto"/>
        <w:bottom w:val="none" w:sz="0" w:space="0" w:color="auto"/>
        <w:right w:val="none" w:sz="0" w:space="0" w:color="auto"/>
      </w:divBdr>
    </w:div>
    <w:div w:id="1203207281">
      <w:bodyDiv w:val="1"/>
      <w:marLeft w:val="0"/>
      <w:marRight w:val="0"/>
      <w:marTop w:val="0"/>
      <w:marBottom w:val="0"/>
      <w:divBdr>
        <w:top w:val="none" w:sz="0" w:space="0" w:color="auto"/>
        <w:left w:val="none" w:sz="0" w:space="0" w:color="auto"/>
        <w:bottom w:val="none" w:sz="0" w:space="0" w:color="auto"/>
        <w:right w:val="none" w:sz="0" w:space="0" w:color="auto"/>
      </w:divBdr>
    </w:div>
    <w:div w:id="1250626558">
      <w:bodyDiv w:val="1"/>
      <w:marLeft w:val="0"/>
      <w:marRight w:val="0"/>
      <w:marTop w:val="0"/>
      <w:marBottom w:val="0"/>
      <w:divBdr>
        <w:top w:val="none" w:sz="0" w:space="0" w:color="auto"/>
        <w:left w:val="none" w:sz="0" w:space="0" w:color="auto"/>
        <w:bottom w:val="none" w:sz="0" w:space="0" w:color="auto"/>
        <w:right w:val="none" w:sz="0" w:space="0" w:color="auto"/>
      </w:divBdr>
    </w:div>
    <w:div w:id="1279337734">
      <w:bodyDiv w:val="1"/>
      <w:marLeft w:val="0"/>
      <w:marRight w:val="0"/>
      <w:marTop w:val="0"/>
      <w:marBottom w:val="0"/>
      <w:divBdr>
        <w:top w:val="none" w:sz="0" w:space="0" w:color="auto"/>
        <w:left w:val="none" w:sz="0" w:space="0" w:color="auto"/>
        <w:bottom w:val="none" w:sz="0" w:space="0" w:color="auto"/>
        <w:right w:val="none" w:sz="0" w:space="0" w:color="auto"/>
      </w:divBdr>
    </w:div>
    <w:div w:id="1307776884">
      <w:bodyDiv w:val="1"/>
      <w:marLeft w:val="0"/>
      <w:marRight w:val="0"/>
      <w:marTop w:val="0"/>
      <w:marBottom w:val="0"/>
      <w:divBdr>
        <w:top w:val="none" w:sz="0" w:space="0" w:color="auto"/>
        <w:left w:val="none" w:sz="0" w:space="0" w:color="auto"/>
        <w:bottom w:val="none" w:sz="0" w:space="0" w:color="auto"/>
        <w:right w:val="none" w:sz="0" w:space="0" w:color="auto"/>
      </w:divBdr>
    </w:div>
    <w:div w:id="1345018545">
      <w:bodyDiv w:val="1"/>
      <w:marLeft w:val="0"/>
      <w:marRight w:val="0"/>
      <w:marTop w:val="0"/>
      <w:marBottom w:val="0"/>
      <w:divBdr>
        <w:top w:val="none" w:sz="0" w:space="0" w:color="auto"/>
        <w:left w:val="none" w:sz="0" w:space="0" w:color="auto"/>
        <w:bottom w:val="none" w:sz="0" w:space="0" w:color="auto"/>
        <w:right w:val="none" w:sz="0" w:space="0" w:color="auto"/>
      </w:divBdr>
    </w:div>
    <w:div w:id="1352103938">
      <w:bodyDiv w:val="1"/>
      <w:marLeft w:val="0"/>
      <w:marRight w:val="0"/>
      <w:marTop w:val="0"/>
      <w:marBottom w:val="0"/>
      <w:divBdr>
        <w:top w:val="none" w:sz="0" w:space="0" w:color="auto"/>
        <w:left w:val="none" w:sz="0" w:space="0" w:color="auto"/>
        <w:bottom w:val="none" w:sz="0" w:space="0" w:color="auto"/>
        <w:right w:val="none" w:sz="0" w:space="0" w:color="auto"/>
      </w:divBdr>
    </w:div>
    <w:div w:id="1361662739">
      <w:bodyDiv w:val="1"/>
      <w:marLeft w:val="0"/>
      <w:marRight w:val="0"/>
      <w:marTop w:val="0"/>
      <w:marBottom w:val="0"/>
      <w:divBdr>
        <w:top w:val="none" w:sz="0" w:space="0" w:color="auto"/>
        <w:left w:val="none" w:sz="0" w:space="0" w:color="auto"/>
        <w:bottom w:val="none" w:sz="0" w:space="0" w:color="auto"/>
        <w:right w:val="none" w:sz="0" w:space="0" w:color="auto"/>
      </w:divBdr>
      <w:divsChild>
        <w:div w:id="1233008012">
          <w:marLeft w:val="547"/>
          <w:marRight w:val="0"/>
          <w:marTop w:val="110"/>
          <w:marBottom w:val="0"/>
          <w:divBdr>
            <w:top w:val="none" w:sz="0" w:space="0" w:color="auto"/>
            <w:left w:val="none" w:sz="0" w:space="0" w:color="auto"/>
            <w:bottom w:val="none" w:sz="0" w:space="0" w:color="auto"/>
            <w:right w:val="none" w:sz="0" w:space="0" w:color="auto"/>
          </w:divBdr>
        </w:div>
        <w:div w:id="995033809">
          <w:marLeft w:val="547"/>
          <w:marRight w:val="0"/>
          <w:marTop w:val="110"/>
          <w:marBottom w:val="0"/>
          <w:divBdr>
            <w:top w:val="none" w:sz="0" w:space="0" w:color="auto"/>
            <w:left w:val="none" w:sz="0" w:space="0" w:color="auto"/>
            <w:bottom w:val="none" w:sz="0" w:space="0" w:color="auto"/>
            <w:right w:val="none" w:sz="0" w:space="0" w:color="auto"/>
          </w:divBdr>
        </w:div>
        <w:div w:id="1035154747">
          <w:marLeft w:val="547"/>
          <w:marRight w:val="0"/>
          <w:marTop w:val="110"/>
          <w:marBottom w:val="0"/>
          <w:divBdr>
            <w:top w:val="none" w:sz="0" w:space="0" w:color="auto"/>
            <w:left w:val="none" w:sz="0" w:space="0" w:color="auto"/>
            <w:bottom w:val="none" w:sz="0" w:space="0" w:color="auto"/>
            <w:right w:val="none" w:sz="0" w:space="0" w:color="auto"/>
          </w:divBdr>
        </w:div>
        <w:div w:id="1625190934">
          <w:marLeft w:val="547"/>
          <w:marRight w:val="0"/>
          <w:marTop w:val="110"/>
          <w:marBottom w:val="0"/>
          <w:divBdr>
            <w:top w:val="none" w:sz="0" w:space="0" w:color="auto"/>
            <w:left w:val="none" w:sz="0" w:space="0" w:color="auto"/>
            <w:bottom w:val="none" w:sz="0" w:space="0" w:color="auto"/>
            <w:right w:val="none" w:sz="0" w:space="0" w:color="auto"/>
          </w:divBdr>
        </w:div>
      </w:divsChild>
    </w:div>
    <w:div w:id="1373339611">
      <w:bodyDiv w:val="1"/>
      <w:marLeft w:val="0"/>
      <w:marRight w:val="0"/>
      <w:marTop w:val="0"/>
      <w:marBottom w:val="0"/>
      <w:divBdr>
        <w:top w:val="none" w:sz="0" w:space="0" w:color="auto"/>
        <w:left w:val="none" w:sz="0" w:space="0" w:color="auto"/>
        <w:bottom w:val="none" w:sz="0" w:space="0" w:color="auto"/>
        <w:right w:val="none" w:sz="0" w:space="0" w:color="auto"/>
      </w:divBdr>
    </w:div>
    <w:div w:id="1424719615">
      <w:bodyDiv w:val="1"/>
      <w:marLeft w:val="0"/>
      <w:marRight w:val="0"/>
      <w:marTop w:val="0"/>
      <w:marBottom w:val="0"/>
      <w:divBdr>
        <w:top w:val="none" w:sz="0" w:space="0" w:color="auto"/>
        <w:left w:val="none" w:sz="0" w:space="0" w:color="auto"/>
        <w:bottom w:val="none" w:sz="0" w:space="0" w:color="auto"/>
        <w:right w:val="none" w:sz="0" w:space="0" w:color="auto"/>
      </w:divBdr>
    </w:div>
    <w:div w:id="1468205697">
      <w:bodyDiv w:val="1"/>
      <w:marLeft w:val="0"/>
      <w:marRight w:val="0"/>
      <w:marTop w:val="0"/>
      <w:marBottom w:val="0"/>
      <w:divBdr>
        <w:top w:val="none" w:sz="0" w:space="0" w:color="auto"/>
        <w:left w:val="none" w:sz="0" w:space="0" w:color="auto"/>
        <w:bottom w:val="none" w:sz="0" w:space="0" w:color="auto"/>
        <w:right w:val="none" w:sz="0" w:space="0" w:color="auto"/>
      </w:divBdr>
    </w:div>
    <w:div w:id="1569340554">
      <w:bodyDiv w:val="1"/>
      <w:marLeft w:val="0"/>
      <w:marRight w:val="0"/>
      <w:marTop w:val="0"/>
      <w:marBottom w:val="0"/>
      <w:divBdr>
        <w:top w:val="none" w:sz="0" w:space="0" w:color="auto"/>
        <w:left w:val="none" w:sz="0" w:space="0" w:color="auto"/>
        <w:bottom w:val="none" w:sz="0" w:space="0" w:color="auto"/>
        <w:right w:val="none" w:sz="0" w:space="0" w:color="auto"/>
      </w:divBdr>
    </w:div>
    <w:div w:id="1661928685">
      <w:bodyDiv w:val="1"/>
      <w:marLeft w:val="0"/>
      <w:marRight w:val="0"/>
      <w:marTop w:val="0"/>
      <w:marBottom w:val="0"/>
      <w:divBdr>
        <w:top w:val="none" w:sz="0" w:space="0" w:color="auto"/>
        <w:left w:val="none" w:sz="0" w:space="0" w:color="auto"/>
        <w:bottom w:val="none" w:sz="0" w:space="0" w:color="auto"/>
        <w:right w:val="none" w:sz="0" w:space="0" w:color="auto"/>
      </w:divBdr>
    </w:div>
    <w:div w:id="1702899778">
      <w:bodyDiv w:val="1"/>
      <w:marLeft w:val="0"/>
      <w:marRight w:val="0"/>
      <w:marTop w:val="0"/>
      <w:marBottom w:val="0"/>
      <w:divBdr>
        <w:top w:val="none" w:sz="0" w:space="0" w:color="auto"/>
        <w:left w:val="none" w:sz="0" w:space="0" w:color="auto"/>
        <w:bottom w:val="none" w:sz="0" w:space="0" w:color="auto"/>
        <w:right w:val="none" w:sz="0" w:space="0" w:color="auto"/>
      </w:divBdr>
      <w:divsChild>
        <w:div w:id="434986319">
          <w:marLeft w:val="360"/>
          <w:marRight w:val="0"/>
          <w:marTop w:val="200"/>
          <w:marBottom w:val="0"/>
          <w:divBdr>
            <w:top w:val="none" w:sz="0" w:space="0" w:color="auto"/>
            <w:left w:val="none" w:sz="0" w:space="0" w:color="auto"/>
            <w:bottom w:val="none" w:sz="0" w:space="0" w:color="auto"/>
            <w:right w:val="none" w:sz="0" w:space="0" w:color="auto"/>
          </w:divBdr>
        </w:div>
        <w:div w:id="770471572">
          <w:marLeft w:val="360"/>
          <w:marRight w:val="0"/>
          <w:marTop w:val="200"/>
          <w:marBottom w:val="0"/>
          <w:divBdr>
            <w:top w:val="none" w:sz="0" w:space="0" w:color="auto"/>
            <w:left w:val="none" w:sz="0" w:space="0" w:color="auto"/>
            <w:bottom w:val="none" w:sz="0" w:space="0" w:color="auto"/>
            <w:right w:val="none" w:sz="0" w:space="0" w:color="auto"/>
          </w:divBdr>
        </w:div>
        <w:div w:id="1815875606">
          <w:marLeft w:val="360"/>
          <w:marRight w:val="0"/>
          <w:marTop w:val="200"/>
          <w:marBottom w:val="0"/>
          <w:divBdr>
            <w:top w:val="none" w:sz="0" w:space="0" w:color="auto"/>
            <w:left w:val="none" w:sz="0" w:space="0" w:color="auto"/>
            <w:bottom w:val="none" w:sz="0" w:space="0" w:color="auto"/>
            <w:right w:val="none" w:sz="0" w:space="0" w:color="auto"/>
          </w:divBdr>
        </w:div>
        <w:div w:id="356204374">
          <w:marLeft w:val="360"/>
          <w:marRight w:val="0"/>
          <w:marTop w:val="200"/>
          <w:marBottom w:val="0"/>
          <w:divBdr>
            <w:top w:val="none" w:sz="0" w:space="0" w:color="auto"/>
            <w:left w:val="none" w:sz="0" w:space="0" w:color="auto"/>
            <w:bottom w:val="none" w:sz="0" w:space="0" w:color="auto"/>
            <w:right w:val="none" w:sz="0" w:space="0" w:color="auto"/>
          </w:divBdr>
        </w:div>
      </w:divsChild>
    </w:div>
    <w:div w:id="1711301577">
      <w:bodyDiv w:val="1"/>
      <w:marLeft w:val="0"/>
      <w:marRight w:val="0"/>
      <w:marTop w:val="0"/>
      <w:marBottom w:val="0"/>
      <w:divBdr>
        <w:top w:val="none" w:sz="0" w:space="0" w:color="auto"/>
        <w:left w:val="none" w:sz="0" w:space="0" w:color="auto"/>
        <w:bottom w:val="none" w:sz="0" w:space="0" w:color="auto"/>
        <w:right w:val="none" w:sz="0" w:space="0" w:color="auto"/>
      </w:divBdr>
    </w:div>
    <w:div w:id="1775127282">
      <w:bodyDiv w:val="1"/>
      <w:marLeft w:val="0"/>
      <w:marRight w:val="0"/>
      <w:marTop w:val="0"/>
      <w:marBottom w:val="0"/>
      <w:divBdr>
        <w:top w:val="none" w:sz="0" w:space="0" w:color="auto"/>
        <w:left w:val="none" w:sz="0" w:space="0" w:color="auto"/>
        <w:bottom w:val="none" w:sz="0" w:space="0" w:color="auto"/>
        <w:right w:val="none" w:sz="0" w:space="0" w:color="auto"/>
      </w:divBdr>
    </w:div>
    <w:div w:id="1785996392">
      <w:bodyDiv w:val="1"/>
      <w:marLeft w:val="0"/>
      <w:marRight w:val="0"/>
      <w:marTop w:val="0"/>
      <w:marBottom w:val="0"/>
      <w:divBdr>
        <w:top w:val="none" w:sz="0" w:space="0" w:color="auto"/>
        <w:left w:val="none" w:sz="0" w:space="0" w:color="auto"/>
        <w:bottom w:val="none" w:sz="0" w:space="0" w:color="auto"/>
        <w:right w:val="none" w:sz="0" w:space="0" w:color="auto"/>
      </w:divBdr>
    </w:div>
    <w:div w:id="1834028475">
      <w:bodyDiv w:val="1"/>
      <w:marLeft w:val="0"/>
      <w:marRight w:val="0"/>
      <w:marTop w:val="0"/>
      <w:marBottom w:val="0"/>
      <w:divBdr>
        <w:top w:val="none" w:sz="0" w:space="0" w:color="auto"/>
        <w:left w:val="none" w:sz="0" w:space="0" w:color="auto"/>
        <w:bottom w:val="none" w:sz="0" w:space="0" w:color="auto"/>
        <w:right w:val="none" w:sz="0" w:space="0" w:color="auto"/>
      </w:divBdr>
    </w:div>
    <w:div w:id="1941520257">
      <w:bodyDiv w:val="1"/>
      <w:marLeft w:val="0"/>
      <w:marRight w:val="0"/>
      <w:marTop w:val="0"/>
      <w:marBottom w:val="0"/>
      <w:divBdr>
        <w:top w:val="none" w:sz="0" w:space="0" w:color="auto"/>
        <w:left w:val="none" w:sz="0" w:space="0" w:color="auto"/>
        <w:bottom w:val="none" w:sz="0" w:space="0" w:color="auto"/>
        <w:right w:val="none" w:sz="0" w:space="0" w:color="auto"/>
      </w:divBdr>
    </w:div>
    <w:div w:id="1964842393">
      <w:bodyDiv w:val="1"/>
      <w:marLeft w:val="0"/>
      <w:marRight w:val="0"/>
      <w:marTop w:val="0"/>
      <w:marBottom w:val="0"/>
      <w:divBdr>
        <w:top w:val="none" w:sz="0" w:space="0" w:color="auto"/>
        <w:left w:val="none" w:sz="0" w:space="0" w:color="auto"/>
        <w:bottom w:val="none" w:sz="0" w:space="0" w:color="auto"/>
        <w:right w:val="none" w:sz="0" w:space="0" w:color="auto"/>
      </w:divBdr>
    </w:div>
    <w:div w:id="1997688316">
      <w:bodyDiv w:val="1"/>
      <w:marLeft w:val="0"/>
      <w:marRight w:val="0"/>
      <w:marTop w:val="0"/>
      <w:marBottom w:val="0"/>
      <w:divBdr>
        <w:top w:val="none" w:sz="0" w:space="0" w:color="auto"/>
        <w:left w:val="none" w:sz="0" w:space="0" w:color="auto"/>
        <w:bottom w:val="none" w:sz="0" w:space="0" w:color="auto"/>
        <w:right w:val="none" w:sz="0" w:space="0" w:color="auto"/>
      </w:divBdr>
    </w:div>
    <w:div w:id="2070152934">
      <w:bodyDiv w:val="1"/>
      <w:marLeft w:val="0"/>
      <w:marRight w:val="0"/>
      <w:marTop w:val="0"/>
      <w:marBottom w:val="0"/>
      <w:divBdr>
        <w:top w:val="none" w:sz="0" w:space="0" w:color="auto"/>
        <w:left w:val="none" w:sz="0" w:space="0" w:color="auto"/>
        <w:bottom w:val="none" w:sz="0" w:space="0" w:color="auto"/>
        <w:right w:val="none" w:sz="0" w:space="0" w:color="auto"/>
      </w:divBdr>
    </w:div>
    <w:div w:id="2098791841">
      <w:bodyDiv w:val="1"/>
      <w:marLeft w:val="0"/>
      <w:marRight w:val="0"/>
      <w:marTop w:val="0"/>
      <w:marBottom w:val="0"/>
      <w:divBdr>
        <w:top w:val="none" w:sz="0" w:space="0" w:color="auto"/>
        <w:left w:val="none" w:sz="0" w:space="0" w:color="auto"/>
        <w:bottom w:val="none" w:sz="0" w:space="0" w:color="auto"/>
        <w:right w:val="none" w:sz="0" w:space="0" w:color="auto"/>
      </w:divBdr>
    </w:div>
    <w:div w:id="2105681497">
      <w:bodyDiv w:val="1"/>
      <w:marLeft w:val="0"/>
      <w:marRight w:val="0"/>
      <w:marTop w:val="0"/>
      <w:marBottom w:val="0"/>
      <w:divBdr>
        <w:top w:val="none" w:sz="0" w:space="0" w:color="auto"/>
        <w:left w:val="none" w:sz="0" w:space="0" w:color="auto"/>
        <w:bottom w:val="none" w:sz="0" w:space="0" w:color="auto"/>
        <w:right w:val="none" w:sz="0" w:space="0" w:color="auto"/>
      </w:divBdr>
      <w:divsChild>
        <w:div w:id="1442261361">
          <w:marLeft w:val="360"/>
          <w:marRight w:val="0"/>
          <w:marTop w:val="200"/>
          <w:marBottom w:val="0"/>
          <w:divBdr>
            <w:top w:val="none" w:sz="0" w:space="0" w:color="auto"/>
            <w:left w:val="none" w:sz="0" w:space="0" w:color="auto"/>
            <w:bottom w:val="none" w:sz="0" w:space="0" w:color="auto"/>
            <w:right w:val="none" w:sz="0" w:space="0" w:color="auto"/>
          </w:divBdr>
        </w:div>
        <w:div w:id="571817087">
          <w:marLeft w:val="360"/>
          <w:marRight w:val="0"/>
          <w:marTop w:val="200"/>
          <w:marBottom w:val="0"/>
          <w:divBdr>
            <w:top w:val="none" w:sz="0" w:space="0" w:color="auto"/>
            <w:left w:val="none" w:sz="0" w:space="0" w:color="auto"/>
            <w:bottom w:val="none" w:sz="0" w:space="0" w:color="auto"/>
            <w:right w:val="none" w:sz="0" w:space="0" w:color="auto"/>
          </w:divBdr>
        </w:div>
        <w:div w:id="176156282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auditor-sro.org"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7600FF0-4BA9-4577-859C-8F2B0A84B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375</Words>
  <Characters>2141</Characters>
  <Application>Microsoft Office Word</Application>
  <DocSecurity>0</DocSecurity>
  <Lines>17</Lines>
  <Paragraphs>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HP Inc.</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Носова</dc:creator>
  <cp:lastModifiedBy>Анна Чубинская</cp:lastModifiedBy>
  <cp:revision>9</cp:revision>
  <cp:lastPrinted>2020-03-03T12:25:00Z</cp:lastPrinted>
  <dcterms:created xsi:type="dcterms:W3CDTF">2021-01-11T08:13:00Z</dcterms:created>
  <dcterms:modified xsi:type="dcterms:W3CDTF">2021-01-11T08:50:00Z</dcterms:modified>
</cp:coreProperties>
</file>