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57A63">
        <w:rPr>
          <w:b/>
          <w:color w:val="000000"/>
          <w:sz w:val="28"/>
          <w:szCs w:val="28"/>
          <w:shd w:val="clear" w:color="auto" w:fill="FFFFFF"/>
        </w:rPr>
        <w:t>круглом столе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22E45" w:rsidRPr="00022E45" w:rsidRDefault="00F97A63" w:rsidP="00437918">
      <w:pPr>
        <w:ind w:left="-150" w:right="-30"/>
        <w:jc w:val="center"/>
        <w:rPr>
          <w:szCs w:val="28"/>
        </w:rPr>
      </w:pPr>
      <w:r w:rsidRPr="00EA1752">
        <w:rPr>
          <w:b/>
          <w:sz w:val="28"/>
          <w:szCs w:val="28"/>
          <w:shd w:val="clear" w:color="auto" w:fill="FFFFFF"/>
        </w:rPr>
        <w:t>по теме</w:t>
      </w:r>
      <w:r w:rsidR="00022E45">
        <w:rPr>
          <w:b/>
          <w:sz w:val="28"/>
          <w:szCs w:val="28"/>
          <w:shd w:val="clear" w:color="auto" w:fill="FFFFFF"/>
        </w:rPr>
        <w:t>:</w:t>
      </w:r>
      <w:r w:rsidR="00437918">
        <w:rPr>
          <w:b/>
          <w:sz w:val="28"/>
          <w:szCs w:val="28"/>
          <w:shd w:val="clear" w:color="auto" w:fill="FFFFFF"/>
        </w:rPr>
        <w:t xml:space="preserve"> </w:t>
      </w:r>
      <w:r w:rsidR="00437918" w:rsidRPr="00437918">
        <w:rPr>
          <w:b/>
          <w:sz w:val="28"/>
          <w:szCs w:val="28"/>
          <w:shd w:val="clear" w:color="auto" w:fill="FFFFFF"/>
        </w:rPr>
        <w:t>«Типичные ошибки при составлении бухгалтерской отчетности, выявляемые в ходе аудиторских проверок».</w:t>
      </w:r>
    </w:p>
    <w:p w:rsidR="00437918" w:rsidRDefault="00437918" w:rsidP="00437918">
      <w:pPr>
        <w:shd w:val="clear" w:color="auto" w:fill="FFFFFF"/>
        <w:spacing w:line="276" w:lineRule="auto"/>
      </w:pPr>
    </w:p>
    <w:p w:rsidR="00437918" w:rsidRDefault="00437918" w:rsidP="00437918">
      <w:pPr>
        <w:shd w:val="clear" w:color="auto" w:fill="FFFFFF"/>
        <w:spacing w:line="276" w:lineRule="auto"/>
      </w:pPr>
    </w:p>
    <w:p w:rsidR="00437918" w:rsidRDefault="00437918" w:rsidP="00437918">
      <w:pPr>
        <w:shd w:val="clear" w:color="auto" w:fill="FFFFFF"/>
        <w:spacing w:line="276" w:lineRule="auto"/>
      </w:pPr>
    </w:p>
    <w:p w:rsidR="00437918" w:rsidRPr="00437918" w:rsidRDefault="00437918" w:rsidP="00437918">
      <w:pPr>
        <w:shd w:val="clear" w:color="auto" w:fill="FFFFFF"/>
        <w:spacing w:line="276" w:lineRule="auto"/>
        <w:rPr>
          <w:b/>
          <w:bCs/>
        </w:rPr>
      </w:pPr>
      <w:r w:rsidRPr="00437918">
        <w:t>Дата проведения: </w:t>
      </w:r>
      <w:r w:rsidRPr="00437918">
        <w:rPr>
          <w:b/>
          <w:bCs/>
        </w:rPr>
        <w:t>16 февраля 2021 года</w:t>
      </w:r>
    </w:p>
    <w:p w:rsidR="00437918" w:rsidRPr="00437918" w:rsidRDefault="00437918" w:rsidP="00437918">
      <w:pPr>
        <w:shd w:val="clear" w:color="auto" w:fill="FFFFFF"/>
        <w:spacing w:line="276" w:lineRule="auto"/>
        <w:rPr>
          <w:b/>
          <w:bCs/>
        </w:rPr>
      </w:pPr>
      <w:r w:rsidRPr="00437918">
        <w:t>Начало работы Круглого стола: </w:t>
      </w:r>
      <w:r w:rsidRPr="00437918">
        <w:rPr>
          <w:b/>
          <w:bCs/>
        </w:rPr>
        <w:t>10-00 (время Новосибирское)</w:t>
      </w:r>
    </w:p>
    <w:p w:rsidR="00437918" w:rsidRPr="00437918" w:rsidRDefault="00437918" w:rsidP="00437918">
      <w:pPr>
        <w:shd w:val="clear" w:color="auto" w:fill="FFFFFF"/>
        <w:spacing w:line="276" w:lineRule="auto"/>
        <w:rPr>
          <w:b/>
          <w:bCs/>
        </w:rPr>
      </w:pPr>
      <w:r w:rsidRPr="00437918">
        <w:t>Участие в Круглом столе: </w:t>
      </w:r>
      <w:r w:rsidRPr="00437918">
        <w:rPr>
          <w:b/>
          <w:bCs/>
        </w:rPr>
        <w:t>бесплатно</w:t>
      </w:r>
    </w:p>
    <w:p w:rsidR="00857A63" w:rsidRPr="00437918" w:rsidRDefault="00022E45" w:rsidP="00022E45">
      <w:pPr>
        <w:ind w:left="-150" w:right="-30"/>
        <w:rPr>
          <w:b/>
        </w:rPr>
      </w:pPr>
      <w:r w:rsidRPr="00437918">
        <w:rPr>
          <w:b/>
        </w:rPr>
        <w:t>Круглый стол проводится онлайн с использованием платформы ZOOM. Перед началом мероприятия убеди</w:t>
      </w:r>
      <w:bookmarkStart w:id="0" w:name="_GoBack"/>
      <w:bookmarkEnd w:id="0"/>
      <w:r w:rsidRPr="00437918">
        <w:rPr>
          <w:b/>
        </w:rPr>
        <w:t>тесь в наличии у Вас аккаунта в ZOOM.</w:t>
      </w:r>
    </w:p>
    <w:p w:rsidR="00022E45" w:rsidRPr="00437918" w:rsidRDefault="00022E45" w:rsidP="00022E45">
      <w:pPr>
        <w:ind w:left="-150" w:right="-3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9426C" w:rsidRPr="00437918" w:rsidTr="00F13667">
        <w:trPr>
          <w:trHeight w:val="923"/>
        </w:trPr>
        <w:tc>
          <w:tcPr>
            <w:tcW w:w="2802" w:type="dxa"/>
            <w:vAlign w:val="center"/>
          </w:tcPr>
          <w:p w:rsidR="0039426C" w:rsidRPr="00437918" w:rsidRDefault="007A3EAA" w:rsidP="00F13667">
            <w:pPr>
              <w:rPr>
                <w:b/>
              </w:rPr>
            </w:pPr>
            <w:r w:rsidRPr="00437918">
              <w:rPr>
                <w:b/>
              </w:rPr>
              <w:t>Ф.И.О.</w:t>
            </w:r>
          </w:p>
          <w:p w:rsidR="00EA1C9B" w:rsidRPr="00437918" w:rsidRDefault="00EA1C9B" w:rsidP="00F13667">
            <w:pPr>
              <w:rPr>
                <w:b/>
              </w:rPr>
            </w:pPr>
          </w:p>
        </w:tc>
        <w:tc>
          <w:tcPr>
            <w:tcW w:w="6945" w:type="dxa"/>
          </w:tcPr>
          <w:p w:rsidR="0039426C" w:rsidRPr="00437918" w:rsidRDefault="0039426C" w:rsidP="00BC2968">
            <w:pPr>
              <w:rPr>
                <w:i/>
                <w:iCs/>
              </w:rPr>
            </w:pPr>
          </w:p>
        </w:tc>
      </w:tr>
      <w:tr w:rsidR="00C96BA4" w:rsidRPr="00437918" w:rsidTr="00225F92">
        <w:trPr>
          <w:trHeight w:val="1072"/>
        </w:trPr>
        <w:tc>
          <w:tcPr>
            <w:tcW w:w="2802" w:type="dxa"/>
          </w:tcPr>
          <w:p w:rsidR="00C96BA4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437918" w:rsidRDefault="00C96BA4" w:rsidP="00BC2968">
            <w:pPr>
              <w:rPr>
                <w:i/>
                <w:iCs/>
              </w:rPr>
            </w:pPr>
          </w:p>
        </w:tc>
      </w:tr>
      <w:tr w:rsidR="00F13667" w:rsidRPr="00437918" w:rsidTr="00F13667">
        <w:trPr>
          <w:trHeight w:val="1072"/>
        </w:trPr>
        <w:tc>
          <w:tcPr>
            <w:tcW w:w="2802" w:type="dxa"/>
            <w:vAlign w:val="center"/>
          </w:tcPr>
          <w:p w:rsidR="00F13667" w:rsidRPr="00437918" w:rsidRDefault="00F13667" w:rsidP="00F13667">
            <w:pPr>
              <w:rPr>
                <w:b/>
              </w:rPr>
            </w:pPr>
            <w:r w:rsidRPr="00437918">
              <w:rPr>
                <w:b/>
              </w:rPr>
              <w:t>Город</w:t>
            </w:r>
          </w:p>
        </w:tc>
        <w:tc>
          <w:tcPr>
            <w:tcW w:w="6945" w:type="dxa"/>
          </w:tcPr>
          <w:p w:rsidR="00F13667" w:rsidRPr="00437918" w:rsidRDefault="00F13667" w:rsidP="00BC2968">
            <w:pPr>
              <w:rPr>
                <w:i/>
                <w:iCs/>
              </w:rPr>
            </w:pPr>
          </w:p>
        </w:tc>
      </w:tr>
      <w:tr w:rsidR="007A3EAA" w:rsidRPr="00437918" w:rsidTr="00F13667">
        <w:trPr>
          <w:trHeight w:val="894"/>
        </w:trPr>
        <w:tc>
          <w:tcPr>
            <w:tcW w:w="2802" w:type="dxa"/>
            <w:vAlign w:val="center"/>
          </w:tcPr>
          <w:p w:rsidR="007A3EAA" w:rsidRPr="00437918" w:rsidRDefault="007A3EAA" w:rsidP="00F13667">
            <w:pPr>
              <w:rPr>
                <w:b/>
              </w:rPr>
            </w:pPr>
            <w:r w:rsidRPr="00437918">
              <w:rPr>
                <w:b/>
              </w:rPr>
              <w:t>Контактный телефон</w:t>
            </w:r>
          </w:p>
          <w:p w:rsidR="00EA1C9B" w:rsidRPr="00437918" w:rsidRDefault="00EA1C9B" w:rsidP="00F13667">
            <w:pPr>
              <w:rPr>
                <w:b/>
              </w:rPr>
            </w:pPr>
          </w:p>
        </w:tc>
        <w:tc>
          <w:tcPr>
            <w:tcW w:w="6945" w:type="dxa"/>
          </w:tcPr>
          <w:p w:rsidR="007A3EAA" w:rsidRPr="00437918" w:rsidRDefault="007A3EAA" w:rsidP="00B20C41"/>
        </w:tc>
      </w:tr>
      <w:tr w:rsidR="007A3EAA" w:rsidRPr="00437918" w:rsidTr="00225F92">
        <w:trPr>
          <w:trHeight w:val="851"/>
        </w:trPr>
        <w:tc>
          <w:tcPr>
            <w:tcW w:w="2802" w:type="dxa"/>
          </w:tcPr>
          <w:p w:rsidR="007A3EAA" w:rsidRPr="00437918" w:rsidRDefault="007A3EAA" w:rsidP="00FB499D">
            <w:pPr>
              <w:rPr>
                <w:b/>
              </w:rPr>
            </w:pPr>
            <w:r w:rsidRPr="00437918">
              <w:rPr>
                <w:b/>
                <w:lang w:val="en-US"/>
              </w:rPr>
              <w:t>E</w:t>
            </w:r>
            <w:r w:rsidRPr="00437918">
              <w:rPr>
                <w:b/>
              </w:rPr>
              <w:t>-</w:t>
            </w:r>
            <w:r w:rsidRPr="00437918">
              <w:rPr>
                <w:b/>
                <w:lang w:val="en-US"/>
              </w:rPr>
              <w:t>mail</w:t>
            </w:r>
          </w:p>
          <w:p w:rsidR="00EA1C9B" w:rsidRPr="00437918" w:rsidRDefault="00EA1C9B" w:rsidP="00FB499D">
            <w:pPr>
              <w:rPr>
                <w:b/>
              </w:rPr>
            </w:pPr>
          </w:p>
        </w:tc>
        <w:tc>
          <w:tcPr>
            <w:tcW w:w="6945" w:type="dxa"/>
          </w:tcPr>
          <w:p w:rsidR="007A3EAA" w:rsidRPr="00437918" w:rsidRDefault="007A3EAA" w:rsidP="00B20C41"/>
        </w:tc>
      </w:tr>
    </w:tbl>
    <w:p w:rsidR="001B6F92" w:rsidRPr="00437918" w:rsidRDefault="001B6F92" w:rsidP="00BC2968">
      <w:pPr>
        <w:outlineLvl w:val="0"/>
      </w:pPr>
    </w:p>
    <w:p w:rsidR="00EA1C9B" w:rsidRPr="00437918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E4" w:rsidRDefault="00EA7DE4" w:rsidP="007716FE">
      <w:r>
        <w:separator/>
      </w:r>
    </w:p>
  </w:endnote>
  <w:endnote w:type="continuationSeparator" w:id="0">
    <w:p w:rsidR="00EA7DE4" w:rsidRDefault="00EA7DE4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101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E4" w:rsidRDefault="00EA7DE4" w:rsidP="007716FE">
      <w:r>
        <w:separator/>
      </w:r>
    </w:p>
  </w:footnote>
  <w:footnote w:type="continuationSeparator" w:id="0">
    <w:p w:rsidR="00EA7DE4" w:rsidRDefault="00EA7DE4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2E45"/>
    <w:rsid w:val="00024984"/>
    <w:rsid w:val="00035377"/>
    <w:rsid w:val="00036208"/>
    <w:rsid w:val="00037C9F"/>
    <w:rsid w:val="0004208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D6DF0"/>
    <w:rsid w:val="002E22DD"/>
    <w:rsid w:val="002F2BF6"/>
    <w:rsid w:val="002F6D2E"/>
    <w:rsid w:val="002F74FA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35892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37918"/>
    <w:rsid w:val="004437B9"/>
    <w:rsid w:val="00445C15"/>
    <w:rsid w:val="00452E9C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49DB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170D2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A63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14E3"/>
    <w:rsid w:val="008B434B"/>
    <w:rsid w:val="008C49E4"/>
    <w:rsid w:val="008D22F3"/>
    <w:rsid w:val="008D5758"/>
    <w:rsid w:val="008D6145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D45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6912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4D73"/>
    <w:rsid w:val="00AE289E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5F27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A7DE4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26D4F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6EA5C-6866-4292-B4A1-780384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Бондарева Мария Валерьевна</cp:lastModifiedBy>
  <cp:revision>11</cp:revision>
  <cp:lastPrinted>2019-02-19T09:08:00Z</cp:lastPrinted>
  <dcterms:created xsi:type="dcterms:W3CDTF">2020-09-29T06:44:00Z</dcterms:created>
  <dcterms:modified xsi:type="dcterms:W3CDTF">2021-02-08T08:13:00Z</dcterms:modified>
</cp:coreProperties>
</file>