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EF3" w:rsidRPr="00293003" w:rsidRDefault="00ED5EF3" w:rsidP="00ED5EF3">
      <w:pPr>
        <w:spacing w:after="0"/>
        <w:jc w:val="center"/>
        <w:rPr>
          <w:b/>
          <w:bCs/>
          <w:sz w:val="26"/>
          <w:szCs w:val="26"/>
        </w:rPr>
      </w:pPr>
      <w:r w:rsidRPr="00293003">
        <w:rPr>
          <w:b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08D5D" wp14:editId="228C0D7E">
                <wp:simplePos x="0" y="0"/>
                <wp:positionH relativeFrom="margin">
                  <wp:align>right</wp:align>
                </wp:positionH>
                <wp:positionV relativeFrom="page">
                  <wp:posOffset>152400</wp:posOffset>
                </wp:positionV>
                <wp:extent cx="1163955" cy="200660"/>
                <wp:effectExtent l="0" t="0" r="0" b="0"/>
                <wp:wrapNone/>
                <wp:docPr id="10" name="label_PUB_blac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955" cy="200660"/>
                        </a:xfrm>
                        <a:prstGeom prst="rect">
                          <a:avLst/>
                        </a:prstGeom>
                        <a:blipFill>
                          <a:blip r:embed="rId5"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2771D8" id="label_PUB_black" o:spid="_x0000_s1026" style="position:absolute;margin-left:40.45pt;margin-top:12pt;width:91.65pt;height:15.8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" stroked="f" strokecolor="#1f4d78 [1604]" strokeweight="2pt">
                <v:fill r:id="rId6" o:title="" recolor="t" rotate="t" type="frame"/>
                <w10:wrap anchorx="margin" anchory="page"/>
              </v:rect>
            </w:pict>
          </mc:Fallback>
        </mc:AlternateContent>
      </w:r>
      <w:r w:rsidRPr="00293003">
        <w:rPr>
          <w:b/>
          <w:bCs/>
          <w:sz w:val="26"/>
          <w:szCs w:val="26"/>
        </w:rPr>
        <w:t>Пресс-релиз заседания</w:t>
      </w:r>
    </w:p>
    <w:p w:rsidR="00ED5EF3" w:rsidRPr="00293003" w:rsidRDefault="00ED5EF3" w:rsidP="00ED5EF3">
      <w:pPr>
        <w:spacing w:after="0"/>
        <w:jc w:val="center"/>
        <w:rPr>
          <w:b/>
          <w:bCs/>
          <w:sz w:val="26"/>
          <w:szCs w:val="26"/>
        </w:rPr>
      </w:pPr>
      <w:r w:rsidRPr="00293003">
        <w:rPr>
          <w:b/>
          <w:bCs/>
          <w:sz w:val="26"/>
          <w:szCs w:val="26"/>
        </w:rPr>
        <w:t>Комитета по профессиональной этике и независимости аудиторов Саморегулируемой организации аудиторов</w:t>
      </w:r>
    </w:p>
    <w:p w:rsidR="00ED5EF3" w:rsidRPr="00293003" w:rsidRDefault="00ED5EF3" w:rsidP="00152CFD">
      <w:pPr>
        <w:spacing w:after="0"/>
        <w:jc w:val="center"/>
        <w:rPr>
          <w:b/>
          <w:bCs/>
          <w:sz w:val="26"/>
          <w:szCs w:val="26"/>
        </w:rPr>
      </w:pPr>
      <w:r w:rsidRPr="00293003">
        <w:rPr>
          <w:b/>
          <w:bCs/>
          <w:sz w:val="26"/>
          <w:szCs w:val="26"/>
        </w:rPr>
        <w:t>Ассоциации «Содружество»</w:t>
      </w:r>
    </w:p>
    <w:p w:rsidR="00ED5EF3" w:rsidRPr="00293003" w:rsidRDefault="00ED5EF3" w:rsidP="00152CFD">
      <w:pPr>
        <w:spacing w:after="0"/>
        <w:rPr>
          <w:b/>
          <w:bCs/>
          <w:sz w:val="26"/>
          <w:szCs w:val="26"/>
        </w:rPr>
      </w:pPr>
    </w:p>
    <w:p w:rsidR="00ED5EF3" w:rsidRPr="00293003" w:rsidRDefault="00293003" w:rsidP="00152CFD">
      <w:pPr>
        <w:spacing w:after="0"/>
        <w:ind w:firstLine="709"/>
        <w:jc w:val="both"/>
        <w:rPr>
          <w:sz w:val="26"/>
          <w:szCs w:val="26"/>
        </w:rPr>
      </w:pPr>
      <w:r w:rsidRPr="00293003">
        <w:rPr>
          <w:sz w:val="26"/>
          <w:szCs w:val="26"/>
        </w:rPr>
        <w:t>2</w:t>
      </w:r>
      <w:r w:rsidR="00ED5EF3" w:rsidRPr="00293003">
        <w:rPr>
          <w:sz w:val="26"/>
          <w:szCs w:val="26"/>
        </w:rPr>
        <w:t xml:space="preserve">7 </w:t>
      </w:r>
      <w:r w:rsidRPr="00293003">
        <w:rPr>
          <w:sz w:val="26"/>
          <w:szCs w:val="26"/>
        </w:rPr>
        <w:t>октября</w:t>
      </w:r>
      <w:r w:rsidR="00ED5EF3" w:rsidRPr="00293003">
        <w:rPr>
          <w:sz w:val="26"/>
          <w:szCs w:val="26"/>
        </w:rPr>
        <w:t xml:space="preserve"> 2020 года в очной форме (дистанционно) состоялось заседание Комитета по профессиональной этике и независимости аудиторов СРО ААС (далее – Комитет, КПЭН).</w:t>
      </w:r>
    </w:p>
    <w:p w:rsidR="00293003" w:rsidRPr="00293003" w:rsidRDefault="00293003" w:rsidP="00293003">
      <w:pPr>
        <w:spacing w:after="0"/>
        <w:jc w:val="both"/>
        <w:rPr>
          <w:sz w:val="26"/>
          <w:szCs w:val="26"/>
        </w:rPr>
      </w:pPr>
    </w:p>
    <w:p w:rsidR="00ED5EF3" w:rsidRPr="00293003" w:rsidRDefault="00ED5EF3" w:rsidP="00ED5EF3">
      <w:pPr>
        <w:rPr>
          <w:sz w:val="26"/>
          <w:szCs w:val="26"/>
        </w:rPr>
      </w:pPr>
      <w:r w:rsidRPr="00293003">
        <w:rPr>
          <w:sz w:val="26"/>
          <w:szCs w:val="26"/>
        </w:rPr>
        <w:t>На заседании были рассмотрены:</w:t>
      </w:r>
    </w:p>
    <w:p w:rsidR="00ED5EF3" w:rsidRPr="00293003" w:rsidRDefault="00293003" w:rsidP="00ED5EF3">
      <w:pPr>
        <w:numPr>
          <w:ilvl w:val="0"/>
          <w:numId w:val="1"/>
        </w:numPr>
        <w:rPr>
          <w:sz w:val="26"/>
          <w:szCs w:val="26"/>
        </w:rPr>
      </w:pPr>
      <w:r w:rsidRPr="00293003">
        <w:rPr>
          <w:rFonts w:eastAsia="Calibri" w:cs="Times New Roman"/>
          <w:sz w:val="26"/>
          <w:szCs w:val="26"/>
        </w:rPr>
        <w:t>Информация по выполнению мероприятий по пункту 5.8 Дорожной карты</w:t>
      </w:r>
      <w:r w:rsidR="00ED5EF3" w:rsidRPr="00293003">
        <w:rPr>
          <w:sz w:val="26"/>
          <w:szCs w:val="26"/>
        </w:rPr>
        <w:t>;</w:t>
      </w:r>
    </w:p>
    <w:p w:rsidR="00ED5EF3" w:rsidRPr="00293003" w:rsidRDefault="00293003" w:rsidP="00293003">
      <w:pPr>
        <w:numPr>
          <w:ilvl w:val="0"/>
          <w:numId w:val="1"/>
        </w:numPr>
        <w:rPr>
          <w:sz w:val="26"/>
          <w:szCs w:val="26"/>
        </w:rPr>
      </w:pPr>
      <w:r w:rsidRPr="00293003">
        <w:rPr>
          <w:sz w:val="26"/>
          <w:szCs w:val="26"/>
        </w:rPr>
        <w:t>План Комитета по вопросам, противодействия демпингу и недобросовестной конкуренции при предложении стоимости аудиторских услуг</w:t>
      </w:r>
      <w:r w:rsidR="00ED5EF3" w:rsidRPr="00293003">
        <w:rPr>
          <w:sz w:val="26"/>
          <w:szCs w:val="26"/>
        </w:rPr>
        <w:t>;</w:t>
      </w:r>
    </w:p>
    <w:p w:rsidR="00ED5EF3" w:rsidRPr="00293003" w:rsidRDefault="00293003" w:rsidP="00293003">
      <w:pPr>
        <w:numPr>
          <w:ilvl w:val="0"/>
          <w:numId w:val="1"/>
        </w:numPr>
        <w:rPr>
          <w:sz w:val="26"/>
          <w:szCs w:val="26"/>
        </w:rPr>
      </w:pPr>
      <w:r w:rsidRPr="00293003">
        <w:rPr>
          <w:sz w:val="26"/>
          <w:szCs w:val="26"/>
        </w:rPr>
        <w:t>проекта Дисциплинарного кодекса СРО ААС (нарушения и предлагаемые дисциплинарные меры по профилю Комитета)</w:t>
      </w:r>
      <w:r w:rsidR="00ED5EF3" w:rsidRPr="00293003">
        <w:rPr>
          <w:sz w:val="26"/>
          <w:szCs w:val="26"/>
        </w:rPr>
        <w:t>;</w:t>
      </w:r>
    </w:p>
    <w:p w:rsidR="00ED5EF3" w:rsidRPr="00293003" w:rsidRDefault="00ED5EF3" w:rsidP="00ED5EF3">
      <w:pPr>
        <w:numPr>
          <w:ilvl w:val="0"/>
          <w:numId w:val="1"/>
        </w:numPr>
        <w:rPr>
          <w:sz w:val="26"/>
          <w:szCs w:val="26"/>
        </w:rPr>
      </w:pPr>
      <w:r w:rsidRPr="00293003">
        <w:rPr>
          <w:sz w:val="26"/>
          <w:szCs w:val="26"/>
        </w:rPr>
        <w:t>Запрос в Комитет СРО ААС по правовым вопросам;</w:t>
      </w:r>
    </w:p>
    <w:p w:rsidR="00ED5EF3" w:rsidRPr="00293003" w:rsidRDefault="00ED5EF3" w:rsidP="00ED5EF3">
      <w:pPr>
        <w:numPr>
          <w:ilvl w:val="0"/>
          <w:numId w:val="1"/>
        </w:numPr>
        <w:rPr>
          <w:sz w:val="26"/>
          <w:szCs w:val="26"/>
        </w:rPr>
      </w:pPr>
      <w:r w:rsidRPr="00293003">
        <w:rPr>
          <w:sz w:val="26"/>
          <w:szCs w:val="26"/>
        </w:rPr>
        <w:t xml:space="preserve">2 жалобы, поступивших от </w:t>
      </w:r>
      <w:r w:rsidR="00293003" w:rsidRPr="00293003">
        <w:rPr>
          <w:sz w:val="26"/>
          <w:szCs w:val="26"/>
        </w:rPr>
        <w:t>Дисциплинарной Комиссии СРО ААС.</w:t>
      </w:r>
    </w:p>
    <w:p w:rsidR="00293003" w:rsidRPr="00293003" w:rsidRDefault="00293003" w:rsidP="00293003">
      <w:pPr>
        <w:rPr>
          <w:sz w:val="26"/>
          <w:szCs w:val="26"/>
        </w:rPr>
      </w:pPr>
    </w:p>
    <w:p w:rsidR="00293003" w:rsidRPr="00293003" w:rsidRDefault="00293003" w:rsidP="00152CFD">
      <w:pPr>
        <w:spacing w:after="0"/>
        <w:ind w:firstLine="709"/>
        <w:jc w:val="both"/>
        <w:rPr>
          <w:sz w:val="26"/>
          <w:szCs w:val="26"/>
        </w:rPr>
      </w:pPr>
      <w:r w:rsidRPr="00293003">
        <w:rPr>
          <w:sz w:val="26"/>
          <w:szCs w:val="26"/>
        </w:rPr>
        <w:t xml:space="preserve">По вопросу выполнения мероприятий по пункту 5.8 Дорожной карты выступила Герасимова А.Р., сообщила, </w:t>
      </w:r>
      <w:r w:rsidR="002B2F2A">
        <w:rPr>
          <w:sz w:val="26"/>
          <w:szCs w:val="26"/>
        </w:rPr>
        <w:t xml:space="preserve">что </w:t>
      </w:r>
      <w:r w:rsidRPr="00293003">
        <w:rPr>
          <w:sz w:val="26"/>
          <w:szCs w:val="26"/>
        </w:rPr>
        <w:t xml:space="preserve">до начала заседания всем членам Комитета была направлена информация о выполнении мероприятий по пункту 5.8. «Дорожной карты»: Повышение значимости </w:t>
      </w:r>
      <w:proofErr w:type="spellStart"/>
      <w:r w:rsidRPr="00293003">
        <w:rPr>
          <w:sz w:val="26"/>
          <w:szCs w:val="26"/>
        </w:rPr>
        <w:t>репутационных</w:t>
      </w:r>
      <w:proofErr w:type="spellEnd"/>
      <w:r w:rsidRPr="00293003">
        <w:rPr>
          <w:sz w:val="26"/>
          <w:szCs w:val="26"/>
        </w:rPr>
        <w:t xml:space="preserve"> факторов при оценке работы аудиторских организаций, аудиторов.</w:t>
      </w:r>
    </w:p>
    <w:p w:rsidR="00293003" w:rsidRPr="00293003" w:rsidRDefault="00293003" w:rsidP="00152CFD">
      <w:pPr>
        <w:spacing w:after="0"/>
        <w:ind w:firstLine="709"/>
        <w:jc w:val="both"/>
        <w:rPr>
          <w:sz w:val="26"/>
          <w:szCs w:val="26"/>
        </w:rPr>
      </w:pPr>
      <w:r w:rsidRPr="00293003">
        <w:rPr>
          <w:sz w:val="26"/>
          <w:szCs w:val="26"/>
        </w:rPr>
        <w:t>Рабочей группой был проанализирован порядок проведения СРО аудиторов оценки безупречной деловой репутации аудиторских организаций и аудиторов, в том числе предварительного, текущего и последующего контроля соблюдения безупречной деловой репутации аудиторских организаций и аудиторов, а также анализ локальных нормативных актов СРО ААС на предмет установленных мер ответственности за нарушение аудиторской организацией, индивидуальным аудитором, аудитором требования в отношении безупречной деловой репутации. Разработка предложений по внесению изменений, дополнений в локальные акты СРО ААС.</w:t>
      </w:r>
    </w:p>
    <w:p w:rsidR="00293003" w:rsidRPr="00293003" w:rsidRDefault="00293003" w:rsidP="00152CFD">
      <w:pPr>
        <w:spacing w:after="0"/>
        <w:ind w:firstLine="709"/>
        <w:jc w:val="both"/>
        <w:rPr>
          <w:sz w:val="26"/>
          <w:szCs w:val="26"/>
        </w:rPr>
      </w:pPr>
      <w:r w:rsidRPr="00293003">
        <w:rPr>
          <w:sz w:val="26"/>
          <w:szCs w:val="26"/>
        </w:rPr>
        <w:t xml:space="preserve">В ходе проведенного анализа было установлено, что в действующих локальных нормативных актах СРО ААС не предусмотрено норм, касающихся определения или разъяснения понятия безупречной деловой репутации, порядка контроля за ее соблюдением и признания факта небезупречной деловой репутации, мер ответственности за нарушение аудиторской организацией, индивидуальным аудитором, аудитором требования в отношении безупречной деловой репутации. </w:t>
      </w:r>
    </w:p>
    <w:p w:rsidR="00293003" w:rsidRPr="00293003" w:rsidRDefault="00293003" w:rsidP="00152CFD">
      <w:pPr>
        <w:spacing w:after="0"/>
        <w:ind w:firstLine="709"/>
        <w:jc w:val="both"/>
        <w:rPr>
          <w:sz w:val="26"/>
          <w:szCs w:val="26"/>
        </w:rPr>
      </w:pPr>
      <w:r w:rsidRPr="00293003">
        <w:rPr>
          <w:sz w:val="26"/>
          <w:szCs w:val="26"/>
        </w:rPr>
        <w:t xml:space="preserve">На съезде СРО ААС 18.09.2020 утверждена новая редакция Порядка применения мер дисциплинарного воздействия (редакция № 8), в котором статья 76 «Нарушение принципов этики и правил независимости» изложена в новой редакции, данная статья </w:t>
      </w:r>
      <w:r w:rsidRPr="00293003">
        <w:rPr>
          <w:sz w:val="26"/>
          <w:szCs w:val="26"/>
        </w:rPr>
        <w:lastRenderedPageBreak/>
        <w:t>предусматривает ответственность за нарушение принципов, предусмотренных Кодексом профессиональной этики аудиторов и Правил независимости аудиторов и аудиторских организаций.</w:t>
      </w:r>
    </w:p>
    <w:p w:rsidR="00293003" w:rsidRPr="00293003" w:rsidRDefault="00293003" w:rsidP="00152CFD">
      <w:pPr>
        <w:spacing w:after="0"/>
        <w:ind w:firstLine="709"/>
        <w:jc w:val="both"/>
        <w:rPr>
          <w:sz w:val="26"/>
          <w:szCs w:val="26"/>
        </w:rPr>
      </w:pPr>
      <w:r w:rsidRPr="00293003">
        <w:rPr>
          <w:sz w:val="26"/>
          <w:szCs w:val="26"/>
        </w:rPr>
        <w:t>Комитетом были направлены предложения в Комитет по членству СРО ААС по внесению изменений в Положение о членстве СРО ААС о проведении проверки сведений, содержащиеся в документах, представленных претендентами в члены СРО ААС, предоставлении претендентами в качестве дополнительного документа для вступления в члены СРО ААС – заявления о соблюдении требования безупречной деловой (профессиональной) репутации, а также представлении членами СРО ААС ежегодного подтверждения соблюдения требования безупречной деловой (профессиональной) репутации.</w:t>
      </w:r>
    </w:p>
    <w:p w:rsidR="00293003" w:rsidRPr="00293003" w:rsidRDefault="00293003" w:rsidP="00152CFD">
      <w:pPr>
        <w:spacing w:after="0"/>
        <w:ind w:firstLine="709"/>
        <w:jc w:val="both"/>
        <w:rPr>
          <w:sz w:val="26"/>
          <w:szCs w:val="26"/>
        </w:rPr>
      </w:pPr>
      <w:r w:rsidRPr="00293003">
        <w:rPr>
          <w:sz w:val="26"/>
          <w:szCs w:val="26"/>
        </w:rPr>
        <w:t>Также рабочей группой осуществляется подготовка информационных материалов для размещения на сайте СРО ААС о разъяснении смысла понятий деловой (профессиональной) репутации в сфере аудиторской деятельности.</w:t>
      </w:r>
    </w:p>
    <w:p w:rsidR="00152CFD" w:rsidRDefault="00293003" w:rsidP="00293003">
      <w:pPr>
        <w:ind w:firstLine="709"/>
        <w:jc w:val="both"/>
        <w:rPr>
          <w:sz w:val="26"/>
          <w:szCs w:val="26"/>
        </w:rPr>
      </w:pPr>
      <w:r w:rsidRPr="00293003">
        <w:rPr>
          <w:sz w:val="26"/>
          <w:szCs w:val="26"/>
        </w:rPr>
        <w:t xml:space="preserve">Комитетом по профессиональной этике и независимости аудиторов планируется проведение </w:t>
      </w:r>
      <w:proofErr w:type="spellStart"/>
      <w:r w:rsidRPr="00293003">
        <w:rPr>
          <w:sz w:val="26"/>
          <w:szCs w:val="26"/>
        </w:rPr>
        <w:t>вебинара</w:t>
      </w:r>
      <w:proofErr w:type="spellEnd"/>
      <w:r w:rsidRPr="00293003">
        <w:rPr>
          <w:sz w:val="26"/>
          <w:szCs w:val="26"/>
        </w:rPr>
        <w:t xml:space="preserve"> на тему значимости безупречной деловой репутации аудиторов и аудиторских организаций.</w:t>
      </w:r>
    </w:p>
    <w:p w:rsidR="00152CFD" w:rsidRPr="00152CFD" w:rsidRDefault="00152CFD" w:rsidP="00152CFD">
      <w:pPr>
        <w:spacing w:after="0"/>
        <w:ind w:firstLine="708"/>
        <w:jc w:val="both"/>
        <w:rPr>
          <w:sz w:val="26"/>
          <w:szCs w:val="26"/>
        </w:rPr>
      </w:pPr>
      <w:r w:rsidRPr="00152CFD">
        <w:rPr>
          <w:sz w:val="26"/>
          <w:szCs w:val="26"/>
        </w:rPr>
        <w:t>Обсуждался план Комитета по вопросам, противодействия демпингу и недобросовестной конкуренции при предложении стоимости аудиторских услуг</w:t>
      </w:r>
      <w:r>
        <w:rPr>
          <w:sz w:val="26"/>
          <w:szCs w:val="26"/>
        </w:rPr>
        <w:t>.</w:t>
      </w:r>
    </w:p>
    <w:p w:rsidR="00152CFD" w:rsidRPr="00152CFD" w:rsidRDefault="00152CFD" w:rsidP="00152CFD">
      <w:pPr>
        <w:spacing w:after="0"/>
        <w:ind w:firstLine="708"/>
        <w:jc w:val="both"/>
        <w:rPr>
          <w:sz w:val="26"/>
          <w:szCs w:val="26"/>
        </w:rPr>
      </w:pPr>
      <w:r w:rsidRPr="00152CFD">
        <w:rPr>
          <w:sz w:val="26"/>
          <w:szCs w:val="26"/>
        </w:rPr>
        <w:t>Выступил Никифоров С.Л. сообщил, что до начала заседания всем членам Комитета был направлен проект Регламента выявления случаев недобросовестной конкуренции в части ценообразования на оказание аудиторских услуг.</w:t>
      </w:r>
    </w:p>
    <w:p w:rsidR="00152CFD" w:rsidRPr="00152CFD" w:rsidRDefault="00152CFD" w:rsidP="00152CFD">
      <w:pPr>
        <w:spacing w:after="0"/>
        <w:ind w:firstLine="708"/>
        <w:jc w:val="both"/>
        <w:rPr>
          <w:sz w:val="26"/>
          <w:szCs w:val="26"/>
        </w:rPr>
      </w:pPr>
      <w:r w:rsidRPr="00152CFD">
        <w:rPr>
          <w:sz w:val="26"/>
          <w:szCs w:val="26"/>
        </w:rPr>
        <w:t>Разработка данного Регламента основана на подходе по введению мониторинга, основанного на анализе имеющейся отчетности аудиторских организаций и разбора точных ситуаций.</w:t>
      </w:r>
    </w:p>
    <w:p w:rsidR="00152CFD" w:rsidRPr="00152CFD" w:rsidRDefault="00152CFD" w:rsidP="00152CFD">
      <w:pPr>
        <w:spacing w:after="0"/>
        <w:ind w:firstLine="708"/>
        <w:jc w:val="both"/>
        <w:rPr>
          <w:sz w:val="26"/>
          <w:szCs w:val="26"/>
        </w:rPr>
      </w:pPr>
      <w:r w:rsidRPr="00152CFD">
        <w:rPr>
          <w:sz w:val="26"/>
          <w:szCs w:val="26"/>
        </w:rPr>
        <w:t>Представленный регламент позволяет определять принципы мониторинга информации на основании, которого можно предпринимать определенные действия по выявлению фактов недобросовестной конкуренции.</w:t>
      </w:r>
    </w:p>
    <w:p w:rsidR="00152CFD" w:rsidRPr="00152CFD" w:rsidRDefault="00152CFD" w:rsidP="00152CFD">
      <w:pPr>
        <w:spacing w:after="0"/>
        <w:ind w:firstLine="708"/>
        <w:jc w:val="both"/>
        <w:rPr>
          <w:sz w:val="26"/>
          <w:szCs w:val="26"/>
        </w:rPr>
      </w:pPr>
      <w:r w:rsidRPr="00152CFD">
        <w:rPr>
          <w:sz w:val="26"/>
          <w:szCs w:val="26"/>
        </w:rPr>
        <w:t xml:space="preserve">В данном Регламенте вводятся понятие признаков недобросовестной конкуренции и их перечень. Показатели, которые предлагается применить: </w:t>
      </w:r>
    </w:p>
    <w:p w:rsidR="00152CFD" w:rsidRPr="00152CFD" w:rsidRDefault="00152CFD" w:rsidP="00152CFD">
      <w:pPr>
        <w:pStyle w:val="a3"/>
        <w:numPr>
          <w:ilvl w:val="0"/>
          <w:numId w:val="3"/>
        </w:numPr>
        <w:spacing w:after="0"/>
        <w:jc w:val="both"/>
        <w:rPr>
          <w:sz w:val="26"/>
          <w:szCs w:val="26"/>
        </w:rPr>
      </w:pPr>
      <w:r w:rsidRPr="00152CFD">
        <w:rPr>
          <w:sz w:val="26"/>
          <w:szCs w:val="26"/>
        </w:rPr>
        <w:t xml:space="preserve">средняя стоимость одного аудиторского заключения; </w:t>
      </w:r>
    </w:p>
    <w:p w:rsidR="00152CFD" w:rsidRPr="00152CFD" w:rsidRDefault="00152CFD" w:rsidP="00152CFD">
      <w:pPr>
        <w:pStyle w:val="a3"/>
        <w:numPr>
          <w:ilvl w:val="0"/>
          <w:numId w:val="3"/>
        </w:numPr>
        <w:spacing w:after="0"/>
        <w:jc w:val="both"/>
        <w:rPr>
          <w:sz w:val="26"/>
          <w:szCs w:val="26"/>
        </w:rPr>
      </w:pPr>
      <w:r w:rsidRPr="00152CFD">
        <w:rPr>
          <w:sz w:val="26"/>
          <w:szCs w:val="26"/>
        </w:rPr>
        <w:t>среднее количество аудиторских заключений, приходящихся на одного аудитора, состоящего в штате аудиторской организации по основному месту работы</w:t>
      </w:r>
    </w:p>
    <w:p w:rsidR="00152CFD" w:rsidRPr="00152CFD" w:rsidRDefault="00152CFD" w:rsidP="00152CFD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 w:rsidRPr="00152CFD">
        <w:rPr>
          <w:sz w:val="26"/>
          <w:szCs w:val="26"/>
        </w:rPr>
        <w:t>выручка на 1 аудитора, состоящего в штате.</w:t>
      </w:r>
    </w:p>
    <w:p w:rsidR="00152CFD" w:rsidRDefault="00152CFD" w:rsidP="00152CFD">
      <w:pPr>
        <w:spacing w:after="0"/>
        <w:ind w:firstLine="708"/>
        <w:jc w:val="both"/>
        <w:rPr>
          <w:sz w:val="26"/>
          <w:szCs w:val="26"/>
        </w:rPr>
      </w:pPr>
      <w:r w:rsidRPr="00152CFD">
        <w:rPr>
          <w:sz w:val="26"/>
          <w:szCs w:val="26"/>
        </w:rPr>
        <w:t>Члены Комитета обсудили вопросы: проведения аудиторскими организациями дистанционного аудита;</w:t>
      </w:r>
      <w:r>
        <w:rPr>
          <w:sz w:val="26"/>
          <w:szCs w:val="26"/>
        </w:rPr>
        <w:t xml:space="preserve"> </w:t>
      </w:r>
      <w:r w:rsidRPr="00152CFD">
        <w:rPr>
          <w:sz w:val="26"/>
          <w:szCs w:val="26"/>
        </w:rPr>
        <w:t>необходимость внесения изменений в ежегодный отчет по форме 2-Аудит; возможное взаимодействие с территориальными отделениями СРО ААС;</w:t>
      </w:r>
      <w:r>
        <w:rPr>
          <w:sz w:val="26"/>
          <w:szCs w:val="26"/>
        </w:rPr>
        <w:t xml:space="preserve"> </w:t>
      </w:r>
      <w:r w:rsidRPr="00152CFD">
        <w:rPr>
          <w:sz w:val="26"/>
          <w:szCs w:val="26"/>
        </w:rPr>
        <w:t>нецелесообразность установления региональных индикаторов.</w:t>
      </w:r>
    </w:p>
    <w:p w:rsidR="00152CFD" w:rsidRPr="00152CFD" w:rsidRDefault="00152CFD" w:rsidP="00152CFD">
      <w:pPr>
        <w:spacing w:after="0"/>
        <w:ind w:firstLine="708"/>
        <w:jc w:val="both"/>
        <w:rPr>
          <w:sz w:val="26"/>
          <w:szCs w:val="26"/>
        </w:rPr>
      </w:pPr>
      <w:r w:rsidRPr="00152CFD">
        <w:rPr>
          <w:sz w:val="26"/>
          <w:szCs w:val="26"/>
        </w:rPr>
        <w:t>По итогам обсуждения принято решение</w:t>
      </w:r>
      <w:r>
        <w:rPr>
          <w:sz w:val="26"/>
          <w:szCs w:val="26"/>
        </w:rPr>
        <w:t xml:space="preserve"> р</w:t>
      </w:r>
      <w:r w:rsidRPr="00152CFD">
        <w:rPr>
          <w:sz w:val="26"/>
          <w:szCs w:val="26"/>
        </w:rPr>
        <w:t>абочей группе по результатам обсуждения и представленных членами Комитета предложений внести изменения в Регламент выявления случаев недобросовестной конкуренции в части ценообразования на оказание аудиторских услуг.</w:t>
      </w:r>
    </w:p>
    <w:p w:rsidR="00152CFD" w:rsidRPr="00152CFD" w:rsidRDefault="00152CFD" w:rsidP="00152CFD">
      <w:pPr>
        <w:spacing w:after="0"/>
        <w:ind w:firstLine="708"/>
        <w:jc w:val="both"/>
        <w:rPr>
          <w:sz w:val="26"/>
          <w:szCs w:val="26"/>
        </w:rPr>
      </w:pPr>
    </w:p>
    <w:p w:rsidR="00AF37F4" w:rsidRPr="00AF37F4" w:rsidRDefault="00AF37F4" w:rsidP="00AF37F4">
      <w:pPr>
        <w:spacing w:after="0"/>
        <w:ind w:firstLine="708"/>
        <w:jc w:val="both"/>
        <w:rPr>
          <w:sz w:val="26"/>
          <w:szCs w:val="26"/>
        </w:rPr>
      </w:pPr>
      <w:r w:rsidRPr="00AF37F4">
        <w:rPr>
          <w:sz w:val="26"/>
          <w:szCs w:val="26"/>
        </w:rPr>
        <w:lastRenderedPageBreak/>
        <w:t>На заседании также рассматривался проекта Дисциплинарного кодекса СРО ААС (нарушения и предлагаемые дисципли</w:t>
      </w:r>
      <w:r>
        <w:rPr>
          <w:sz w:val="26"/>
          <w:szCs w:val="26"/>
        </w:rPr>
        <w:t>нарные меры по профилю Комитета.</w:t>
      </w:r>
    </w:p>
    <w:p w:rsidR="00AF37F4" w:rsidRPr="00AF37F4" w:rsidRDefault="00AF37F4" w:rsidP="00AF37F4">
      <w:pPr>
        <w:spacing w:after="0"/>
        <w:ind w:firstLine="708"/>
        <w:jc w:val="both"/>
        <w:rPr>
          <w:sz w:val="26"/>
          <w:szCs w:val="26"/>
        </w:rPr>
      </w:pPr>
      <w:r w:rsidRPr="00AF37F4">
        <w:rPr>
          <w:sz w:val="26"/>
          <w:szCs w:val="26"/>
        </w:rPr>
        <w:t xml:space="preserve">Выступила Папуша О.В. сообщила, что Съездом СРО ААС утверждены изменения в Порядок применения мер дисциплинарного воздействия к членам СРО ААС (Протокол №15 от 18.09.2020г.). </w:t>
      </w:r>
    </w:p>
    <w:p w:rsidR="00AF37F4" w:rsidRPr="00AF37F4" w:rsidRDefault="00AF37F4" w:rsidP="00AF37F4">
      <w:pPr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данный момент р</w:t>
      </w:r>
      <w:r w:rsidRPr="00AF37F4">
        <w:rPr>
          <w:sz w:val="26"/>
          <w:szCs w:val="26"/>
        </w:rPr>
        <w:t>абочей группой разрабатывается Дисциплинарный кодекс, который должен быть утвержден на следующем Съезде СРО ААС.</w:t>
      </w:r>
    </w:p>
    <w:p w:rsidR="00152CFD" w:rsidRDefault="00AF37F4" w:rsidP="00AF37F4">
      <w:pPr>
        <w:spacing w:after="0"/>
        <w:ind w:firstLine="708"/>
        <w:jc w:val="both"/>
        <w:rPr>
          <w:sz w:val="26"/>
          <w:szCs w:val="26"/>
        </w:rPr>
      </w:pPr>
      <w:r w:rsidRPr="00AF37F4">
        <w:rPr>
          <w:sz w:val="26"/>
          <w:szCs w:val="26"/>
        </w:rPr>
        <w:t>От Комитета требуется сформировать предложения о мерах дисциплинарного воздействия к членам СРО ААС по нарушениям профессиональной этики.</w:t>
      </w:r>
    </w:p>
    <w:p w:rsidR="00AF37F4" w:rsidRPr="00AF37F4" w:rsidRDefault="00AF37F4" w:rsidP="00AF37F4">
      <w:pPr>
        <w:spacing w:after="0"/>
        <w:ind w:firstLine="708"/>
        <w:jc w:val="both"/>
        <w:rPr>
          <w:sz w:val="26"/>
          <w:szCs w:val="26"/>
        </w:rPr>
      </w:pPr>
      <w:r w:rsidRPr="00AF37F4">
        <w:rPr>
          <w:sz w:val="26"/>
          <w:szCs w:val="26"/>
        </w:rPr>
        <w:t>Член</w:t>
      </w:r>
      <w:r>
        <w:rPr>
          <w:sz w:val="26"/>
          <w:szCs w:val="26"/>
        </w:rPr>
        <w:t>ы</w:t>
      </w:r>
      <w:r w:rsidRPr="00AF37F4">
        <w:rPr>
          <w:sz w:val="26"/>
          <w:szCs w:val="26"/>
        </w:rPr>
        <w:t xml:space="preserve"> Комитета высказали мнение о возможн</w:t>
      </w:r>
      <w:r>
        <w:rPr>
          <w:sz w:val="26"/>
          <w:szCs w:val="26"/>
        </w:rPr>
        <w:t>ых мерах дисциплинарного воздействия и приняли решение</w:t>
      </w:r>
      <w:r w:rsidRPr="00AF37F4">
        <w:rPr>
          <w:sz w:val="26"/>
          <w:szCs w:val="26"/>
        </w:rPr>
        <w:t xml:space="preserve"> до следующего запланированного заседания рабочей группы направить свои предложения о мерах дисциплинарного воздействия к членам СРО ААС по нарушениям профессиональной этики.</w:t>
      </w:r>
    </w:p>
    <w:p w:rsidR="00AF37F4" w:rsidRPr="00152CFD" w:rsidRDefault="00AF37F4" w:rsidP="00AF37F4">
      <w:pPr>
        <w:spacing w:after="0"/>
        <w:ind w:firstLine="708"/>
        <w:jc w:val="both"/>
        <w:rPr>
          <w:sz w:val="26"/>
          <w:szCs w:val="26"/>
        </w:rPr>
      </w:pPr>
    </w:p>
    <w:p w:rsidR="002925E2" w:rsidRPr="00152CFD" w:rsidRDefault="002B2F2A" w:rsidP="00152CF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 вопросу</w:t>
      </w:r>
      <w:r w:rsidR="00AF37F4">
        <w:rPr>
          <w:sz w:val="26"/>
          <w:szCs w:val="26"/>
        </w:rPr>
        <w:t xml:space="preserve"> рассмотрен</w:t>
      </w:r>
      <w:r>
        <w:rPr>
          <w:sz w:val="26"/>
          <w:szCs w:val="26"/>
        </w:rPr>
        <w:t xml:space="preserve">ия </w:t>
      </w:r>
      <w:r w:rsidR="00AF37F4" w:rsidRPr="00AF37F4">
        <w:rPr>
          <w:sz w:val="26"/>
          <w:szCs w:val="26"/>
        </w:rPr>
        <w:t>жалоб, поступив</w:t>
      </w:r>
      <w:r w:rsidR="000F635E">
        <w:rPr>
          <w:sz w:val="26"/>
          <w:szCs w:val="26"/>
        </w:rPr>
        <w:t xml:space="preserve">ших от Дисциплинарной комиссии </w:t>
      </w:r>
      <w:bookmarkStart w:id="0" w:name="_GoBack"/>
      <w:bookmarkEnd w:id="0"/>
      <w:r w:rsidR="00AF37F4" w:rsidRPr="00AF37F4">
        <w:rPr>
          <w:sz w:val="26"/>
          <w:szCs w:val="26"/>
        </w:rPr>
        <w:t>о дискредитации профессии аудитора, о нарушении кодекса профессиональной э</w:t>
      </w:r>
      <w:r>
        <w:rPr>
          <w:sz w:val="26"/>
          <w:szCs w:val="26"/>
        </w:rPr>
        <w:t>тики б</w:t>
      </w:r>
      <w:r w:rsidR="00AF37F4">
        <w:rPr>
          <w:sz w:val="26"/>
          <w:szCs w:val="26"/>
        </w:rPr>
        <w:t xml:space="preserve">ыло принято решение: </w:t>
      </w:r>
      <w:r w:rsidR="00AF37F4" w:rsidRPr="00AF37F4">
        <w:rPr>
          <w:sz w:val="26"/>
          <w:szCs w:val="26"/>
        </w:rPr>
        <w:t xml:space="preserve">по одной жалобе утвердить заключение Комитета для передачи в Дисциплинарную комиссию СРО ААС, по </w:t>
      </w:r>
      <w:r>
        <w:rPr>
          <w:sz w:val="26"/>
          <w:szCs w:val="26"/>
        </w:rPr>
        <w:t>одной</w:t>
      </w:r>
      <w:r w:rsidR="00AF37F4" w:rsidRPr="00AF37F4">
        <w:rPr>
          <w:sz w:val="26"/>
          <w:szCs w:val="26"/>
        </w:rPr>
        <w:t xml:space="preserve"> жалоб</w:t>
      </w:r>
      <w:r>
        <w:rPr>
          <w:sz w:val="26"/>
          <w:szCs w:val="26"/>
        </w:rPr>
        <w:t>е</w:t>
      </w:r>
      <w:r w:rsidR="00AF37F4" w:rsidRPr="00AF37F4">
        <w:rPr>
          <w:sz w:val="26"/>
          <w:szCs w:val="26"/>
        </w:rPr>
        <w:t xml:space="preserve"> принято решение </w:t>
      </w:r>
      <w:r w:rsidRPr="002B2F2A">
        <w:rPr>
          <w:sz w:val="26"/>
          <w:szCs w:val="26"/>
        </w:rPr>
        <w:t>снять с повестки заседания и после предоставления рабочей группой проекта ответа вынести на рассмотрение</w:t>
      </w:r>
      <w:r>
        <w:rPr>
          <w:sz w:val="26"/>
          <w:szCs w:val="26"/>
        </w:rPr>
        <w:t xml:space="preserve"> Комитета в заочном голосовании</w:t>
      </w:r>
      <w:r w:rsidR="00AF37F4" w:rsidRPr="00AF37F4">
        <w:rPr>
          <w:sz w:val="26"/>
          <w:szCs w:val="26"/>
        </w:rPr>
        <w:t>.</w:t>
      </w:r>
    </w:p>
    <w:sectPr w:rsidR="002925E2" w:rsidRPr="00152CFD" w:rsidSect="0029300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02D2D"/>
    <w:multiLevelType w:val="hybridMultilevel"/>
    <w:tmpl w:val="F91EC0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83CE42F"/>
    <w:multiLevelType w:val="multilevel"/>
    <w:tmpl w:val="400291A2"/>
    <w:lvl w:ilvl="0"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/>
        <w:sz w:val="24"/>
        <w:szCs w:val="24"/>
      </w:rPr>
    </w:lvl>
  </w:abstractNum>
  <w:abstractNum w:abstractNumId="2" w15:restartNumberingAfterBreak="0">
    <w:nsid w:val="7B6937EC"/>
    <w:multiLevelType w:val="hybridMultilevel"/>
    <w:tmpl w:val="3E6E9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EF3"/>
    <w:rsid w:val="000F635E"/>
    <w:rsid w:val="00152CFD"/>
    <w:rsid w:val="002925E2"/>
    <w:rsid w:val="00293003"/>
    <w:rsid w:val="002B2F2A"/>
    <w:rsid w:val="0086300A"/>
    <w:rsid w:val="0092463C"/>
    <w:rsid w:val="00AF37F4"/>
    <w:rsid w:val="00ED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DEAD9"/>
  <w15:chartTrackingRefBased/>
  <w15:docId w15:val="{C26C0963-00B7-4CBC-A2D4-B26E096C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2672</TotalTime>
  <Pages>3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Сопивнык Татьяна Викторовна</dc:creator>
  <cp:keywords/>
  <dc:description/>
  <cp:lastModifiedBy>Сопивнык Татьяна Викторовна</cp:lastModifiedBy>
  <cp:revision>3</cp:revision>
  <dcterms:created xsi:type="dcterms:W3CDTF">2020-12-05T13:43:00Z</dcterms:created>
  <dcterms:modified xsi:type="dcterms:W3CDTF">2020-12-11T08:06:00Z</dcterms:modified>
</cp:coreProperties>
</file>